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9E9" w:rsidRPr="00C139E9" w:rsidRDefault="00C139E9" w:rsidP="00C139E9">
      <w:pPr>
        <w:spacing w:after="0"/>
        <w:rPr>
          <w:rFonts w:ascii="Times New Roman" w:eastAsia="Calibri" w:hAnsi="Times New Roman" w:cs="Times New Roman"/>
          <w:b/>
          <w:i/>
          <w:sz w:val="28"/>
          <w:lang w:val="ru-RU"/>
        </w:rPr>
      </w:pPr>
      <w:bookmarkStart w:id="0" w:name="block-13526631"/>
      <w:r>
        <w:rPr>
          <w:rFonts w:ascii="Times New Roman" w:eastAsia="Calibri" w:hAnsi="Times New Roman" w:cs="Times New Roman"/>
          <w:b/>
          <w:i/>
          <w:sz w:val="28"/>
          <w:lang w:val="ru-RU"/>
        </w:rPr>
        <w:t xml:space="preserve">                                                                      </w:t>
      </w:r>
      <w:r w:rsidRPr="00C139E9">
        <w:rPr>
          <w:rFonts w:ascii="Times New Roman" w:eastAsia="Calibri" w:hAnsi="Times New Roman" w:cs="Times New Roman"/>
          <w:b/>
          <w:i/>
          <w:sz w:val="28"/>
          <w:lang w:val="ru-RU"/>
        </w:rPr>
        <w:t xml:space="preserve">Выписка из ООП НОО                                        </w:t>
      </w:r>
    </w:p>
    <w:p w:rsidR="00C139E9" w:rsidRPr="00C139E9" w:rsidRDefault="00C139E9" w:rsidP="00C139E9">
      <w:pPr>
        <w:spacing w:after="0"/>
        <w:ind w:left="120"/>
        <w:rPr>
          <w:rFonts w:ascii="Calibri" w:eastAsia="Calibri" w:hAnsi="Calibri" w:cs="Times New Roman"/>
          <w:lang w:val="ru-RU"/>
        </w:rPr>
      </w:pPr>
      <w:bookmarkStart w:id="1" w:name="_GoBack"/>
      <w:bookmarkEnd w:id="1"/>
    </w:p>
    <w:p w:rsidR="00050EC7" w:rsidRPr="00101AB5" w:rsidRDefault="00050EC7" w:rsidP="00BB493C">
      <w:pPr>
        <w:spacing w:before="100" w:beforeAutospacing="1" w:after="100" w:afterAutospacing="1" w:line="240" w:lineRule="auto"/>
        <w:ind w:firstLine="426"/>
        <w:jc w:val="right"/>
        <w:rPr>
          <w:rFonts w:ascii="Times New Roman" w:eastAsia="Calibri" w:hAnsi="Times New Roman" w:cs="Times New Roman"/>
          <w:bCs/>
          <w:i/>
          <w:color w:val="000000"/>
          <w:sz w:val="2"/>
          <w:szCs w:val="24"/>
          <w:lang w:val="ru-RU"/>
        </w:rPr>
      </w:pPr>
    </w:p>
    <w:p w:rsidR="00BB493C" w:rsidRDefault="00BB493C" w:rsidP="00BB493C">
      <w:pPr>
        <w:spacing w:before="100" w:beforeAutospacing="1" w:after="100" w:afterAutospacing="1" w:line="240" w:lineRule="auto"/>
        <w:ind w:firstLine="426"/>
        <w:jc w:val="center"/>
        <w:rPr>
          <w:rFonts w:ascii="Times New Roman" w:eastAsia="Calibri" w:hAnsi="Times New Roman" w:cs="Times New Roman"/>
          <w:bCs/>
          <w:i/>
          <w:color w:val="000000"/>
          <w:sz w:val="28"/>
          <w:szCs w:val="24"/>
          <w:lang w:val="ru-RU"/>
        </w:rPr>
      </w:pPr>
    </w:p>
    <w:p w:rsidR="00B678A3" w:rsidRPr="00BB493C" w:rsidRDefault="00B678A3" w:rsidP="00BB493C">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val="ru-RU"/>
        </w:rPr>
      </w:pPr>
    </w:p>
    <w:p w:rsidR="00BB493C" w:rsidRPr="00BB493C" w:rsidRDefault="00BB493C" w:rsidP="00BB493C">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val="ru-RU"/>
        </w:rPr>
      </w:pPr>
    </w:p>
    <w:p w:rsidR="00BB493C" w:rsidRPr="00BB493C" w:rsidRDefault="00BB493C" w:rsidP="00BB493C">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val="ru-RU"/>
        </w:rPr>
      </w:pPr>
    </w:p>
    <w:p w:rsidR="00BB493C" w:rsidRPr="00BB493C" w:rsidRDefault="00BB493C" w:rsidP="00BB493C">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val="ru-RU"/>
        </w:rPr>
      </w:pPr>
    </w:p>
    <w:p w:rsidR="00BB493C" w:rsidRDefault="00BB493C" w:rsidP="00BB493C">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val="ru-RU"/>
        </w:rPr>
      </w:pPr>
    </w:p>
    <w:p w:rsidR="00B678A3" w:rsidRPr="00BB493C" w:rsidRDefault="00B678A3" w:rsidP="00BB493C">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val="ru-RU"/>
        </w:rPr>
      </w:pPr>
    </w:p>
    <w:p w:rsidR="00BB493C" w:rsidRPr="00BB493C" w:rsidRDefault="00BB493C" w:rsidP="00BB493C">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val="ru-RU"/>
        </w:rPr>
      </w:pPr>
    </w:p>
    <w:p w:rsidR="00BB493C" w:rsidRPr="00BB493C" w:rsidRDefault="00BB493C" w:rsidP="007E0632">
      <w:pPr>
        <w:spacing w:after="0" w:line="240" w:lineRule="auto"/>
        <w:ind w:left="-284"/>
        <w:jc w:val="center"/>
        <w:rPr>
          <w:rFonts w:ascii="Times New Roman" w:eastAsia="Calibri" w:hAnsi="Times New Roman" w:cs="Times New Roman"/>
          <w:b/>
          <w:bCs/>
          <w:color w:val="000000"/>
          <w:sz w:val="24"/>
          <w:szCs w:val="24"/>
          <w:lang w:val="ru-RU"/>
        </w:rPr>
      </w:pPr>
    </w:p>
    <w:p w:rsidR="00BB493C" w:rsidRPr="00F1194B" w:rsidRDefault="00BB493C" w:rsidP="007E0632">
      <w:pPr>
        <w:spacing w:after="0"/>
        <w:ind w:left="-284"/>
        <w:jc w:val="center"/>
        <w:rPr>
          <w:lang w:val="ru-RU"/>
        </w:rPr>
      </w:pPr>
      <w:r w:rsidRPr="00F1194B">
        <w:rPr>
          <w:rFonts w:ascii="Times New Roman" w:hAnsi="Times New Roman"/>
          <w:b/>
          <w:color w:val="000000"/>
          <w:sz w:val="28"/>
          <w:lang w:val="ru-RU"/>
        </w:rPr>
        <w:t>РАБОЧАЯ ПРОГРАММА</w:t>
      </w:r>
    </w:p>
    <w:p w:rsidR="00BB493C" w:rsidRPr="00D80930" w:rsidRDefault="00BB493C" w:rsidP="007E0632">
      <w:pPr>
        <w:spacing w:after="0"/>
        <w:ind w:left="-284"/>
        <w:jc w:val="center"/>
        <w:rPr>
          <w:lang w:val="ru-RU"/>
        </w:rPr>
      </w:pPr>
      <w:r w:rsidRPr="00D80930">
        <w:rPr>
          <w:rFonts w:ascii="Times New Roman" w:hAnsi="Times New Roman"/>
          <w:color w:val="000000"/>
          <w:sz w:val="28"/>
          <w:lang w:val="ru-RU"/>
        </w:rPr>
        <w:t>учебного предмета «Математика»</w:t>
      </w:r>
    </w:p>
    <w:p w:rsidR="00BB493C" w:rsidRPr="00F1194B" w:rsidRDefault="00BB493C" w:rsidP="007E0632">
      <w:pPr>
        <w:spacing w:after="0"/>
        <w:ind w:left="-284"/>
        <w:jc w:val="center"/>
        <w:rPr>
          <w:lang w:val="ru-RU"/>
        </w:rPr>
      </w:pPr>
      <w:r w:rsidRPr="00F1194B">
        <w:rPr>
          <w:rFonts w:ascii="Times New Roman" w:hAnsi="Times New Roman"/>
          <w:color w:val="000000"/>
          <w:sz w:val="28"/>
          <w:lang w:val="ru-RU"/>
        </w:rPr>
        <w:t>для обучающихся 1</w:t>
      </w:r>
      <w:r w:rsidR="00D80930">
        <w:rPr>
          <w:rFonts w:ascii="Calibri" w:hAnsi="Calibri"/>
          <w:color w:val="000000"/>
          <w:sz w:val="28"/>
          <w:lang w:val="ru-RU"/>
        </w:rPr>
        <w:t>-</w:t>
      </w:r>
      <w:r w:rsidRPr="00F1194B">
        <w:rPr>
          <w:rFonts w:ascii="Times New Roman" w:hAnsi="Times New Roman"/>
          <w:color w:val="000000"/>
          <w:sz w:val="28"/>
          <w:lang w:val="ru-RU"/>
        </w:rPr>
        <w:t>4 классов</w:t>
      </w:r>
    </w:p>
    <w:p w:rsidR="00BB493C" w:rsidRPr="00BB493C" w:rsidRDefault="00BB493C" w:rsidP="00BB493C">
      <w:pPr>
        <w:spacing w:after="0"/>
        <w:ind w:firstLine="426"/>
        <w:jc w:val="center"/>
        <w:rPr>
          <w:rFonts w:ascii="Times New Roman" w:eastAsia="Calibri" w:hAnsi="Times New Roman" w:cs="Times New Roman"/>
          <w:b/>
          <w:bCs/>
          <w:color w:val="252525"/>
          <w:spacing w:val="-2"/>
          <w:sz w:val="40"/>
          <w:szCs w:val="48"/>
          <w:lang w:val="ru-RU"/>
        </w:rPr>
      </w:pPr>
    </w:p>
    <w:p w:rsidR="00BB493C" w:rsidRPr="00BB493C" w:rsidRDefault="00BB493C" w:rsidP="00BB493C">
      <w:pPr>
        <w:tabs>
          <w:tab w:val="left" w:pos="975"/>
        </w:tabs>
        <w:spacing w:after="0" w:line="240" w:lineRule="auto"/>
        <w:ind w:firstLine="426"/>
        <w:rPr>
          <w:rFonts w:ascii="Times New Roman" w:eastAsia="Calibri" w:hAnsi="Times New Roman" w:cs="Times New Roman"/>
          <w:bCs/>
          <w:color w:val="252525"/>
          <w:spacing w:val="-2"/>
          <w:sz w:val="28"/>
          <w:szCs w:val="48"/>
          <w:lang w:val="ru-RU"/>
        </w:rPr>
      </w:pPr>
    </w:p>
    <w:p w:rsidR="00BB493C" w:rsidRDefault="00BB493C" w:rsidP="00BB493C">
      <w:pPr>
        <w:tabs>
          <w:tab w:val="left" w:pos="975"/>
        </w:tabs>
        <w:spacing w:after="0" w:line="240" w:lineRule="auto"/>
        <w:ind w:firstLine="426"/>
        <w:rPr>
          <w:rFonts w:ascii="Times New Roman" w:eastAsia="Calibri" w:hAnsi="Times New Roman" w:cs="Times New Roman"/>
          <w:bCs/>
          <w:color w:val="252525"/>
          <w:spacing w:val="-2"/>
          <w:sz w:val="28"/>
          <w:szCs w:val="48"/>
          <w:lang w:val="ru-RU"/>
        </w:rPr>
      </w:pPr>
    </w:p>
    <w:p w:rsidR="00BB493C" w:rsidRDefault="00BB493C" w:rsidP="007E0632">
      <w:pPr>
        <w:tabs>
          <w:tab w:val="left" w:pos="975"/>
        </w:tabs>
        <w:spacing w:after="0" w:line="240" w:lineRule="auto"/>
        <w:rPr>
          <w:rFonts w:ascii="Times New Roman" w:eastAsia="Calibri" w:hAnsi="Times New Roman" w:cs="Times New Roman"/>
          <w:bCs/>
          <w:color w:val="252525"/>
          <w:spacing w:val="-2"/>
          <w:sz w:val="28"/>
          <w:szCs w:val="48"/>
          <w:lang w:val="ru-RU"/>
        </w:rPr>
      </w:pPr>
    </w:p>
    <w:p w:rsidR="00B678A3" w:rsidRDefault="00B678A3" w:rsidP="00BB493C">
      <w:pPr>
        <w:tabs>
          <w:tab w:val="left" w:pos="975"/>
        </w:tabs>
        <w:spacing w:after="0" w:line="240" w:lineRule="auto"/>
        <w:ind w:firstLine="426"/>
        <w:rPr>
          <w:rFonts w:ascii="Times New Roman" w:eastAsia="Calibri" w:hAnsi="Times New Roman" w:cs="Times New Roman"/>
          <w:bCs/>
          <w:color w:val="252525"/>
          <w:spacing w:val="-2"/>
          <w:sz w:val="28"/>
          <w:szCs w:val="48"/>
          <w:lang w:val="ru-RU"/>
        </w:rPr>
      </w:pPr>
    </w:p>
    <w:p w:rsidR="00B678A3" w:rsidRDefault="00B678A3" w:rsidP="00BB493C">
      <w:pPr>
        <w:tabs>
          <w:tab w:val="left" w:pos="975"/>
        </w:tabs>
        <w:spacing w:after="0" w:line="240" w:lineRule="auto"/>
        <w:ind w:firstLine="426"/>
        <w:rPr>
          <w:rFonts w:ascii="Times New Roman" w:eastAsia="Calibri" w:hAnsi="Times New Roman" w:cs="Times New Roman"/>
          <w:bCs/>
          <w:color w:val="252525"/>
          <w:spacing w:val="-2"/>
          <w:sz w:val="28"/>
          <w:szCs w:val="48"/>
          <w:lang w:val="ru-RU"/>
        </w:rPr>
      </w:pPr>
    </w:p>
    <w:p w:rsidR="007E0632" w:rsidRPr="00BB493C" w:rsidRDefault="007E0632" w:rsidP="00BB493C">
      <w:pPr>
        <w:tabs>
          <w:tab w:val="left" w:pos="975"/>
        </w:tabs>
        <w:spacing w:after="0" w:line="240" w:lineRule="auto"/>
        <w:ind w:firstLine="426"/>
        <w:rPr>
          <w:rFonts w:ascii="Times New Roman" w:eastAsia="Calibri" w:hAnsi="Times New Roman" w:cs="Times New Roman"/>
          <w:bCs/>
          <w:color w:val="252525"/>
          <w:spacing w:val="-2"/>
          <w:sz w:val="28"/>
          <w:szCs w:val="48"/>
          <w:lang w:val="ru-RU"/>
        </w:rPr>
      </w:pPr>
    </w:p>
    <w:p w:rsidR="00BB493C" w:rsidRPr="007E0632" w:rsidRDefault="00BB493C" w:rsidP="00BB493C">
      <w:pPr>
        <w:tabs>
          <w:tab w:val="left" w:pos="975"/>
        </w:tabs>
        <w:spacing w:after="0" w:line="240" w:lineRule="auto"/>
        <w:ind w:firstLine="426"/>
        <w:rPr>
          <w:rFonts w:ascii="Times New Roman" w:eastAsia="Calibri" w:hAnsi="Times New Roman" w:cs="Times New Roman"/>
          <w:bCs/>
          <w:color w:val="252525"/>
          <w:spacing w:val="-2"/>
          <w:sz w:val="32"/>
          <w:szCs w:val="48"/>
          <w:lang w:val="ru-RU"/>
        </w:rPr>
      </w:pPr>
    </w:p>
    <w:p w:rsidR="00BB493C" w:rsidRPr="00BB493C" w:rsidRDefault="00BB493C" w:rsidP="00BB493C">
      <w:pPr>
        <w:tabs>
          <w:tab w:val="left" w:pos="975"/>
        </w:tabs>
        <w:spacing w:after="0"/>
        <w:ind w:left="-284"/>
        <w:jc w:val="both"/>
        <w:rPr>
          <w:rFonts w:ascii="Times New Roman" w:eastAsia="Calibri" w:hAnsi="Times New Roman" w:cs="Times New Roman"/>
          <w:bCs/>
          <w:color w:val="252525"/>
          <w:spacing w:val="-2"/>
          <w:sz w:val="28"/>
          <w:szCs w:val="48"/>
          <w:lang w:val="ru-RU"/>
        </w:rPr>
      </w:pPr>
      <w:r w:rsidRPr="00BB493C">
        <w:rPr>
          <w:rFonts w:ascii="Times New Roman" w:eastAsia="Calibri" w:hAnsi="Times New Roman" w:cs="Times New Roman"/>
          <w:bCs/>
          <w:color w:val="252525"/>
          <w:spacing w:val="-2"/>
          <w:sz w:val="28"/>
          <w:szCs w:val="48"/>
          <w:lang w:val="ru-RU"/>
        </w:rPr>
        <w:t>Обязательная часть учебного плана.</w:t>
      </w:r>
    </w:p>
    <w:p w:rsidR="00BB493C" w:rsidRPr="00BB493C" w:rsidRDefault="00BB493C" w:rsidP="00BB493C">
      <w:pPr>
        <w:tabs>
          <w:tab w:val="left" w:pos="975"/>
        </w:tabs>
        <w:spacing w:after="0"/>
        <w:ind w:left="-284"/>
        <w:jc w:val="both"/>
        <w:rPr>
          <w:rFonts w:ascii="Times New Roman" w:eastAsia="Calibri" w:hAnsi="Times New Roman" w:cs="Times New Roman"/>
          <w:bCs/>
          <w:color w:val="252525"/>
          <w:spacing w:val="-2"/>
          <w:sz w:val="28"/>
          <w:szCs w:val="48"/>
          <w:lang w:val="ru-RU"/>
        </w:rPr>
      </w:pPr>
      <w:r w:rsidRPr="00BB493C">
        <w:rPr>
          <w:rFonts w:ascii="Times New Roman" w:eastAsia="Calibri" w:hAnsi="Times New Roman" w:cs="Times New Roman"/>
          <w:bCs/>
          <w:color w:val="252525"/>
          <w:spacing w:val="-2"/>
          <w:sz w:val="28"/>
          <w:szCs w:val="48"/>
          <w:lang w:val="ru-RU"/>
        </w:rPr>
        <w:t>Предметная область: Математика и информатика</w:t>
      </w:r>
    </w:p>
    <w:p w:rsidR="00BB493C" w:rsidRDefault="00BB493C" w:rsidP="00BB493C">
      <w:pPr>
        <w:tabs>
          <w:tab w:val="left" w:pos="975"/>
        </w:tabs>
        <w:spacing w:after="0"/>
        <w:ind w:left="-284"/>
        <w:jc w:val="both"/>
        <w:rPr>
          <w:rFonts w:ascii="Times New Roman" w:eastAsia="Calibri" w:hAnsi="Times New Roman" w:cs="Times New Roman"/>
          <w:bCs/>
          <w:color w:val="252525"/>
          <w:spacing w:val="-2"/>
          <w:sz w:val="28"/>
          <w:szCs w:val="48"/>
          <w:lang w:val="ru-RU"/>
        </w:rPr>
      </w:pPr>
    </w:p>
    <w:p w:rsidR="007E0632" w:rsidRDefault="007E0632" w:rsidP="00BB493C">
      <w:pPr>
        <w:tabs>
          <w:tab w:val="left" w:pos="975"/>
        </w:tabs>
        <w:spacing w:after="0"/>
        <w:ind w:left="-284"/>
        <w:jc w:val="both"/>
        <w:rPr>
          <w:rFonts w:ascii="Times New Roman" w:eastAsia="Calibri" w:hAnsi="Times New Roman" w:cs="Times New Roman"/>
          <w:bCs/>
          <w:color w:val="252525"/>
          <w:spacing w:val="-2"/>
          <w:sz w:val="28"/>
          <w:szCs w:val="48"/>
          <w:lang w:val="ru-RU"/>
        </w:rPr>
      </w:pPr>
    </w:p>
    <w:p w:rsidR="007E0632" w:rsidRDefault="007E0632" w:rsidP="00BB493C">
      <w:pPr>
        <w:tabs>
          <w:tab w:val="left" w:pos="975"/>
        </w:tabs>
        <w:spacing w:after="0"/>
        <w:ind w:left="-284"/>
        <w:jc w:val="both"/>
        <w:rPr>
          <w:rFonts w:ascii="Times New Roman" w:eastAsia="Calibri" w:hAnsi="Times New Roman" w:cs="Times New Roman"/>
          <w:bCs/>
          <w:color w:val="252525"/>
          <w:spacing w:val="-2"/>
          <w:sz w:val="28"/>
          <w:szCs w:val="48"/>
          <w:lang w:val="ru-RU"/>
        </w:rPr>
      </w:pPr>
    </w:p>
    <w:p w:rsidR="007E0632" w:rsidRDefault="007E0632" w:rsidP="00BB493C">
      <w:pPr>
        <w:tabs>
          <w:tab w:val="left" w:pos="975"/>
        </w:tabs>
        <w:spacing w:after="0"/>
        <w:ind w:left="-284"/>
        <w:jc w:val="both"/>
        <w:rPr>
          <w:rFonts w:ascii="Times New Roman" w:eastAsia="Calibri" w:hAnsi="Times New Roman" w:cs="Times New Roman"/>
          <w:bCs/>
          <w:color w:val="252525"/>
          <w:spacing w:val="-2"/>
          <w:sz w:val="28"/>
          <w:szCs w:val="48"/>
          <w:lang w:val="ru-RU"/>
        </w:rPr>
      </w:pPr>
    </w:p>
    <w:p w:rsidR="007E0632" w:rsidRDefault="007E0632" w:rsidP="00C139E9">
      <w:pPr>
        <w:tabs>
          <w:tab w:val="left" w:pos="975"/>
        </w:tabs>
        <w:spacing w:after="0"/>
        <w:jc w:val="both"/>
        <w:rPr>
          <w:rFonts w:ascii="Times New Roman" w:eastAsia="Calibri" w:hAnsi="Times New Roman" w:cs="Times New Roman"/>
          <w:bCs/>
          <w:color w:val="252525"/>
          <w:spacing w:val="-2"/>
          <w:sz w:val="28"/>
          <w:szCs w:val="48"/>
          <w:lang w:val="ru-RU"/>
        </w:rPr>
      </w:pPr>
    </w:p>
    <w:p w:rsidR="007E0632" w:rsidRDefault="007E0632" w:rsidP="00BB493C">
      <w:pPr>
        <w:tabs>
          <w:tab w:val="left" w:pos="975"/>
        </w:tabs>
        <w:spacing w:after="0"/>
        <w:ind w:left="-284"/>
        <w:jc w:val="both"/>
        <w:rPr>
          <w:rFonts w:ascii="Times New Roman" w:eastAsia="Calibri" w:hAnsi="Times New Roman" w:cs="Times New Roman"/>
          <w:bCs/>
          <w:color w:val="252525"/>
          <w:spacing w:val="-2"/>
          <w:sz w:val="28"/>
          <w:szCs w:val="48"/>
          <w:lang w:val="ru-RU"/>
        </w:rPr>
      </w:pPr>
    </w:p>
    <w:p w:rsidR="007E0632" w:rsidRPr="00BB493C" w:rsidRDefault="007E0632" w:rsidP="00BB493C">
      <w:pPr>
        <w:tabs>
          <w:tab w:val="left" w:pos="975"/>
        </w:tabs>
        <w:spacing w:after="0"/>
        <w:ind w:left="-284"/>
        <w:jc w:val="both"/>
        <w:rPr>
          <w:rFonts w:ascii="Times New Roman" w:eastAsia="Calibri" w:hAnsi="Times New Roman" w:cs="Times New Roman"/>
          <w:bCs/>
          <w:color w:val="252525"/>
          <w:spacing w:val="-2"/>
          <w:sz w:val="28"/>
          <w:szCs w:val="48"/>
          <w:lang w:val="ru-RU"/>
        </w:rPr>
      </w:pPr>
    </w:p>
    <w:p w:rsidR="00050EC7" w:rsidRDefault="00731B3F" w:rsidP="00050EC7">
      <w:pPr>
        <w:spacing w:after="0"/>
        <w:rPr>
          <w:lang w:val="ru-RU"/>
        </w:rPr>
      </w:pPr>
      <w:r>
        <w:rPr>
          <w:noProof/>
          <w:lang w:val="ru-RU" w:eastAsia="ru-RU"/>
        </w:rPr>
        <w:pict>
          <v:rect id="_x0000_s1026" style="position:absolute;margin-left:193.85pt;margin-top:14.15pt;width:131.05pt;height:60.3pt;z-index:251658240" stroked="f"/>
        </w:pict>
      </w:r>
    </w:p>
    <w:p w:rsidR="00101AB5" w:rsidRPr="00500244" w:rsidRDefault="00101AB5" w:rsidP="00050EC7">
      <w:pPr>
        <w:spacing w:after="0"/>
        <w:rPr>
          <w:sz w:val="6"/>
          <w:lang w:val="ru-RU"/>
        </w:rPr>
      </w:pPr>
    </w:p>
    <w:p w:rsidR="00C416E3" w:rsidRPr="00991234" w:rsidRDefault="002F560C">
      <w:pPr>
        <w:spacing w:after="0" w:line="264" w:lineRule="auto"/>
        <w:ind w:left="120"/>
        <w:jc w:val="both"/>
        <w:rPr>
          <w:rFonts w:ascii="Times New Roman" w:hAnsi="Times New Roman" w:cs="Times New Roman"/>
          <w:sz w:val="24"/>
          <w:szCs w:val="24"/>
          <w:lang w:val="ru-RU"/>
        </w:rPr>
      </w:pPr>
      <w:bookmarkStart w:id="2" w:name="block-13526633"/>
      <w:bookmarkEnd w:id="0"/>
      <w:r w:rsidRPr="00991234">
        <w:rPr>
          <w:rFonts w:ascii="Times New Roman" w:hAnsi="Times New Roman" w:cs="Times New Roman"/>
          <w:b/>
          <w:color w:val="000000"/>
          <w:sz w:val="24"/>
          <w:szCs w:val="24"/>
          <w:lang w:val="ru-RU"/>
        </w:rPr>
        <w:lastRenderedPageBreak/>
        <w:t>ПОЯСНИТЕЛЬНАЯ ЗАПИСКА</w:t>
      </w:r>
    </w:p>
    <w:p w:rsidR="00C416E3" w:rsidRPr="0056081D" w:rsidRDefault="00C416E3">
      <w:pPr>
        <w:spacing w:after="0" w:line="264" w:lineRule="auto"/>
        <w:ind w:left="120"/>
        <w:jc w:val="both"/>
        <w:rPr>
          <w:rFonts w:ascii="Times New Roman" w:hAnsi="Times New Roman" w:cs="Times New Roman"/>
          <w:sz w:val="14"/>
          <w:szCs w:val="24"/>
          <w:lang w:val="ru-RU"/>
        </w:rPr>
      </w:pPr>
    </w:p>
    <w:p w:rsidR="00C416E3" w:rsidRPr="00991234" w:rsidRDefault="0056081D" w:rsidP="00050EC7">
      <w:pPr>
        <w:spacing w:after="0"/>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w:t>
      </w:r>
      <w:r w:rsidR="002F560C" w:rsidRPr="00991234">
        <w:rPr>
          <w:rFonts w:ascii="Times New Roman" w:hAnsi="Times New Roman" w:cs="Times New Roman"/>
          <w:color w:val="000000"/>
          <w:sz w:val="24"/>
          <w:szCs w:val="24"/>
          <w:lang w:val="ru-RU"/>
        </w:rPr>
        <w:t xml:space="preserve">рограмма по </w:t>
      </w:r>
      <w:r w:rsidR="004A41A9">
        <w:rPr>
          <w:rFonts w:ascii="Times New Roman" w:hAnsi="Times New Roman" w:cs="Times New Roman"/>
          <w:color w:val="000000"/>
          <w:sz w:val="24"/>
          <w:szCs w:val="24"/>
          <w:lang w:val="ru-RU"/>
        </w:rPr>
        <w:t>учебному предмету «Математика»</w:t>
      </w:r>
      <w:r w:rsidR="001B3078">
        <w:rPr>
          <w:rFonts w:ascii="Times New Roman" w:hAnsi="Times New Roman" w:cs="Times New Roman"/>
          <w:color w:val="000000"/>
          <w:sz w:val="24"/>
          <w:szCs w:val="24"/>
          <w:lang w:val="ru-RU"/>
        </w:rPr>
        <w:t xml:space="preserve"> </w:t>
      </w:r>
      <w:r w:rsidR="004A41A9" w:rsidRPr="00124E96">
        <w:rPr>
          <w:rFonts w:ascii="Times New Roman" w:hAnsi="Times New Roman"/>
          <w:color w:val="000000"/>
          <w:sz w:val="24"/>
          <w:lang w:val="ru-RU"/>
        </w:rPr>
        <w:t>(пре</w:t>
      </w:r>
      <w:r w:rsidR="004A41A9">
        <w:rPr>
          <w:rFonts w:ascii="Times New Roman" w:hAnsi="Times New Roman"/>
          <w:color w:val="000000"/>
          <w:sz w:val="24"/>
          <w:lang w:val="ru-RU"/>
        </w:rPr>
        <w:t>дметная область «Математика и информатика</w:t>
      </w:r>
      <w:r w:rsidR="004A41A9" w:rsidRPr="00124E96">
        <w:rPr>
          <w:rFonts w:ascii="Times New Roman" w:hAnsi="Times New Roman"/>
          <w:color w:val="000000"/>
          <w:sz w:val="24"/>
          <w:lang w:val="ru-RU"/>
        </w:rPr>
        <w:t xml:space="preserve">») </w:t>
      </w:r>
      <w:r w:rsidR="002F560C" w:rsidRPr="00991234">
        <w:rPr>
          <w:rFonts w:ascii="Times New Roman" w:hAnsi="Times New Roman" w:cs="Times New Roman"/>
          <w:color w:val="000000"/>
          <w:sz w:val="24"/>
          <w:szCs w:val="24"/>
          <w:lang w:val="ru-RU"/>
        </w:rPr>
        <w:t>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991234">
        <w:rPr>
          <w:rFonts w:ascii="Times New Roman" w:hAnsi="Times New Roman" w:cs="Times New Roman"/>
          <w:color w:val="333333"/>
          <w:sz w:val="24"/>
          <w:szCs w:val="24"/>
          <w:lang w:val="ru-RU"/>
        </w:rPr>
        <w:t xml:space="preserve"> – </w:t>
      </w:r>
      <w:r w:rsidRPr="00991234">
        <w:rPr>
          <w:rFonts w:ascii="Times New Roman" w:hAnsi="Times New Roman" w:cs="Times New Roman"/>
          <w:color w:val="000000"/>
          <w:sz w:val="24"/>
          <w:szCs w:val="24"/>
          <w:lang w:val="ru-RU"/>
        </w:rPr>
        <w:t>меньше», «равно</w:t>
      </w:r>
      <w:r w:rsidRPr="00991234">
        <w:rPr>
          <w:rFonts w:ascii="Times New Roman" w:hAnsi="Times New Roman" w:cs="Times New Roman"/>
          <w:color w:val="333333"/>
          <w:sz w:val="24"/>
          <w:szCs w:val="24"/>
          <w:lang w:val="ru-RU"/>
        </w:rPr>
        <w:t xml:space="preserve"> – </w:t>
      </w:r>
      <w:r w:rsidRPr="00991234">
        <w:rPr>
          <w:rFonts w:ascii="Times New Roman" w:hAnsi="Times New Roman" w:cs="Times New Roman"/>
          <w:color w:val="000000"/>
          <w:sz w:val="24"/>
          <w:szCs w:val="24"/>
          <w:lang w:val="ru-RU"/>
        </w:rPr>
        <w:t>неравно», «порядок»), смысла арифметических действий, зависимостей (работа, движение, продолжительность события);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обеспечение </w:t>
      </w:r>
      <w:r w:rsidR="003C5532" w:rsidRPr="00991234">
        <w:rPr>
          <w:rFonts w:ascii="Times New Roman" w:hAnsi="Times New Roman" w:cs="Times New Roman"/>
          <w:color w:val="000000"/>
          <w:sz w:val="24"/>
          <w:szCs w:val="24"/>
          <w:lang w:val="ru-RU"/>
        </w:rPr>
        <w:t>математического развития,</w:t>
      </w:r>
      <w:r w:rsidRPr="00991234">
        <w:rPr>
          <w:rFonts w:ascii="Times New Roman" w:hAnsi="Times New Roman" w:cs="Times New Roman"/>
          <w:color w:val="000000"/>
          <w:sz w:val="24"/>
          <w:szCs w:val="24"/>
          <w:lang w:val="ru-RU"/>
        </w:rPr>
        <w:t xml:space="preserve">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lastRenderedPageBreak/>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C416E3" w:rsidRDefault="002F560C" w:rsidP="000362C6">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w:t>
      </w:r>
      <w:bookmarkStart w:id="3" w:name="bc284a2b-8dc7-47b2-bec2-e0e566c832dd"/>
      <w:r w:rsidRPr="00991234">
        <w:rPr>
          <w:rFonts w:ascii="Times New Roman" w:hAnsi="Times New Roman" w:cs="Times New Roman"/>
          <w:color w:val="000000"/>
          <w:sz w:val="24"/>
          <w:szCs w:val="24"/>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3"/>
      <w:r w:rsidR="003C5532" w:rsidRPr="00991234">
        <w:rPr>
          <w:rFonts w:ascii="Times New Roman" w:hAnsi="Times New Roman" w:cs="Times New Roman"/>
          <w:color w:val="000000"/>
          <w:sz w:val="24"/>
          <w:szCs w:val="24"/>
          <w:lang w:val="ru-RU"/>
        </w:rPr>
        <w:t>). ‌</w:t>
      </w:r>
    </w:p>
    <w:p w:rsidR="000362C6" w:rsidRDefault="000362C6" w:rsidP="000362C6">
      <w:pPr>
        <w:jc w:val="both"/>
        <w:rPr>
          <w:rFonts w:ascii="Times New Roman" w:hAnsi="Times New Roman" w:cs="Times New Roman"/>
          <w:sz w:val="28"/>
          <w:lang w:val="ru-RU"/>
        </w:rPr>
      </w:pPr>
      <w:r w:rsidRPr="000362C6">
        <w:rPr>
          <w:rFonts w:ascii="Times New Roman" w:hAnsi="Times New Roman" w:cs="Times New Roman"/>
          <w:sz w:val="28"/>
          <w:lang w:val="ru-RU"/>
        </w:rPr>
        <w:t xml:space="preserve">       </w:t>
      </w:r>
      <w:r w:rsidRPr="000362C6">
        <w:rPr>
          <w:rFonts w:ascii="Times New Roman" w:hAnsi="Times New Roman" w:cs="Times New Roman"/>
          <w:sz w:val="24"/>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r w:rsidRPr="000362C6">
        <w:rPr>
          <w:rFonts w:ascii="Times New Roman" w:hAnsi="Times New Roman" w:cs="Times New Roman"/>
          <w:sz w:val="28"/>
          <w:lang w:val="ru-RU"/>
        </w:rPr>
        <w:t>».</w:t>
      </w:r>
    </w:p>
    <w:p w:rsidR="000362C6" w:rsidRPr="000362C6" w:rsidRDefault="000362C6" w:rsidP="000362C6">
      <w:pPr>
        <w:jc w:val="both"/>
        <w:rPr>
          <w:rFonts w:ascii="Times New Roman" w:hAnsi="Times New Roman" w:cs="Times New Roman"/>
          <w:sz w:val="32"/>
          <w:szCs w:val="24"/>
          <w:lang w:val="ru-RU"/>
        </w:rPr>
        <w:sectPr w:rsidR="000362C6" w:rsidRPr="000362C6">
          <w:footerReference w:type="default" r:id="rId8"/>
          <w:pgSz w:w="11906" w:h="16383"/>
          <w:pgMar w:top="1134" w:right="850" w:bottom="1134" w:left="1701" w:header="720" w:footer="720" w:gutter="0"/>
          <w:cols w:space="720"/>
        </w:sectPr>
      </w:pPr>
    </w:p>
    <w:p w:rsidR="00C416E3" w:rsidRPr="00991234" w:rsidRDefault="002F560C">
      <w:pPr>
        <w:spacing w:after="0" w:line="264" w:lineRule="auto"/>
        <w:ind w:left="120"/>
        <w:jc w:val="both"/>
        <w:rPr>
          <w:rFonts w:ascii="Times New Roman" w:hAnsi="Times New Roman" w:cs="Times New Roman"/>
          <w:sz w:val="24"/>
          <w:szCs w:val="24"/>
          <w:lang w:val="ru-RU"/>
        </w:rPr>
      </w:pPr>
      <w:bookmarkStart w:id="4" w:name="block-13526626"/>
      <w:bookmarkEnd w:id="2"/>
      <w:r w:rsidRPr="00991234">
        <w:rPr>
          <w:rFonts w:ascii="Times New Roman" w:hAnsi="Times New Roman" w:cs="Times New Roman"/>
          <w:b/>
          <w:color w:val="000000"/>
          <w:sz w:val="24"/>
          <w:szCs w:val="24"/>
          <w:lang w:val="ru-RU"/>
        </w:rPr>
        <w:lastRenderedPageBreak/>
        <w:t>СОДЕРЖАНИЕ ОБУЧЕНИЯ</w:t>
      </w:r>
    </w:p>
    <w:p w:rsidR="00C416E3" w:rsidRPr="003C5532" w:rsidRDefault="00C416E3">
      <w:pPr>
        <w:spacing w:after="0" w:line="264" w:lineRule="auto"/>
        <w:ind w:left="120"/>
        <w:jc w:val="both"/>
        <w:rPr>
          <w:rFonts w:ascii="Times New Roman" w:hAnsi="Times New Roman" w:cs="Times New Roman"/>
          <w:sz w:val="16"/>
          <w:szCs w:val="24"/>
          <w:lang w:val="ru-RU"/>
        </w:rPr>
      </w:pP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C416E3" w:rsidRPr="003C5532" w:rsidRDefault="00C416E3" w:rsidP="00050EC7">
      <w:pPr>
        <w:spacing w:after="0"/>
        <w:ind w:left="120"/>
        <w:jc w:val="both"/>
        <w:rPr>
          <w:rFonts w:ascii="Times New Roman" w:hAnsi="Times New Roman" w:cs="Times New Roman"/>
          <w:sz w:val="16"/>
          <w:szCs w:val="24"/>
          <w:lang w:val="ru-RU"/>
        </w:rPr>
      </w:pPr>
    </w:p>
    <w:p w:rsidR="00C416E3" w:rsidRPr="00991234" w:rsidRDefault="002F560C" w:rsidP="00050EC7">
      <w:pPr>
        <w:spacing w:after="0"/>
        <w:ind w:left="12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1 КЛАСС</w:t>
      </w:r>
    </w:p>
    <w:p w:rsidR="00C416E3" w:rsidRPr="003C3140" w:rsidRDefault="00C416E3">
      <w:pPr>
        <w:spacing w:after="0" w:line="264" w:lineRule="auto"/>
        <w:ind w:left="120"/>
        <w:jc w:val="both"/>
        <w:rPr>
          <w:rFonts w:ascii="Times New Roman" w:hAnsi="Times New Roman" w:cs="Times New Roman"/>
          <w:sz w:val="8"/>
          <w:szCs w:val="24"/>
          <w:lang w:val="ru-RU"/>
        </w:rPr>
      </w:pP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Числа и величины</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Длина и её измерение. Единицы длины и установление соотношения между ними: сантиметр, дециметр.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Арифметические действия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Текстовые задачи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Пространственные отношения и геометрические фигуры</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Расположение предметов и объектов на плоскости, в пространстве, установление пространственных отношений: «слева</w:t>
      </w:r>
      <w:r w:rsidRPr="00991234">
        <w:rPr>
          <w:rFonts w:ascii="Times New Roman" w:hAnsi="Times New Roman" w:cs="Times New Roman"/>
          <w:color w:val="333333"/>
          <w:sz w:val="24"/>
          <w:szCs w:val="24"/>
          <w:lang w:val="ru-RU"/>
        </w:rPr>
        <w:t xml:space="preserve"> – </w:t>
      </w:r>
      <w:r w:rsidRPr="00991234">
        <w:rPr>
          <w:rFonts w:ascii="Times New Roman" w:hAnsi="Times New Roman" w:cs="Times New Roman"/>
          <w:color w:val="000000"/>
          <w:sz w:val="24"/>
          <w:szCs w:val="24"/>
          <w:lang w:val="ru-RU"/>
        </w:rPr>
        <w:t>справа», «сверху</w:t>
      </w:r>
      <w:r w:rsidRPr="00991234">
        <w:rPr>
          <w:rFonts w:ascii="Times New Roman" w:hAnsi="Times New Roman" w:cs="Times New Roman"/>
          <w:color w:val="333333"/>
          <w:sz w:val="24"/>
          <w:szCs w:val="24"/>
          <w:lang w:val="ru-RU"/>
        </w:rPr>
        <w:t xml:space="preserve"> – </w:t>
      </w:r>
      <w:r w:rsidRPr="00991234">
        <w:rPr>
          <w:rFonts w:ascii="Times New Roman" w:hAnsi="Times New Roman" w:cs="Times New Roman"/>
          <w:color w:val="000000"/>
          <w:sz w:val="24"/>
          <w:szCs w:val="24"/>
          <w:lang w:val="ru-RU"/>
        </w:rPr>
        <w:t xml:space="preserve">снизу», «между».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Математическая информация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Закономерность в ряду заданных объектов: её обнаружение, продолжение ряда.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C416E3" w:rsidRPr="00991234" w:rsidRDefault="003C5532"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Двух-трёхшаговые</w:t>
      </w:r>
      <w:r w:rsidR="002F560C" w:rsidRPr="00991234">
        <w:rPr>
          <w:rFonts w:ascii="Times New Roman" w:hAnsi="Times New Roman" w:cs="Times New Roman"/>
          <w:color w:val="000000"/>
          <w:sz w:val="24"/>
          <w:szCs w:val="24"/>
          <w:lang w:val="ru-RU"/>
        </w:rPr>
        <w:t xml:space="preserve"> инструкции, связанные с вычислением, измерением длины, изображением геометрической фигуры.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lastRenderedPageBreak/>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наблюдать математические объекты (числа, величины) в окружающем мире;</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обнаруживать общее и различное в записи арифметических действий;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наблюдать действие измерительных приборов;</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сравнивать два объекта, два числа;</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распределять объекты на группы по заданному основанию;</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копировать изученные фигуры, рисовать от руки по собственному замыслу;</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приводить примеры чисел, геометрических фигур;</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соблюдать последовательность при количественном и порядковом счёте.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читать таблицу, извлекать информацию, представленную в табличной форме.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характеризовать (описывать) число, геометрическую фигуру, последовательность из нескольких чисел, записанных по порядку;</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комментировать ход сравнения двух объектов;</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различать и использовать математические знаки;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строить предложения относительно заданного набора объектов.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принимать учебную задачу, удерживать её в процессе деятельности;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действовать в соответствии с предложенным образцом, инструкцией;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проверять правильность вычисления с помощью другого приёма выполнения действия.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Совместная деятельность способствует формированию умений: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C416E3" w:rsidRPr="00346C2E" w:rsidRDefault="00C416E3">
      <w:pPr>
        <w:spacing w:after="0" w:line="264" w:lineRule="auto"/>
        <w:ind w:left="120"/>
        <w:jc w:val="both"/>
        <w:rPr>
          <w:rFonts w:ascii="Times New Roman" w:hAnsi="Times New Roman" w:cs="Times New Roman"/>
          <w:sz w:val="16"/>
          <w:szCs w:val="24"/>
          <w:lang w:val="ru-RU"/>
        </w:rPr>
      </w:pPr>
    </w:p>
    <w:p w:rsidR="00C416E3" w:rsidRPr="00991234" w:rsidRDefault="002F560C">
      <w:pPr>
        <w:spacing w:after="0" w:line="264" w:lineRule="auto"/>
        <w:ind w:left="12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2 КЛАСС</w:t>
      </w:r>
    </w:p>
    <w:p w:rsidR="00C416E3" w:rsidRPr="00050EC7" w:rsidRDefault="00C416E3">
      <w:pPr>
        <w:spacing w:after="0" w:line="264" w:lineRule="auto"/>
        <w:ind w:left="120"/>
        <w:jc w:val="both"/>
        <w:rPr>
          <w:rFonts w:ascii="Times New Roman" w:hAnsi="Times New Roman" w:cs="Times New Roman"/>
          <w:sz w:val="12"/>
          <w:szCs w:val="24"/>
          <w:lang w:val="ru-RU"/>
        </w:rPr>
      </w:pP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Числа и величины</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w:t>
      </w:r>
      <w:r w:rsidRPr="00991234">
        <w:rPr>
          <w:rFonts w:ascii="Times New Roman" w:hAnsi="Times New Roman" w:cs="Times New Roman"/>
          <w:color w:val="000000"/>
          <w:sz w:val="24"/>
          <w:szCs w:val="24"/>
          <w:lang w:val="ru-RU"/>
        </w:rPr>
        <w:lastRenderedPageBreak/>
        <w:t xml:space="preserve">миллиметр). Соотношение между единицами величины (в пределах 100), его применение для решения практических задач.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Арифметические действия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Неизвестный компонент действия сложения, действия вычитания. Нахождение неизвестного компонента сложения, вычитания.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Текстовые задачи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Пространственные отношения и геометрические фигуры</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Математическая информация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lastRenderedPageBreak/>
        <w:t xml:space="preserve">Внесение данных в таблицу, дополнение моделей (схем, изображений) готовыми числовыми данными.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Алгоритмы (приёмы, правила) устных и письменных вычислений, измерений и построения геометрических фигур.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Правила работы с электронными средствами обучения (электронной формой учебника, компьютерными тренажёрами).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наблюдать математические отношения (часть – целое, больше – меньше) в окружающем мире;</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характеризовать назначение и использовать простейшие измерительные приборы (сантиметровая лента, весы);</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сравнивать группы объектов (чисел, величин, геометрических фигур) по самостоятельно выбранному основанию;</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распределять (классифицировать) объекты (числа, величины, геометрические фигуры, текстовые задачи в одно действие) на группы;</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обнаруживать модели геометрических фигур в окружающем мире;</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вести поиск различных решений задачи (расчётной, с геометрическим содержанием);</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устанавливать соответствие между математическим выражением и его текстовым описанием;</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подбирать примеры, подтверждающие суждение, вывод, ответ.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извлекать и использовать информацию, представленную в текстовой, графической (рисунок, схема, таблица) форме;</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устанавливать логику перебора вариантов для решения простейших комбинаторных задач;</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дополнять модели (схемы, изображения) готовыми числовыми данными.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комментировать ход вычислений;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объяснять выбор величины, соответствующей ситуации измерения;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составлять текстовую задачу с заданным отношением (готовым решением) по образцу;</w:t>
      </w:r>
    </w:p>
    <w:p w:rsidR="003C5532" w:rsidRDefault="002F560C" w:rsidP="00050EC7">
      <w:pPr>
        <w:spacing w:after="0"/>
        <w:ind w:firstLine="600"/>
        <w:jc w:val="both"/>
        <w:rPr>
          <w:rFonts w:ascii="Times New Roman" w:hAnsi="Times New Roman" w:cs="Times New Roman"/>
          <w:color w:val="000000"/>
          <w:sz w:val="24"/>
          <w:szCs w:val="24"/>
          <w:lang w:val="ru-RU"/>
        </w:rPr>
      </w:pPr>
      <w:r w:rsidRPr="00991234">
        <w:rPr>
          <w:rFonts w:ascii="Times New Roman" w:hAnsi="Times New Roman" w:cs="Times New Roman"/>
          <w:color w:val="000000"/>
          <w:sz w:val="24"/>
          <w:szCs w:val="24"/>
          <w:lang w:val="ru-RU"/>
        </w:rPr>
        <w:t xml:space="preserve">использовать математические знаки и терминологию для описания сюжетной </w:t>
      </w:r>
    </w:p>
    <w:p w:rsidR="00C416E3" w:rsidRPr="00991234" w:rsidRDefault="002F560C" w:rsidP="003C5532">
      <w:pPr>
        <w:spacing w:after="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ситуации, конструирования утверждений, выводов относительно данных объектов, отношения;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lastRenderedPageBreak/>
        <w:t>называть числа, величины, геометрические фигуры, обладающие заданным свойством;</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записывать, читать число, числовое выражение;</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приводить примеры, иллюстрирующие арифметическое действие, взаимное расположение геометрических фигур;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конструировать утверждения с использованием слов «каждый», «все».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следовать установленному правилу, по которому составлен ряд чисел, величин, геометрических фигур;</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организовывать, участвовать, контролировать ход и результат парной работы с математическим материалом;</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проверять правильность вычисления с помощью другого приёма выполнения действия, обратного действия;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находить с помощью учителя причину возникшей ошибки или затруднения.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принимать правила совместной деятельности при работе в парах, группах, составленных учителем или самостоятельно;</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совместно с учителем оценивать результаты выполнения общей работы.</w:t>
      </w:r>
    </w:p>
    <w:p w:rsidR="00C416E3" w:rsidRPr="00346C2E" w:rsidRDefault="00C416E3" w:rsidP="00050EC7">
      <w:pPr>
        <w:spacing w:after="0"/>
        <w:ind w:left="120"/>
        <w:jc w:val="both"/>
        <w:rPr>
          <w:rFonts w:ascii="Times New Roman" w:hAnsi="Times New Roman" w:cs="Times New Roman"/>
          <w:sz w:val="12"/>
          <w:szCs w:val="24"/>
          <w:lang w:val="ru-RU"/>
        </w:rPr>
      </w:pPr>
    </w:p>
    <w:p w:rsidR="00C416E3" w:rsidRPr="00991234" w:rsidRDefault="00346C2E">
      <w:pPr>
        <w:spacing w:after="0" w:line="264" w:lineRule="auto"/>
        <w:ind w:left="12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 xml:space="preserve">       </w:t>
      </w:r>
      <w:r w:rsidR="002F560C" w:rsidRPr="00991234">
        <w:rPr>
          <w:rFonts w:ascii="Times New Roman" w:hAnsi="Times New Roman" w:cs="Times New Roman"/>
          <w:b/>
          <w:color w:val="000000"/>
          <w:sz w:val="24"/>
          <w:szCs w:val="24"/>
          <w:lang w:val="ru-RU"/>
        </w:rPr>
        <w:t>3 КЛАСС</w:t>
      </w:r>
    </w:p>
    <w:p w:rsidR="00C416E3" w:rsidRPr="00050EC7" w:rsidRDefault="00C416E3">
      <w:pPr>
        <w:spacing w:after="0" w:line="264" w:lineRule="auto"/>
        <w:ind w:left="120"/>
        <w:jc w:val="both"/>
        <w:rPr>
          <w:rFonts w:ascii="Times New Roman" w:hAnsi="Times New Roman" w:cs="Times New Roman"/>
          <w:sz w:val="12"/>
          <w:szCs w:val="24"/>
          <w:lang w:val="ru-RU"/>
        </w:rPr>
      </w:pP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Числа и величины</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Масса (единица массы – грамм), соотношение между килограммом и граммом, отношения «тяжелее</w:t>
      </w:r>
      <w:r w:rsidRPr="00991234">
        <w:rPr>
          <w:rFonts w:ascii="Times New Roman" w:hAnsi="Times New Roman" w:cs="Times New Roman"/>
          <w:color w:val="333333"/>
          <w:sz w:val="24"/>
          <w:szCs w:val="24"/>
          <w:lang w:val="ru-RU"/>
        </w:rPr>
        <w:t xml:space="preserve"> – </w:t>
      </w:r>
      <w:r w:rsidRPr="00991234">
        <w:rPr>
          <w:rFonts w:ascii="Times New Roman" w:hAnsi="Times New Roman" w:cs="Times New Roman"/>
          <w:color w:val="000000"/>
          <w:sz w:val="24"/>
          <w:szCs w:val="24"/>
          <w:lang w:val="ru-RU"/>
        </w:rPr>
        <w:t>легче на…», «тяжелее</w:t>
      </w:r>
      <w:r w:rsidRPr="00991234">
        <w:rPr>
          <w:rFonts w:ascii="Times New Roman" w:hAnsi="Times New Roman" w:cs="Times New Roman"/>
          <w:color w:val="333333"/>
          <w:sz w:val="24"/>
          <w:szCs w:val="24"/>
          <w:lang w:val="ru-RU"/>
        </w:rPr>
        <w:t xml:space="preserve"> – </w:t>
      </w:r>
      <w:r w:rsidRPr="00991234">
        <w:rPr>
          <w:rFonts w:ascii="Times New Roman" w:hAnsi="Times New Roman" w:cs="Times New Roman"/>
          <w:color w:val="000000"/>
          <w:sz w:val="24"/>
          <w:szCs w:val="24"/>
          <w:lang w:val="ru-RU"/>
        </w:rPr>
        <w:t xml:space="preserve">легче в…».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Стоимость (единицы – рубль, копейка), установление отношения «дороже</w:t>
      </w:r>
      <w:r w:rsidRPr="00991234">
        <w:rPr>
          <w:rFonts w:ascii="Times New Roman" w:hAnsi="Times New Roman" w:cs="Times New Roman"/>
          <w:color w:val="333333"/>
          <w:sz w:val="24"/>
          <w:szCs w:val="24"/>
          <w:lang w:val="ru-RU"/>
        </w:rPr>
        <w:t xml:space="preserve"> – </w:t>
      </w:r>
      <w:r w:rsidRPr="00991234">
        <w:rPr>
          <w:rFonts w:ascii="Times New Roman" w:hAnsi="Times New Roman" w:cs="Times New Roman"/>
          <w:color w:val="000000"/>
          <w:sz w:val="24"/>
          <w:szCs w:val="24"/>
          <w:lang w:val="ru-RU"/>
        </w:rPr>
        <w:t>дешевле на…», «дороже</w:t>
      </w:r>
      <w:r w:rsidRPr="00991234">
        <w:rPr>
          <w:rFonts w:ascii="Times New Roman" w:hAnsi="Times New Roman" w:cs="Times New Roman"/>
          <w:color w:val="333333"/>
          <w:sz w:val="24"/>
          <w:szCs w:val="24"/>
          <w:lang w:val="ru-RU"/>
        </w:rPr>
        <w:t xml:space="preserve"> – </w:t>
      </w:r>
      <w:r w:rsidRPr="00991234">
        <w:rPr>
          <w:rFonts w:ascii="Times New Roman" w:hAnsi="Times New Roman" w:cs="Times New Roman"/>
          <w:color w:val="000000"/>
          <w:sz w:val="24"/>
          <w:szCs w:val="24"/>
          <w:lang w:val="ru-RU"/>
        </w:rPr>
        <w:t xml:space="preserve">дешевле в…». Соотношение «цена, количество, стоимость» в практической ситуации.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Время (единица времени – секунда), установление отношения «быстрее</w:t>
      </w:r>
      <w:r w:rsidRPr="00991234">
        <w:rPr>
          <w:rFonts w:ascii="Times New Roman" w:hAnsi="Times New Roman" w:cs="Times New Roman"/>
          <w:color w:val="333333"/>
          <w:sz w:val="24"/>
          <w:szCs w:val="24"/>
          <w:lang w:val="ru-RU"/>
        </w:rPr>
        <w:t xml:space="preserve"> – </w:t>
      </w:r>
      <w:r w:rsidRPr="00991234">
        <w:rPr>
          <w:rFonts w:ascii="Times New Roman" w:hAnsi="Times New Roman" w:cs="Times New Roman"/>
          <w:color w:val="000000"/>
          <w:sz w:val="24"/>
          <w:szCs w:val="24"/>
          <w:lang w:val="ru-RU"/>
        </w:rPr>
        <w:t>медленнее на…», «быстрее</w:t>
      </w:r>
      <w:r w:rsidRPr="00991234">
        <w:rPr>
          <w:rFonts w:ascii="Times New Roman" w:hAnsi="Times New Roman" w:cs="Times New Roman"/>
          <w:color w:val="333333"/>
          <w:sz w:val="24"/>
          <w:szCs w:val="24"/>
          <w:lang w:val="ru-RU"/>
        </w:rPr>
        <w:t xml:space="preserve"> – </w:t>
      </w:r>
      <w:r w:rsidRPr="00991234">
        <w:rPr>
          <w:rFonts w:ascii="Times New Roman" w:hAnsi="Times New Roman" w:cs="Times New Roman"/>
          <w:color w:val="000000"/>
          <w:sz w:val="24"/>
          <w:szCs w:val="24"/>
          <w:lang w:val="ru-RU"/>
        </w:rPr>
        <w:t xml:space="preserve">медленнее в…». Соотношение «начало, окончание, продолжительность события» в практической ситуации. </w:t>
      </w:r>
    </w:p>
    <w:p w:rsidR="003C5532" w:rsidRDefault="002F560C" w:rsidP="00050EC7">
      <w:pPr>
        <w:spacing w:after="0"/>
        <w:ind w:firstLine="600"/>
        <w:jc w:val="both"/>
        <w:rPr>
          <w:rFonts w:ascii="Times New Roman" w:hAnsi="Times New Roman" w:cs="Times New Roman"/>
          <w:color w:val="000000"/>
          <w:sz w:val="24"/>
          <w:szCs w:val="24"/>
          <w:lang w:val="ru-RU"/>
        </w:rPr>
      </w:pPr>
      <w:r w:rsidRPr="00991234">
        <w:rPr>
          <w:rFonts w:ascii="Times New Roman" w:hAnsi="Times New Roman" w:cs="Times New Roman"/>
          <w:color w:val="000000"/>
          <w:sz w:val="24"/>
          <w:szCs w:val="24"/>
          <w:lang w:val="ru-RU"/>
        </w:rPr>
        <w:t xml:space="preserve">Длина (единицы длины – миллиметр, километр), соотношение между величинами в </w:t>
      </w:r>
    </w:p>
    <w:p w:rsidR="00C416E3" w:rsidRPr="00991234" w:rsidRDefault="002F560C" w:rsidP="003C5532">
      <w:pPr>
        <w:spacing w:after="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пределах тысячи. Сравнение объектов по длине.</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lastRenderedPageBreak/>
        <w:t>Арифметические действия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Письменное сложение, вычитание чисел в пределах 1000. Действия с числами 0 и 1.</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Переместительное, сочетательное свойства сложения, умножения при вычислениях.</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Нахождение неизвестного компонента арифметического действия.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Однородные величины: сложение и вычитание.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Текстовые задачи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991234">
        <w:rPr>
          <w:rFonts w:ascii="Times New Roman" w:hAnsi="Times New Roman" w:cs="Times New Roman"/>
          <w:color w:val="333333"/>
          <w:sz w:val="24"/>
          <w:szCs w:val="24"/>
          <w:lang w:val="ru-RU"/>
        </w:rPr>
        <w:t xml:space="preserve"> – </w:t>
      </w:r>
      <w:r w:rsidRPr="00991234">
        <w:rPr>
          <w:rFonts w:ascii="Times New Roman" w:hAnsi="Times New Roman" w:cs="Times New Roman"/>
          <w:color w:val="000000"/>
          <w:sz w:val="24"/>
          <w:szCs w:val="24"/>
          <w:lang w:val="ru-RU"/>
        </w:rPr>
        <w:t>меньше на…», «больше</w:t>
      </w:r>
      <w:r w:rsidRPr="00991234">
        <w:rPr>
          <w:rFonts w:ascii="Times New Roman" w:hAnsi="Times New Roman" w:cs="Times New Roman"/>
          <w:color w:val="333333"/>
          <w:sz w:val="24"/>
          <w:szCs w:val="24"/>
          <w:lang w:val="ru-RU"/>
        </w:rPr>
        <w:t xml:space="preserve"> – </w:t>
      </w:r>
      <w:r w:rsidRPr="00991234">
        <w:rPr>
          <w:rFonts w:ascii="Times New Roman" w:hAnsi="Times New Roman" w:cs="Times New Roman"/>
          <w:color w:val="000000"/>
          <w:sz w:val="24"/>
          <w:szCs w:val="24"/>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Пространственные отношения и геометрические фигуры</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Конструирование геометрических фигур (разбиение фигуры на части, составление фигуры из частей).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Периметр многоугольника: измерение, вычисление, запись равенства.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Математическая информация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Классификация объектов по двум признакам.</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Формализованное описание последовательности действий (инструкция, план, схема, алгоритм).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Столбчатая диаграмма: чтение, использование данных для решения учебных и практических задач.</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lastRenderedPageBreak/>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сравнивать математические объекты (числа, величины, геометрические фигуры);</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выбирать приём вычисления, выполнения действия;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конструировать геометрические фигуры;</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классифицировать объекты (числа, величины, геометрические фигуры, текстовые задачи в одно действие) по выбранному признаку;</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прикидывать размеры фигуры, её элементов;</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понимать смысл зависимостей и математических отношений, описанных в задаче;</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различать и использовать разные приёмы и алгоритмы вычисления;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выбирать метод решения (моделирование ситуации, перебор вариантов, использование алгоритма);</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соотносить начало, окончание, продолжительность события в практической ситуации;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составлять ряд чисел (величин, геометрических фигур) по самостоятельно выбранному правилу;</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моделировать предложенную практическую ситуацию;</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устанавливать последовательность событий, действий сюжета текстовой задачи.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читать информацию, представленную в разных формах;</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извлекать и интерпретировать числовые данные, представленные в таблице, на диаграмме;</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заполнять таблицы сложения и умножения, дополнять данными чертёж;</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устанавливать соответствие между различными записями решения задачи;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использовать математическую терминологию для описания отношений и зависимостей;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строить речевые высказывания для решения задач, составлять текстовую задачу;</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объяснять на примерах отношения «больше</w:t>
      </w:r>
      <w:r w:rsidRPr="00991234">
        <w:rPr>
          <w:rFonts w:ascii="Times New Roman" w:hAnsi="Times New Roman" w:cs="Times New Roman"/>
          <w:color w:val="333333"/>
          <w:sz w:val="24"/>
          <w:szCs w:val="24"/>
          <w:lang w:val="ru-RU"/>
        </w:rPr>
        <w:t xml:space="preserve"> – </w:t>
      </w:r>
      <w:r w:rsidRPr="00991234">
        <w:rPr>
          <w:rFonts w:ascii="Times New Roman" w:hAnsi="Times New Roman" w:cs="Times New Roman"/>
          <w:color w:val="000000"/>
          <w:sz w:val="24"/>
          <w:szCs w:val="24"/>
          <w:lang w:val="ru-RU"/>
        </w:rPr>
        <w:t>меньше на…», «больше</w:t>
      </w:r>
      <w:r w:rsidRPr="00991234">
        <w:rPr>
          <w:rFonts w:ascii="Times New Roman" w:hAnsi="Times New Roman" w:cs="Times New Roman"/>
          <w:color w:val="333333"/>
          <w:sz w:val="24"/>
          <w:szCs w:val="24"/>
          <w:lang w:val="ru-RU"/>
        </w:rPr>
        <w:t xml:space="preserve"> – </w:t>
      </w:r>
      <w:r w:rsidRPr="00991234">
        <w:rPr>
          <w:rFonts w:ascii="Times New Roman" w:hAnsi="Times New Roman" w:cs="Times New Roman"/>
          <w:color w:val="000000"/>
          <w:sz w:val="24"/>
          <w:szCs w:val="24"/>
          <w:lang w:val="ru-RU"/>
        </w:rPr>
        <w:t>меньше в…», «равно»;</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использовать математическую символику для составления числовых выражений;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выбирать, осуществлять переход от одних единиц измерения величины к другим в соответствии с практической ситуацией;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lastRenderedPageBreak/>
        <w:t>участвовать в обсуждении ошибок в ходе и результате выполнения вычисления.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проверять ход и результат выполнения действия;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вести поиск ошибок, характеризовать их и исправлять;</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формулировать ответ (вывод), подтверждать его объяснением, расчётами;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выполнять совместно прикидку и оценку результата выполнения общей работы.</w:t>
      </w:r>
    </w:p>
    <w:p w:rsidR="00C416E3" w:rsidRPr="00BB443A" w:rsidRDefault="00C416E3" w:rsidP="00050EC7">
      <w:pPr>
        <w:spacing w:after="0"/>
        <w:ind w:left="120"/>
        <w:jc w:val="both"/>
        <w:rPr>
          <w:rFonts w:ascii="Times New Roman" w:hAnsi="Times New Roman" w:cs="Times New Roman"/>
          <w:sz w:val="12"/>
          <w:szCs w:val="24"/>
          <w:lang w:val="ru-RU"/>
        </w:rPr>
      </w:pPr>
    </w:p>
    <w:p w:rsidR="00C416E3" w:rsidRPr="00991234" w:rsidRDefault="00BB443A">
      <w:pPr>
        <w:spacing w:after="0" w:line="264" w:lineRule="auto"/>
        <w:ind w:left="12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 xml:space="preserve">       </w:t>
      </w:r>
      <w:r w:rsidR="002F560C" w:rsidRPr="00991234">
        <w:rPr>
          <w:rFonts w:ascii="Times New Roman" w:hAnsi="Times New Roman" w:cs="Times New Roman"/>
          <w:b/>
          <w:color w:val="000000"/>
          <w:sz w:val="24"/>
          <w:szCs w:val="24"/>
          <w:lang w:val="ru-RU"/>
        </w:rPr>
        <w:t>4 КЛАСС</w:t>
      </w:r>
    </w:p>
    <w:p w:rsidR="00C416E3" w:rsidRPr="00BB443A" w:rsidRDefault="00C416E3">
      <w:pPr>
        <w:spacing w:after="0" w:line="264" w:lineRule="auto"/>
        <w:ind w:left="120"/>
        <w:jc w:val="both"/>
        <w:rPr>
          <w:rFonts w:ascii="Times New Roman" w:hAnsi="Times New Roman" w:cs="Times New Roman"/>
          <w:sz w:val="10"/>
          <w:szCs w:val="24"/>
          <w:lang w:val="ru-RU"/>
        </w:rPr>
      </w:pP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Числа и величины</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Величины: сравнение объектов по массе, длине, площади, вместимости.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Единицы массы (</w:t>
      </w:r>
      <w:r w:rsidRPr="00991234">
        <w:rPr>
          <w:rFonts w:ascii="Times New Roman" w:hAnsi="Times New Roman" w:cs="Times New Roman"/>
          <w:color w:val="333333"/>
          <w:sz w:val="24"/>
          <w:szCs w:val="24"/>
          <w:lang w:val="ru-RU"/>
        </w:rPr>
        <w:t xml:space="preserve">центнер, </w:t>
      </w:r>
      <w:r w:rsidR="003C5532" w:rsidRPr="00991234">
        <w:rPr>
          <w:rFonts w:ascii="Times New Roman" w:hAnsi="Times New Roman" w:cs="Times New Roman"/>
          <w:color w:val="333333"/>
          <w:sz w:val="24"/>
          <w:szCs w:val="24"/>
          <w:lang w:val="ru-RU"/>
        </w:rPr>
        <w:t>тонна)</w:t>
      </w:r>
      <w:r w:rsidR="003C5532" w:rsidRPr="00991234">
        <w:rPr>
          <w:rFonts w:ascii="Times New Roman" w:hAnsi="Times New Roman" w:cs="Times New Roman"/>
          <w:color w:val="000000"/>
          <w:sz w:val="24"/>
          <w:szCs w:val="24"/>
          <w:lang w:val="ru-RU"/>
        </w:rPr>
        <w:t xml:space="preserve"> и</w:t>
      </w:r>
      <w:r w:rsidRPr="00991234">
        <w:rPr>
          <w:rFonts w:ascii="Times New Roman" w:hAnsi="Times New Roman" w:cs="Times New Roman"/>
          <w:color w:val="000000"/>
          <w:sz w:val="24"/>
          <w:szCs w:val="24"/>
          <w:lang w:val="ru-RU"/>
        </w:rPr>
        <w:t xml:space="preserve"> соотношения между ними.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Единицы времени (сутки, неделя, месяц, год, век), соотношения между ними.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Доля величины времени, массы, длины.</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Арифметические действия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Равенство, содержащее неизвестный компонент арифметического действия: запись, нахождение неизвестного компонента.</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Умножение и деление величины на однозначное число.</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Текстовые задачи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w:t>
      </w:r>
      <w:r w:rsidRPr="00991234">
        <w:rPr>
          <w:rFonts w:ascii="Times New Roman" w:hAnsi="Times New Roman" w:cs="Times New Roman"/>
          <w:color w:val="000000"/>
          <w:sz w:val="24"/>
          <w:szCs w:val="24"/>
          <w:lang w:val="ru-RU"/>
        </w:rPr>
        <w:lastRenderedPageBreak/>
        <w:t>(цена,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Пространственные отношения и геометрические фигуры</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Наглядные представления о симметрии.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Конструирование: разбиение фигуры на прямоугольники (квадраты), составление фигур из прямоугольников или квадратов.</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Периметр, площадь фигуры, составленной из двух – трёх прямоугольников (квадратов).</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Математическая информация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Работа с утверждениями: конструирование, проверка истинности. Составление и проверка логических рассуждений при решении задач.</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Алгоритмы решения изученных учебных и практических задач.</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ориентироваться в изученной математической терминологии, использовать её в высказываниях и рассуждениях;</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сравнивать математические объекты (числа, величины, геометрические фигуры), записывать признак сравнения;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обнаруживать модели изученных геометрических фигур в окружающем мире;</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lastRenderedPageBreak/>
        <w:t>классифицировать объекты по 1–2 выбранным признакам;</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составлять модель математической задачи, проверять её соответствие условиям задачи;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представлять информацию в разных формах;</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извлекать и интерпретировать информацию, представленную в таблице, на диаграмме;</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использовать справочную литературу для поиска информации, в том числе Интернет (в условиях контролируемого выхода).</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использовать математическую терминологию для записи решения предметной или практической задачи;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приводить примеры и контрпримеры для подтверждения или опровержения вывода, гипотезы;</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конструировать, читать числовое выражение;</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описывать практическую ситуацию с использованием изученной терминологии;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характеризовать математические объекты, явления и события с помощью изученных величин;</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составлять инструкцию, записывать рассуждение;</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инициировать обсуждение разных способов выполнения задания, поиск ошибок в решении.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самостоятельно выполнять прикидку и оценку результата измерений;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находить, исправлять, прогнозировать ошибки и трудности в решении учебной задачи.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C416E3" w:rsidRPr="00991234" w:rsidRDefault="00C416E3">
      <w:pPr>
        <w:rPr>
          <w:rFonts w:ascii="Times New Roman" w:hAnsi="Times New Roman" w:cs="Times New Roman"/>
          <w:sz w:val="24"/>
          <w:szCs w:val="24"/>
          <w:lang w:val="ru-RU"/>
        </w:rPr>
        <w:sectPr w:rsidR="00C416E3" w:rsidRPr="00991234">
          <w:pgSz w:w="11906" w:h="16383"/>
          <w:pgMar w:top="1134" w:right="850" w:bottom="1134" w:left="1701" w:header="720" w:footer="720" w:gutter="0"/>
          <w:cols w:space="720"/>
        </w:sectPr>
      </w:pPr>
    </w:p>
    <w:p w:rsidR="00C416E3" w:rsidRPr="00991234" w:rsidRDefault="002F560C" w:rsidP="00A27AA9">
      <w:pPr>
        <w:spacing w:after="0" w:line="264" w:lineRule="auto"/>
        <w:jc w:val="center"/>
        <w:rPr>
          <w:rFonts w:ascii="Times New Roman" w:hAnsi="Times New Roman" w:cs="Times New Roman"/>
          <w:sz w:val="24"/>
          <w:szCs w:val="24"/>
          <w:lang w:val="ru-RU"/>
        </w:rPr>
      </w:pPr>
      <w:bookmarkStart w:id="5" w:name="block-13526627"/>
      <w:bookmarkEnd w:id="4"/>
      <w:r w:rsidRPr="00991234">
        <w:rPr>
          <w:rFonts w:ascii="Times New Roman" w:hAnsi="Times New Roman" w:cs="Times New Roman"/>
          <w:b/>
          <w:color w:val="000000"/>
          <w:sz w:val="24"/>
          <w:szCs w:val="24"/>
          <w:lang w:val="ru-RU"/>
        </w:rPr>
        <w:lastRenderedPageBreak/>
        <w:t xml:space="preserve">ПЛАНИРУЕМЫЕ РЕЗУЛЬТАТЫ ОСВОЕНИЯ ПРОГРАММЫ </w:t>
      </w:r>
      <w:r w:rsidR="00A27AA9">
        <w:rPr>
          <w:rFonts w:ascii="Times New Roman" w:hAnsi="Times New Roman" w:cs="Times New Roman"/>
          <w:b/>
          <w:color w:val="000000"/>
          <w:sz w:val="24"/>
          <w:szCs w:val="24"/>
          <w:lang w:val="ru-RU"/>
        </w:rPr>
        <w:t xml:space="preserve">                                              </w:t>
      </w:r>
      <w:r w:rsidRPr="00991234">
        <w:rPr>
          <w:rFonts w:ascii="Times New Roman" w:hAnsi="Times New Roman" w:cs="Times New Roman"/>
          <w:b/>
          <w:color w:val="000000"/>
          <w:sz w:val="24"/>
          <w:szCs w:val="24"/>
          <w:lang w:val="ru-RU"/>
        </w:rPr>
        <w:t>ПО МАТЕМАТИКЕ НА УРОВНЕ НАЧАЛЬНОГО ОБЩЕГО ОБРАЗОВАНИЯ</w:t>
      </w:r>
    </w:p>
    <w:p w:rsidR="00C416E3" w:rsidRPr="00A27AA9" w:rsidRDefault="00C416E3" w:rsidP="00050EC7">
      <w:pPr>
        <w:spacing w:after="0" w:line="264" w:lineRule="auto"/>
        <w:ind w:left="120"/>
        <w:jc w:val="center"/>
        <w:rPr>
          <w:rFonts w:ascii="Times New Roman" w:hAnsi="Times New Roman" w:cs="Times New Roman"/>
          <w:sz w:val="16"/>
          <w:szCs w:val="24"/>
          <w:lang w:val="ru-RU"/>
        </w:rPr>
      </w:pPr>
    </w:p>
    <w:p w:rsidR="00C416E3" w:rsidRPr="00991234" w:rsidRDefault="002F560C">
      <w:pPr>
        <w:spacing w:after="0" w:line="264" w:lineRule="auto"/>
        <w:ind w:left="12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ЛИЧНОСТНЫЕ РЕЗУЛЬТАТЫ</w:t>
      </w:r>
    </w:p>
    <w:p w:rsidR="00C416E3" w:rsidRPr="00A27AA9" w:rsidRDefault="00C416E3">
      <w:pPr>
        <w:spacing w:after="0" w:line="264" w:lineRule="auto"/>
        <w:ind w:left="120"/>
        <w:jc w:val="both"/>
        <w:rPr>
          <w:rFonts w:ascii="Times New Roman" w:hAnsi="Times New Roman" w:cs="Times New Roman"/>
          <w:sz w:val="6"/>
          <w:szCs w:val="24"/>
          <w:lang w:val="ru-RU"/>
        </w:rPr>
      </w:pP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осваивать навыки организации безопасного поведения в информационной среде;</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C416E3" w:rsidRPr="00A27AA9" w:rsidRDefault="00C416E3" w:rsidP="00050EC7">
      <w:pPr>
        <w:spacing w:after="0"/>
        <w:ind w:left="120"/>
        <w:jc w:val="both"/>
        <w:rPr>
          <w:rFonts w:ascii="Times New Roman" w:hAnsi="Times New Roman" w:cs="Times New Roman"/>
          <w:sz w:val="12"/>
          <w:szCs w:val="24"/>
          <w:lang w:val="ru-RU"/>
        </w:rPr>
      </w:pPr>
    </w:p>
    <w:p w:rsidR="00C416E3" w:rsidRPr="00991234" w:rsidRDefault="002F560C">
      <w:pPr>
        <w:spacing w:after="0" w:line="264" w:lineRule="auto"/>
        <w:ind w:left="12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МЕТАПРЕДМЕТНЫЕ РЕЗУЛЬТАТЫ</w:t>
      </w:r>
    </w:p>
    <w:p w:rsidR="00C416E3" w:rsidRPr="00A27AA9" w:rsidRDefault="00C416E3">
      <w:pPr>
        <w:spacing w:after="0" w:line="264" w:lineRule="auto"/>
        <w:ind w:left="120"/>
        <w:jc w:val="both"/>
        <w:rPr>
          <w:rFonts w:ascii="Times New Roman" w:hAnsi="Times New Roman" w:cs="Times New Roman"/>
          <w:sz w:val="8"/>
          <w:szCs w:val="24"/>
          <w:lang w:val="ru-RU"/>
        </w:rPr>
      </w:pPr>
    </w:p>
    <w:p w:rsidR="00C416E3" w:rsidRPr="00991234" w:rsidRDefault="002F560C" w:rsidP="00050EC7">
      <w:pPr>
        <w:spacing w:after="0"/>
        <w:ind w:left="12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Познавательные универсальные учебные действия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Базовые логические действия: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устанавливать связи и зависимости между математическими объектами («часть – целое», «причина</w:t>
      </w:r>
      <w:r w:rsidRPr="00991234">
        <w:rPr>
          <w:rFonts w:ascii="Times New Roman" w:hAnsi="Times New Roman" w:cs="Times New Roman"/>
          <w:color w:val="333333"/>
          <w:sz w:val="24"/>
          <w:szCs w:val="24"/>
          <w:lang w:val="ru-RU"/>
        </w:rPr>
        <w:t xml:space="preserve"> – </w:t>
      </w:r>
      <w:r w:rsidRPr="00991234">
        <w:rPr>
          <w:rFonts w:ascii="Times New Roman" w:hAnsi="Times New Roman" w:cs="Times New Roman"/>
          <w:color w:val="000000"/>
          <w:sz w:val="24"/>
          <w:szCs w:val="24"/>
          <w:lang w:val="ru-RU"/>
        </w:rPr>
        <w:t>следствие», «протяжённость»);</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применять базовые логические универсальные действия: сравнение, анализ, классификация (группировка), обобщение;</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приобретать практические графические и измерительные навыки для успешного решения учебных и житейских задач;</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lastRenderedPageBreak/>
        <w:t>Базовые исследовательские действия: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проявлять способность ориентироваться в учебном материале разных разделов курса математики;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применять изученные методы познания (измерение, моделирование, перебор вариантов).</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Работа с информацией: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находить и использовать для решения учебных задач текстовую, графическую информацию в разных источниках информационной среды;</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читать, интерпретировать графически представленную информацию (схему, таблицу, диаграмму, другую модель);</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принимать правила, безопасно использовать предлагаемые электронные средства и источники информации.</w:t>
      </w:r>
    </w:p>
    <w:p w:rsidR="00C416E3" w:rsidRPr="00050EC7" w:rsidRDefault="00C416E3" w:rsidP="00050EC7">
      <w:pPr>
        <w:spacing w:after="0"/>
        <w:ind w:left="120"/>
        <w:jc w:val="both"/>
        <w:rPr>
          <w:rFonts w:ascii="Times New Roman" w:hAnsi="Times New Roman" w:cs="Times New Roman"/>
          <w:sz w:val="16"/>
          <w:szCs w:val="24"/>
          <w:lang w:val="ru-RU"/>
        </w:rPr>
      </w:pPr>
    </w:p>
    <w:p w:rsidR="00C416E3" w:rsidRPr="00991234" w:rsidRDefault="002F560C" w:rsidP="00050EC7">
      <w:pPr>
        <w:spacing w:after="0"/>
        <w:ind w:left="12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Коммуникативные универсальные учебные действия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Общение:</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конструировать утверждения, проверять их истинность;</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использовать текст задания для объяснения способа и хода решения математической задачи;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комментировать процесс вычисления, построения, решения;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объяснять полученный ответ с использованием изученной терминологии;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ориентироваться в алгоритмах: воспроизводить, дополнять, исправлять деформированные;</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самостоятельно составлять тексты заданий, аналогичные типовым изученным.</w:t>
      </w:r>
    </w:p>
    <w:p w:rsidR="00C416E3" w:rsidRPr="00A27AA9" w:rsidRDefault="00C416E3" w:rsidP="00050EC7">
      <w:pPr>
        <w:spacing w:after="0"/>
        <w:ind w:left="120"/>
        <w:jc w:val="both"/>
        <w:rPr>
          <w:rFonts w:ascii="Times New Roman" w:hAnsi="Times New Roman" w:cs="Times New Roman"/>
          <w:sz w:val="8"/>
          <w:szCs w:val="24"/>
          <w:lang w:val="ru-RU"/>
        </w:rPr>
      </w:pPr>
    </w:p>
    <w:p w:rsidR="00C416E3" w:rsidRPr="00991234" w:rsidRDefault="002F560C" w:rsidP="00050EC7">
      <w:pPr>
        <w:spacing w:after="0"/>
        <w:ind w:left="12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Регулятивные универсальные учебные действия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Самоорганизация: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планировать этапы предстоящей работы, определять последовательность учебных действий;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выполнять правила безопасного использования электронных средств, предлагаемых в процессе обучения.</w:t>
      </w:r>
    </w:p>
    <w:p w:rsidR="00AE219C" w:rsidRPr="00A27AA9" w:rsidRDefault="00AE219C" w:rsidP="00050EC7">
      <w:pPr>
        <w:spacing w:after="0"/>
        <w:ind w:firstLine="600"/>
        <w:jc w:val="both"/>
        <w:rPr>
          <w:rFonts w:ascii="Times New Roman" w:hAnsi="Times New Roman" w:cs="Times New Roman"/>
          <w:b/>
          <w:color w:val="000000"/>
          <w:sz w:val="8"/>
          <w:szCs w:val="24"/>
          <w:lang w:val="ru-RU"/>
        </w:rPr>
      </w:pP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Самоконтроль (рефлексия):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осуществлять контроль процесса и результата своей деятельности;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выбирать и при необходимости корректировать способы действий;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lastRenderedPageBreak/>
        <w:t>находить ошибки в своей работе, устанавливать их причины, вести поиск путей преодоления ошибок;</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оценивать рациональность своих действий, давать им качественную характеристику.</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Совместная деятельность:</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C416E3" w:rsidRPr="00A27AA9" w:rsidRDefault="00C416E3" w:rsidP="00050EC7">
      <w:pPr>
        <w:spacing w:after="0"/>
        <w:ind w:left="120"/>
        <w:jc w:val="both"/>
        <w:rPr>
          <w:rFonts w:ascii="Times New Roman" w:hAnsi="Times New Roman" w:cs="Times New Roman"/>
          <w:sz w:val="12"/>
          <w:szCs w:val="24"/>
          <w:lang w:val="ru-RU"/>
        </w:rPr>
      </w:pPr>
    </w:p>
    <w:p w:rsidR="00C416E3" w:rsidRPr="00991234" w:rsidRDefault="002F560C" w:rsidP="00050EC7">
      <w:pPr>
        <w:spacing w:after="0"/>
        <w:ind w:left="120"/>
        <w:jc w:val="both"/>
        <w:rPr>
          <w:rFonts w:ascii="Times New Roman" w:hAnsi="Times New Roman" w:cs="Times New Roman"/>
          <w:sz w:val="24"/>
          <w:szCs w:val="24"/>
          <w:lang w:val="ru-RU"/>
        </w:rPr>
      </w:pPr>
      <w:r w:rsidRPr="00991234">
        <w:rPr>
          <w:rFonts w:ascii="Times New Roman" w:hAnsi="Times New Roman" w:cs="Times New Roman"/>
          <w:b/>
          <w:color w:val="000000"/>
          <w:sz w:val="24"/>
          <w:szCs w:val="24"/>
          <w:lang w:val="ru-RU"/>
        </w:rPr>
        <w:t>ПРЕДМЕТНЫЕ РЕЗУЛЬТАТЫ</w:t>
      </w:r>
    </w:p>
    <w:p w:rsidR="00C416E3" w:rsidRPr="00A27AA9" w:rsidRDefault="00C416E3" w:rsidP="00050EC7">
      <w:pPr>
        <w:spacing w:after="0"/>
        <w:ind w:left="120"/>
        <w:jc w:val="both"/>
        <w:rPr>
          <w:rFonts w:ascii="Times New Roman" w:hAnsi="Times New Roman" w:cs="Times New Roman"/>
          <w:sz w:val="8"/>
          <w:szCs w:val="24"/>
          <w:lang w:val="ru-RU"/>
        </w:rPr>
      </w:pPr>
    </w:p>
    <w:p w:rsidR="00C416E3" w:rsidRPr="00991234" w:rsidRDefault="002F560C" w:rsidP="00050EC7">
      <w:pPr>
        <w:spacing w:after="0"/>
        <w:ind w:left="12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К концу обучения в</w:t>
      </w:r>
      <w:r w:rsidRPr="00991234">
        <w:rPr>
          <w:rFonts w:ascii="Times New Roman" w:hAnsi="Times New Roman" w:cs="Times New Roman"/>
          <w:b/>
          <w:color w:val="000000"/>
          <w:sz w:val="24"/>
          <w:szCs w:val="24"/>
          <w:lang w:val="ru-RU"/>
        </w:rPr>
        <w:t xml:space="preserve"> 1 классе</w:t>
      </w:r>
      <w:r w:rsidRPr="00991234">
        <w:rPr>
          <w:rFonts w:ascii="Times New Roman" w:hAnsi="Times New Roman" w:cs="Times New Roman"/>
          <w:color w:val="000000"/>
          <w:sz w:val="24"/>
          <w:szCs w:val="24"/>
          <w:lang w:val="ru-RU"/>
        </w:rPr>
        <w:t xml:space="preserve"> у обучающегося будут сформированы следующие умения: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читать, записывать, сравнивать, упорядочивать числа от 0 до 20;</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пересчитывать различные объекты, устанавливать порядковый номер объекта;</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находить числа, большее или меньшее данного числа на заданное число;</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выполнять арифметические действия сложения и вычитания в пределах 20 (устно и письменно) без перехода через десяток;</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называть и различать компоненты действий сложения (слагаемые, сумма) и вычитания (уменьшаемое, вычитаемое, разность);</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решать текстовые задачи в одно действие на сложение и вычитание: выделять условие и требование (вопрос);</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сравнивать объекты по длине, устанавливая между ними соотношение «длиннее – короче», «выше</w:t>
      </w:r>
      <w:r w:rsidRPr="00991234">
        <w:rPr>
          <w:rFonts w:ascii="Times New Roman" w:hAnsi="Times New Roman" w:cs="Times New Roman"/>
          <w:color w:val="333333"/>
          <w:sz w:val="24"/>
          <w:szCs w:val="24"/>
          <w:lang w:val="ru-RU"/>
        </w:rPr>
        <w:t xml:space="preserve"> – </w:t>
      </w:r>
      <w:r w:rsidRPr="00991234">
        <w:rPr>
          <w:rFonts w:ascii="Times New Roman" w:hAnsi="Times New Roman" w:cs="Times New Roman"/>
          <w:color w:val="000000"/>
          <w:sz w:val="24"/>
          <w:szCs w:val="24"/>
          <w:lang w:val="ru-RU"/>
        </w:rPr>
        <w:t>ниже», «шире</w:t>
      </w:r>
      <w:r w:rsidRPr="00991234">
        <w:rPr>
          <w:rFonts w:ascii="Times New Roman" w:hAnsi="Times New Roman" w:cs="Times New Roman"/>
          <w:color w:val="333333"/>
          <w:sz w:val="24"/>
          <w:szCs w:val="24"/>
          <w:lang w:val="ru-RU"/>
        </w:rPr>
        <w:t xml:space="preserve"> – </w:t>
      </w:r>
      <w:r w:rsidRPr="00991234">
        <w:rPr>
          <w:rFonts w:ascii="Times New Roman" w:hAnsi="Times New Roman" w:cs="Times New Roman"/>
          <w:color w:val="000000"/>
          <w:sz w:val="24"/>
          <w:szCs w:val="24"/>
          <w:lang w:val="ru-RU"/>
        </w:rPr>
        <w:t>уже»;</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измерять длину отрезка (в см), чертить отрезок заданной длины;</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различать число и цифру;</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распознавать геометрические фигуры: круг, треугольник, прямоугольник (квадрат), отрезок;</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устанавливать между объектами соотношения: «слева</w:t>
      </w:r>
      <w:r w:rsidRPr="00991234">
        <w:rPr>
          <w:rFonts w:ascii="Times New Roman" w:hAnsi="Times New Roman" w:cs="Times New Roman"/>
          <w:color w:val="333333"/>
          <w:sz w:val="24"/>
          <w:szCs w:val="24"/>
          <w:lang w:val="ru-RU"/>
        </w:rPr>
        <w:t xml:space="preserve"> – </w:t>
      </w:r>
      <w:r w:rsidRPr="00991234">
        <w:rPr>
          <w:rFonts w:ascii="Times New Roman" w:hAnsi="Times New Roman" w:cs="Times New Roman"/>
          <w:color w:val="000000"/>
          <w:sz w:val="24"/>
          <w:szCs w:val="24"/>
          <w:lang w:val="ru-RU"/>
        </w:rPr>
        <w:t>справа», «спереди</w:t>
      </w:r>
      <w:r w:rsidRPr="00991234">
        <w:rPr>
          <w:rFonts w:ascii="Times New Roman" w:hAnsi="Times New Roman" w:cs="Times New Roman"/>
          <w:color w:val="333333"/>
          <w:sz w:val="24"/>
          <w:szCs w:val="24"/>
          <w:lang w:val="ru-RU"/>
        </w:rPr>
        <w:t xml:space="preserve"> – </w:t>
      </w:r>
      <w:r w:rsidRPr="00991234">
        <w:rPr>
          <w:rFonts w:ascii="Times New Roman" w:hAnsi="Times New Roman" w:cs="Times New Roman"/>
          <w:color w:val="000000"/>
          <w:sz w:val="24"/>
          <w:szCs w:val="24"/>
          <w:lang w:val="ru-RU"/>
        </w:rPr>
        <w:t xml:space="preserve">сзади», </w:t>
      </w:r>
      <w:r w:rsidRPr="00991234">
        <w:rPr>
          <w:rFonts w:ascii="Times New Roman" w:hAnsi="Times New Roman" w:cs="Times New Roman"/>
          <w:color w:val="333333"/>
          <w:sz w:val="24"/>
          <w:szCs w:val="24"/>
          <w:lang w:val="ru-RU"/>
        </w:rPr>
        <w:t>«</w:t>
      </w:r>
      <w:r w:rsidRPr="00991234">
        <w:rPr>
          <w:rFonts w:ascii="Times New Roman" w:hAnsi="Times New Roman" w:cs="Times New Roman"/>
          <w:color w:val="000000"/>
          <w:sz w:val="24"/>
          <w:szCs w:val="24"/>
          <w:lang w:val="ru-RU"/>
        </w:rPr>
        <w:t>между</w:t>
      </w:r>
      <w:r w:rsidRPr="00991234">
        <w:rPr>
          <w:rFonts w:ascii="Times New Roman" w:hAnsi="Times New Roman" w:cs="Times New Roman"/>
          <w:color w:val="333333"/>
          <w:sz w:val="24"/>
          <w:szCs w:val="24"/>
          <w:lang w:val="ru-RU"/>
        </w:rPr>
        <w:t>»</w:t>
      </w:r>
      <w:r w:rsidRPr="00991234">
        <w:rPr>
          <w:rFonts w:ascii="Times New Roman" w:hAnsi="Times New Roman" w:cs="Times New Roman"/>
          <w:color w:val="000000"/>
          <w:sz w:val="24"/>
          <w:szCs w:val="24"/>
          <w:lang w:val="ru-RU"/>
        </w:rPr>
        <w:t>;</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распознавать верные (истинные) и неверные (ложные) утверждения относительно заданного набора объектов/предметов;</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группировать объекты по заданному признаку, находить и называть закономерности в ряду объектов повседневной жизни;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различать строки и столбцы таблицы, вносить данное в таблицу, извлекать данное или данные из таблицы;</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сравнивать два объекта (числа, геометрические фигуры);</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распределять объекты на две группы по заданному основанию.</w:t>
      </w:r>
    </w:p>
    <w:p w:rsidR="00C416E3" w:rsidRPr="00050EC7" w:rsidRDefault="00C416E3" w:rsidP="00050EC7">
      <w:pPr>
        <w:spacing w:after="0"/>
        <w:ind w:left="120"/>
        <w:jc w:val="both"/>
        <w:rPr>
          <w:rFonts w:ascii="Times New Roman" w:hAnsi="Times New Roman" w:cs="Times New Roman"/>
          <w:sz w:val="12"/>
          <w:szCs w:val="24"/>
          <w:lang w:val="ru-RU"/>
        </w:rPr>
      </w:pPr>
    </w:p>
    <w:p w:rsidR="00C416E3" w:rsidRPr="00991234" w:rsidRDefault="002F560C" w:rsidP="00050EC7">
      <w:pPr>
        <w:spacing w:after="0"/>
        <w:ind w:left="12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К концу обучения во</w:t>
      </w:r>
      <w:r w:rsidRPr="00991234">
        <w:rPr>
          <w:rFonts w:ascii="Times New Roman" w:hAnsi="Times New Roman" w:cs="Times New Roman"/>
          <w:b/>
          <w:color w:val="000000"/>
          <w:sz w:val="24"/>
          <w:szCs w:val="24"/>
          <w:lang w:val="ru-RU"/>
        </w:rPr>
        <w:t>2 классе</w:t>
      </w:r>
      <w:r w:rsidRPr="00991234">
        <w:rPr>
          <w:rFonts w:ascii="Times New Roman" w:hAnsi="Times New Roman" w:cs="Times New Roman"/>
          <w:color w:val="000000"/>
          <w:sz w:val="24"/>
          <w:szCs w:val="24"/>
          <w:lang w:val="ru-RU"/>
        </w:rPr>
        <w:t xml:space="preserve"> у обучающегося будут сформированы следующие умения: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lastRenderedPageBreak/>
        <w:t>читать, записывать, сравнивать, упорядочивать числа в пределах 100;</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называть и различать компоненты действий умножения (множители, произведение), деления (делимое, делитель, частное);</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находить неизвестный компонент сложения, вычитания;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определять с помощью измерительных инструментов длину, определять время с помощью часов;</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сравнивать величины длины, массы, времени, стоимости, устанавливая между ними соотношение «больше или меньше на»;</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различать и называть геометрические фигуры: прямой угол, ломаную, многоугольник;</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выполнять измерение длин реальных объектов с помощью линейки;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находить длину ломаной, состоящей из двух-трёх звеньев, периметр прямоугольника (квадрата);</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«каждый»;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проводить одно-двухшаговые логические рассуждения и делать выводы;</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находить общий признак группы математических объектов (чисел, величин, геометрических фигур);</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находить закономерность в ряду объектов (чисел, геометрических фигур);</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сравнивать группы объектов (находить общее, различное);</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обнаруживать модели геометрических фигур в окружающем мире;</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подбирать примеры, подтверждающие суждение, ответ;</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составлять (дополнять) текстовую задачу;</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проверять правильность вычисления, измерения.</w:t>
      </w:r>
    </w:p>
    <w:p w:rsidR="00C416E3" w:rsidRPr="00050EC7" w:rsidRDefault="00C416E3" w:rsidP="00050EC7">
      <w:pPr>
        <w:spacing w:after="0"/>
        <w:ind w:left="120"/>
        <w:jc w:val="both"/>
        <w:rPr>
          <w:rFonts w:ascii="Times New Roman" w:hAnsi="Times New Roman" w:cs="Times New Roman"/>
          <w:sz w:val="12"/>
          <w:szCs w:val="24"/>
          <w:lang w:val="ru-RU"/>
        </w:rPr>
      </w:pPr>
    </w:p>
    <w:p w:rsidR="00C416E3" w:rsidRPr="00991234" w:rsidRDefault="00A27AA9" w:rsidP="00050EC7">
      <w:pPr>
        <w:spacing w:after="0"/>
        <w:ind w:left="12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 xml:space="preserve">       </w:t>
      </w:r>
      <w:r w:rsidR="002F560C" w:rsidRPr="00991234">
        <w:rPr>
          <w:rFonts w:ascii="Times New Roman" w:hAnsi="Times New Roman" w:cs="Times New Roman"/>
          <w:color w:val="000000"/>
          <w:sz w:val="24"/>
          <w:szCs w:val="24"/>
          <w:lang w:val="ru-RU"/>
        </w:rPr>
        <w:t xml:space="preserve">К концу обучения в </w:t>
      </w:r>
      <w:r w:rsidR="002F560C" w:rsidRPr="00991234">
        <w:rPr>
          <w:rFonts w:ascii="Times New Roman" w:hAnsi="Times New Roman" w:cs="Times New Roman"/>
          <w:b/>
          <w:color w:val="000000"/>
          <w:sz w:val="24"/>
          <w:szCs w:val="24"/>
          <w:lang w:val="ru-RU"/>
        </w:rPr>
        <w:t>3 классе</w:t>
      </w:r>
      <w:r w:rsidR="002F560C" w:rsidRPr="00991234">
        <w:rPr>
          <w:rFonts w:ascii="Times New Roman" w:hAnsi="Times New Roman" w:cs="Times New Roman"/>
          <w:color w:val="000000"/>
          <w:sz w:val="24"/>
          <w:szCs w:val="24"/>
          <w:lang w:val="ru-RU"/>
        </w:rPr>
        <w:t xml:space="preserve"> у обучающегося будут сформированы следующие умения: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читать, записывать, сравнивать, упорядочивать числа в пределах 1000;</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 (в пределах 1000);</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выполнять действия умножение и деление с числами 0 и 1;</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использовать при вычислениях переместительное и сочетательное свойства сложения;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находить неизвестный компонент арифметического действия;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сравнивать величины длины, площади, массы, времени, стоимости, устанавливая между ними соотношение «больше или меньше на или в»;</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называть, находить долю величины (половина, четверть);</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сравнивать величины, выраженные долями;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при решении задач выполнять сложение и вычитание однородных величин, умножение и деление величины на однозначное число;</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конструировать прямоугольник из данных фигур (квадратов), делить прямоугольник, многоугольник на заданные части;</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сравнивать фигуры по площади (наложение, сопоставление числовых значений);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находить периметр прямоугольника (квадрата), площадь прямоугольника (квадрата);</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«некоторые», «и», «каждый», «если…, то…»;</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формулировать утверждение (вывод), строить логические рассуждения (одно-двухшаговые), в том числе с использованием изученных связок;</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классифицировать объекты по одному-двум признакам;</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w:t>
      </w:r>
      <w:r w:rsidRPr="00991234">
        <w:rPr>
          <w:rFonts w:ascii="Times New Roman" w:hAnsi="Times New Roman" w:cs="Times New Roman"/>
          <w:color w:val="000000"/>
          <w:sz w:val="24"/>
          <w:szCs w:val="24"/>
          <w:lang w:val="ru-RU"/>
        </w:rPr>
        <w:lastRenderedPageBreak/>
        <w:t>(например, ярлык, этикетка), а также структурировать информацию: заполнять простейшие таблицы;</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составлять план выполнения учебного задания и следовать ему, выполнять действия по алгоритму;</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сравнивать математические объекты (находить общее, различное, уникальное);</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выбирать верное решение математической задачи.</w:t>
      </w:r>
    </w:p>
    <w:p w:rsidR="00C416E3" w:rsidRPr="00050EC7" w:rsidRDefault="00C416E3" w:rsidP="00050EC7">
      <w:pPr>
        <w:spacing w:after="0"/>
        <w:ind w:left="120"/>
        <w:jc w:val="both"/>
        <w:rPr>
          <w:rFonts w:ascii="Times New Roman" w:hAnsi="Times New Roman" w:cs="Times New Roman"/>
          <w:sz w:val="12"/>
          <w:szCs w:val="24"/>
          <w:lang w:val="ru-RU"/>
        </w:rPr>
      </w:pPr>
    </w:p>
    <w:p w:rsidR="00C416E3" w:rsidRPr="00991234" w:rsidRDefault="0029430D" w:rsidP="00050EC7">
      <w:pPr>
        <w:spacing w:after="0"/>
        <w:ind w:left="12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       </w:t>
      </w:r>
      <w:r w:rsidR="002F560C" w:rsidRPr="00991234">
        <w:rPr>
          <w:rFonts w:ascii="Times New Roman" w:hAnsi="Times New Roman" w:cs="Times New Roman"/>
          <w:color w:val="000000"/>
          <w:sz w:val="24"/>
          <w:szCs w:val="24"/>
          <w:lang w:val="ru-RU"/>
        </w:rPr>
        <w:t>К концу обучения в</w:t>
      </w:r>
      <w:r w:rsidR="002F560C" w:rsidRPr="00991234">
        <w:rPr>
          <w:rFonts w:ascii="Times New Roman" w:hAnsi="Times New Roman" w:cs="Times New Roman"/>
          <w:b/>
          <w:color w:val="000000"/>
          <w:sz w:val="24"/>
          <w:szCs w:val="24"/>
          <w:lang w:val="ru-RU"/>
        </w:rPr>
        <w:t xml:space="preserve"> 4 классе</w:t>
      </w:r>
      <w:r w:rsidR="002F560C" w:rsidRPr="00991234">
        <w:rPr>
          <w:rFonts w:ascii="Times New Roman" w:hAnsi="Times New Roman" w:cs="Times New Roman"/>
          <w:color w:val="000000"/>
          <w:sz w:val="24"/>
          <w:szCs w:val="24"/>
          <w:lang w:val="ru-RU"/>
        </w:rPr>
        <w:t xml:space="preserve"> у обучающегося будут сформированы следующие умения: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читать, записывать, сравнивать, упорядочивать многозначные числа;</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находить долю величины, величину по её доле;</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находить неизвестный компонент арифметического действия;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использовать единицы величин при решении задач (длина, масса, время, вместимость, стоимость, площадь, скорость);</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w:t>
      </w:r>
      <w:r w:rsidRPr="00991234">
        <w:rPr>
          <w:rFonts w:ascii="Times New Roman" w:hAnsi="Times New Roman" w:cs="Times New Roman"/>
          <w:color w:val="000000"/>
          <w:sz w:val="24"/>
          <w:szCs w:val="24"/>
          <w:lang w:val="ru-RU"/>
        </w:rPr>
        <w:lastRenderedPageBreak/>
        <w:t>данными, находить недостающую информацию (например, из таблиц, схем), находить различные способы решения;</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различать окружность и круг, изображать с помощью циркуля и линейки окружность заданного радиуса;</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 xml:space="preserve">распознавать верные (истинные) и неверные (ложные) утверждения, приводить пример, контрпример; </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формулировать утверждение (вывод), строить логические рассуждения (двух-трёхшаговые);</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классифицировать объекты по заданным или самостоятельно установленным одному-двум признакам;</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заполнять данными предложенную таблицу, столбчатую диаграмму;</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составлять модель текстовой задачи, числовое выражение;</w:t>
      </w:r>
    </w:p>
    <w:p w:rsidR="00C416E3" w:rsidRPr="00991234" w:rsidRDefault="002F560C" w:rsidP="00050EC7">
      <w:pPr>
        <w:spacing w:after="0"/>
        <w:ind w:firstLine="600"/>
        <w:jc w:val="both"/>
        <w:rPr>
          <w:rFonts w:ascii="Times New Roman" w:hAnsi="Times New Roman" w:cs="Times New Roman"/>
          <w:sz w:val="24"/>
          <w:szCs w:val="24"/>
          <w:lang w:val="ru-RU"/>
        </w:rPr>
      </w:pPr>
      <w:r w:rsidRPr="00991234">
        <w:rPr>
          <w:rFonts w:ascii="Times New Roman" w:hAnsi="Times New Roman" w:cs="Times New Roman"/>
          <w:color w:val="000000"/>
          <w:sz w:val="24"/>
          <w:szCs w:val="24"/>
          <w:lang w:val="ru-RU"/>
        </w:rPr>
        <w:t>выбирать рациональное решение задачи, находить все верные решения из предложенных.</w:t>
      </w:r>
    </w:p>
    <w:p w:rsidR="00C416E3" w:rsidRPr="00991234" w:rsidRDefault="00C416E3">
      <w:pPr>
        <w:rPr>
          <w:rFonts w:ascii="Times New Roman" w:hAnsi="Times New Roman" w:cs="Times New Roman"/>
          <w:sz w:val="24"/>
          <w:szCs w:val="24"/>
          <w:lang w:val="ru-RU"/>
        </w:rPr>
        <w:sectPr w:rsidR="00C416E3" w:rsidRPr="00991234">
          <w:pgSz w:w="11906" w:h="16383"/>
          <w:pgMar w:top="1134" w:right="850" w:bottom="1134" w:left="1701" w:header="720" w:footer="720" w:gutter="0"/>
          <w:cols w:space="720"/>
        </w:sectPr>
      </w:pPr>
    </w:p>
    <w:p w:rsidR="00AE219C" w:rsidRPr="007E0632" w:rsidRDefault="00AE219C">
      <w:pPr>
        <w:spacing w:after="0"/>
        <w:ind w:left="120"/>
        <w:rPr>
          <w:rFonts w:ascii="Times New Roman" w:hAnsi="Times New Roman"/>
          <w:b/>
          <w:color w:val="000000"/>
          <w:sz w:val="24"/>
          <w:lang w:val="ru-RU"/>
        </w:rPr>
      </w:pPr>
      <w:bookmarkStart w:id="6" w:name="block-13526628"/>
      <w:bookmarkEnd w:id="5"/>
    </w:p>
    <w:p w:rsidR="00C416E3" w:rsidRPr="0038550B" w:rsidRDefault="002F560C">
      <w:pPr>
        <w:spacing w:after="0"/>
        <w:ind w:left="120"/>
        <w:rPr>
          <w:sz w:val="20"/>
        </w:rPr>
      </w:pPr>
      <w:r w:rsidRPr="0038550B">
        <w:rPr>
          <w:rFonts w:ascii="Times New Roman" w:hAnsi="Times New Roman"/>
          <w:b/>
          <w:color w:val="000000"/>
          <w:sz w:val="24"/>
        </w:rPr>
        <w:t xml:space="preserve">ТЕМАТИЧЕСКОЕ ПЛАНИРОВАНИЕ </w:t>
      </w:r>
    </w:p>
    <w:p w:rsidR="0038550B" w:rsidRPr="0038550B" w:rsidRDefault="0038550B">
      <w:pPr>
        <w:spacing w:after="0"/>
        <w:ind w:left="120"/>
        <w:rPr>
          <w:rFonts w:ascii="Times New Roman" w:hAnsi="Times New Roman"/>
          <w:b/>
          <w:color w:val="000000"/>
          <w:sz w:val="20"/>
        </w:rPr>
      </w:pPr>
    </w:p>
    <w:p w:rsidR="0038550B" w:rsidRDefault="002F560C">
      <w:pPr>
        <w:spacing w:after="0"/>
        <w:ind w:left="120"/>
        <w:rPr>
          <w:rFonts w:ascii="Times New Roman" w:hAnsi="Times New Roman"/>
          <w:b/>
          <w:color w:val="000000"/>
          <w:sz w:val="24"/>
        </w:rPr>
      </w:pPr>
      <w:r w:rsidRPr="0038550B">
        <w:rPr>
          <w:rFonts w:ascii="Times New Roman" w:hAnsi="Times New Roman"/>
          <w:b/>
          <w:color w:val="000000"/>
          <w:sz w:val="24"/>
        </w:rPr>
        <w:t>1 КЛАСС</w:t>
      </w:r>
    </w:p>
    <w:p w:rsidR="00C416E3" w:rsidRPr="00990BA5" w:rsidRDefault="00C416E3">
      <w:pPr>
        <w:spacing w:after="0"/>
        <w:ind w:left="120"/>
        <w:rPr>
          <w:rFonts w:ascii="Times New Roman" w:hAnsi="Times New Roman" w:cs="Times New Roman"/>
          <w:sz w:val="16"/>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C416E3">
        <w:trPr>
          <w:trHeight w:val="144"/>
          <w:tblCellSpacing w:w="20" w:type="nil"/>
        </w:trPr>
        <w:tc>
          <w:tcPr>
            <w:tcW w:w="501" w:type="dxa"/>
            <w:vMerge w:val="restart"/>
            <w:tcMar>
              <w:top w:w="50" w:type="dxa"/>
              <w:left w:w="100" w:type="dxa"/>
            </w:tcMar>
            <w:vAlign w:val="center"/>
          </w:tcPr>
          <w:p w:rsidR="00C416E3" w:rsidRDefault="002F560C">
            <w:pPr>
              <w:spacing w:after="0"/>
              <w:ind w:left="135"/>
            </w:pPr>
            <w:r>
              <w:rPr>
                <w:rFonts w:ascii="Times New Roman" w:hAnsi="Times New Roman"/>
                <w:b/>
                <w:color w:val="000000"/>
                <w:sz w:val="24"/>
              </w:rPr>
              <w:t xml:space="preserve">№ п/п </w:t>
            </w:r>
          </w:p>
          <w:p w:rsidR="00C416E3" w:rsidRDefault="00C416E3">
            <w:pPr>
              <w:spacing w:after="0"/>
              <w:ind w:left="135"/>
            </w:pPr>
          </w:p>
        </w:tc>
        <w:tc>
          <w:tcPr>
            <w:tcW w:w="2992" w:type="dxa"/>
            <w:vMerge w:val="restart"/>
            <w:tcMar>
              <w:top w:w="50" w:type="dxa"/>
              <w:left w:w="100" w:type="dxa"/>
            </w:tcMar>
            <w:vAlign w:val="center"/>
          </w:tcPr>
          <w:p w:rsidR="00C416E3" w:rsidRDefault="002F560C">
            <w:pPr>
              <w:spacing w:after="0"/>
              <w:ind w:left="135"/>
            </w:pPr>
            <w:r>
              <w:rPr>
                <w:rFonts w:ascii="Times New Roman" w:hAnsi="Times New Roman"/>
                <w:b/>
                <w:color w:val="000000"/>
                <w:sz w:val="24"/>
              </w:rPr>
              <w:t xml:space="preserve">Наименование разделов и тем программы </w:t>
            </w:r>
          </w:p>
          <w:p w:rsidR="00C416E3" w:rsidRDefault="00C416E3">
            <w:pPr>
              <w:spacing w:after="0"/>
              <w:ind w:left="135"/>
            </w:pPr>
          </w:p>
        </w:tc>
        <w:tc>
          <w:tcPr>
            <w:tcW w:w="0" w:type="auto"/>
            <w:gridSpan w:val="3"/>
            <w:tcMar>
              <w:top w:w="50" w:type="dxa"/>
              <w:left w:w="100" w:type="dxa"/>
            </w:tcMar>
            <w:vAlign w:val="center"/>
          </w:tcPr>
          <w:p w:rsidR="00C416E3" w:rsidRDefault="002F560C">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C416E3" w:rsidRDefault="002F560C">
            <w:pPr>
              <w:spacing w:after="0"/>
              <w:ind w:left="135"/>
            </w:pPr>
            <w:r>
              <w:rPr>
                <w:rFonts w:ascii="Times New Roman" w:hAnsi="Times New Roman"/>
                <w:b/>
                <w:color w:val="000000"/>
                <w:sz w:val="24"/>
              </w:rPr>
              <w:t xml:space="preserve">Электронные (цифровые) образовательные ресурсы </w:t>
            </w:r>
          </w:p>
          <w:p w:rsidR="00C416E3" w:rsidRDefault="00C416E3">
            <w:pPr>
              <w:spacing w:after="0"/>
              <w:ind w:left="135"/>
            </w:pPr>
          </w:p>
        </w:tc>
      </w:tr>
      <w:tr w:rsidR="00C416E3">
        <w:trPr>
          <w:trHeight w:val="144"/>
          <w:tblCellSpacing w:w="20" w:type="nil"/>
        </w:trPr>
        <w:tc>
          <w:tcPr>
            <w:tcW w:w="0" w:type="auto"/>
            <w:vMerge/>
            <w:tcBorders>
              <w:top w:val="nil"/>
            </w:tcBorders>
            <w:tcMar>
              <w:top w:w="50" w:type="dxa"/>
              <w:left w:w="100" w:type="dxa"/>
            </w:tcMar>
          </w:tcPr>
          <w:p w:rsidR="00C416E3" w:rsidRDefault="00C416E3"/>
        </w:tc>
        <w:tc>
          <w:tcPr>
            <w:tcW w:w="0" w:type="auto"/>
            <w:vMerge/>
            <w:tcBorders>
              <w:top w:val="nil"/>
            </w:tcBorders>
            <w:tcMar>
              <w:top w:w="50" w:type="dxa"/>
              <w:left w:w="100" w:type="dxa"/>
            </w:tcMar>
          </w:tcPr>
          <w:p w:rsidR="00C416E3" w:rsidRDefault="00C416E3"/>
        </w:tc>
        <w:tc>
          <w:tcPr>
            <w:tcW w:w="977" w:type="dxa"/>
            <w:tcMar>
              <w:top w:w="50" w:type="dxa"/>
              <w:left w:w="100" w:type="dxa"/>
            </w:tcMar>
            <w:vAlign w:val="center"/>
          </w:tcPr>
          <w:p w:rsidR="00C416E3" w:rsidRDefault="002F560C">
            <w:pPr>
              <w:spacing w:after="0"/>
              <w:ind w:left="135"/>
            </w:pPr>
            <w:r>
              <w:rPr>
                <w:rFonts w:ascii="Times New Roman" w:hAnsi="Times New Roman"/>
                <w:b/>
                <w:color w:val="000000"/>
                <w:sz w:val="24"/>
              </w:rPr>
              <w:t xml:space="preserve">Всего </w:t>
            </w:r>
          </w:p>
          <w:p w:rsidR="00C416E3" w:rsidRDefault="00C416E3">
            <w:pPr>
              <w:spacing w:after="0"/>
              <w:ind w:left="135"/>
            </w:pPr>
          </w:p>
        </w:tc>
        <w:tc>
          <w:tcPr>
            <w:tcW w:w="1699" w:type="dxa"/>
            <w:tcMar>
              <w:top w:w="50" w:type="dxa"/>
              <w:left w:w="100" w:type="dxa"/>
            </w:tcMar>
            <w:vAlign w:val="center"/>
          </w:tcPr>
          <w:p w:rsidR="00C416E3" w:rsidRDefault="002F560C">
            <w:pPr>
              <w:spacing w:after="0"/>
              <w:ind w:left="135"/>
            </w:pPr>
            <w:r>
              <w:rPr>
                <w:rFonts w:ascii="Times New Roman" w:hAnsi="Times New Roman"/>
                <w:b/>
                <w:color w:val="000000"/>
                <w:sz w:val="24"/>
              </w:rPr>
              <w:t xml:space="preserve">Контрольные работы </w:t>
            </w:r>
          </w:p>
          <w:p w:rsidR="00C416E3" w:rsidRDefault="00C416E3">
            <w:pPr>
              <w:spacing w:after="0"/>
              <w:ind w:left="135"/>
            </w:pPr>
          </w:p>
        </w:tc>
        <w:tc>
          <w:tcPr>
            <w:tcW w:w="1787" w:type="dxa"/>
            <w:tcMar>
              <w:top w:w="50" w:type="dxa"/>
              <w:left w:w="100" w:type="dxa"/>
            </w:tcMar>
            <w:vAlign w:val="center"/>
          </w:tcPr>
          <w:p w:rsidR="00C416E3" w:rsidRDefault="002F560C">
            <w:pPr>
              <w:spacing w:after="0"/>
              <w:ind w:left="135"/>
            </w:pPr>
            <w:r>
              <w:rPr>
                <w:rFonts w:ascii="Times New Roman" w:hAnsi="Times New Roman"/>
                <w:b/>
                <w:color w:val="000000"/>
                <w:sz w:val="24"/>
              </w:rPr>
              <w:t xml:space="preserve">Практические работы </w:t>
            </w:r>
          </w:p>
          <w:p w:rsidR="00C416E3" w:rsidRDefault="00C416E3">
            <w:pPr>
              <w:spacing w:after="0"/>
              <w:ind w:left="135"/>
            </w:pPr>
          </w:p>
        </w:tc>
        <w:tc>
          <w:tcPr>
            <w:tcW w:w="0" w:type="auto"/>
            <w:vMerge/>
            <w:tcBorders>
              <w:top w:val="nil"/>
            </w:tcBorders>
            <w:tcMar>
              <w:top w:w="50" w:type="dxa"/>
              <w:left w:w="100" w:type="dxa"/>
            </w:tcMar>
          </w:tcPr>
          <w:p w:rsidR="00C416E3" w:rsidRDefault="00C416E3"/>
        </w:tc>
      </w:tr>
      <w:tr w:rsidR="00C416E3">
        <w:trPr>
          <w:trHeight w:val="144"/>
          <w:tblCellSpacing w:w="20" w:type="nil"/>
        </w:trPr>
        <w:tc>
          <w:tcPr>
            <w:tcW w:w="0" w:type="auto"/>
            <w:gridSpan w:val="6"/>
            <w:tcMar>
              <w:top w:w="50" w:type="dxa"/>
              <w:left w:w="100" w:type="dxa"/>
            </w:tcMar>
            <w:vAlign w:val="center"/>
          </w:tcPr>
          <w:p w:rsidR="00C416E3" w:rsidRDefault="002F560C">
            <w:pPr>
              <w:spacing w:after="0"/>
              <w:ind w:left="135"/>
            </w:pPr>
            <w:r>
              <w:rPr>
                <w:rFonts w:ascii="Times New Roman" w:hAnsi="Times New Roman"/>
                <w:b/>
                <w:color w:val="000000"/>
                <w:sz w:val="24"/>
              </w:rPr>
              <w:t>Раздел 1.Числа и величины</w:t>
            </w:r>
          </w:p>
        </w:tc>
      </w:tr>
      <w:tr w:rsidR="00C416E3">
        <w:trPr>
          <w:trHeight w:val="144"/>
          <w:tblCellSpacing w:w="20" w:type="nil"/>
        </w:trPr>
        <w:tc>
          <w:tcPr>
            <w:tcW w:w="501" w:type="dxa"/>
            <w:tcMar>
              <w:top w:w="50" w:type="dxa"/>
              <w:left w:w="100" w:type="dxa"/>
            </w:tcMar>
            <w:vAlign w:val="center"/>
          </w:tcPr>
          <w:p w:rsidR="00C416E3" w:rsidRDefault="002F560C" w:rsidP="0038550B">
            <w:pPr>
              <w:spacing w:after="0"/>
              <w:jc w:val="center"/>
            </w:pPr>
            <w:r>
              <w:rPr>
                <w:rFonts w:ascii="Times New Roman" w:hAnsi="Times New Roman"/>
                <w:color w:val="000000"/>
                <w:sz w:val="24"/>
              </w:rPr>
              <w:t>1.1</w:t>
            </w:r>
          </w:p>
        </w:tc>
        <w:tc>
          <w:tcPr>
            <w:tcW w:w="2992" w:type="dxa"/>
            <w:tcMar>
              <w:top w:w="50" w:type="dxa"/>
              <w:left w:w="100" w:type="dxa"/>
            </w:tcMar>
            <w:vAlign w:val="center"/>
          </w:tcPr>
          <w:p w:rsidR="00C416E3" w:rsidRDefault="002F560C">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C416E3" w:rsidRDefault="00C416E3">
            <w:pPr>
              <w:spacing w:after="0"/>
              <w:ind w:left="135"/>
              <w:jc w:val="center"/>
            </w:pPr>
          </w:p>
        </w:tc>
        <w:tc>
          <w:tcPr>
            <w:tcW w:w="1787" w:type="dxa"/>
            <w:tcMar>
              <w:top w:w="50" w:type="dxa"/>
              <w:left w:w="100" w:type="dxa"/>
            </w:tcMar>
            <w:vAlign w:val="center"/>
          </w:tcPr>
          <w:p w:rsidR="00C416E3" w:rsidRDefault="00C416E3">
            <w:pPr>
              <w:spacing w:after="0"/>
              <w:ind w:left="135"/>
              <w:jc w:val="center"/>
            </w:pPr>
          </w:p>
        </w:tc>
        <w:tc>
          <w:tcPr>
            <w:tcW w:w="2646" w:type="dxa"/>
            <w:tcMar>
              <w:top w:w="50" w:type="dxa"/>
              <w:left w:w="100" w:type="dxa"/>
            </w:tcMar>
            <w:vAlign w:val="center"/>
          </w:tcPr>
          <w:p w:rsidR="00C416E3" w:rsidRDefault="002F560C">
            <w:pPr>
              <w:spacing w:after="0"/>
              <w:ind w:left="135"/>
            </w:pPr>
            <w:r>
              <w:rPr>
                <w:rFonts w:ascii="Times New Roman" w:hAnsi="Times New Roman"/>
                <w:color w:val="000000"/>
                <w:sz w:val="24"/>
              </w:rPr>
              <w:t>Поле для свободного ввода</w:t>
            </w:r>
          </w:p>
        </w:tc>
      </w:tr>
      <w:tr w:rsidR="00C416E3">
        <w:trPr>
          <w:trHeight w:val="144"/>
          <w:tblCellSpacing w:w="20" w:type="nil"/>
        </w:trPr>
        <w:tc>
          <w:tcPr>
            <w:tcW w:w="501" w:type="dxa"/>
            <w:tcMar>
              <w:top w:w="50" w:type="dxa"/>
              <w:left w:w="100" w:type="dxa"/>
            </w:tcMar>
            <w:vAlign w:val="center"/>
          </w:tcPr>
          <w:p w:rsidR="00C416E3" w:rsidRDefault="002F560C" w:rsidP="0038550B">
            <w:pPr>
              <w:spacing w:after="0"/>
              <w:jc w:val="center"/>
            </w:pPr>
            <w:r>
              <w:rPr>
                <w:rFonts w:ascii="Times New Roman" w:hAnsi="Times New Roman"/>
                <w:color w:val="000000"/>
                <w:sz w:val="24"/>
              </w:rPr>
              <w:t>1.2</w:t>
            </w:r>
          </w:p>
        </w:tc>
        <w:tc>
          <w:tcPr>
            <w:tcW w:w="2992" w:type="dxa"/>
            <w:tcMar>
              <w:top w:w="50" w:type="dxa"/>
              <w:left w:w="100" w:type="dxa"/>
            </w:tcMar>
            <w:vAlign w:val="center"/>
          </w:tcPr>
          <w:p w:rsidR="00C416E3" w:rsidRDefault="002F560C">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416E3" w:rsidRDefault="00C416E3">
            <w:pPr>
              <w:spacing w:after="0"/>
              <w:ind w:left="135"/>
              <w:jc w:val="center"/>
            </w:pPr>
          </w:p>
        </w:tc>
        <w:tc>
          <w:tcPr>
            <w:tcW w:w="1787" w:type="dxa"/>
            <w:tcMar>
              <w:top w:w="50" w:type="dxa"/>
              <w:left w:w="100" w:type="dxa"/>
            </w:tcMar>
            <w:vAlign w:val="center"/>
          </w:tcPr>
          <w:p w:rsidR="00C416E3" w:rsidRDefault="00C416E3">
            <w:pPr>
              <w:spacing w:after="0"/>
              <w:ind w:left="135"/>
              <w:jc w:val="center"/>
            </w:pPr>
          </w:p>
        </w:tc>
        <w:tc>
          <w:tcPr>
            <w:tcW w:w="2646" w:type="dxa"/>
            <w:tcMar>
              <w:top w:w="50" w:type="dxa"/>
              <w:left w:w="100" w:type="dxa"/>
            </w:tcMar>
            <w:vAlign w:val="center"/>
          </w:tcPr>
          <w:p w:rsidR="00C416E3" w:rsidRDefault="002F560C">
            <w:pPr>
              <w:spacing w:after="0"/>
              <w:ind w:left="135"/>
            </w:pPr>
            <w:r>
              <w:rPr>
                <w:rFonts w:ascii="Times New Roman" w:hAnsi="Times New Roman"/>
                <w:color w:val="000000"/>
                <w:sz w:val="24"/>
              </w:rPr>
              <w:t>Поле для свободного ввода</w:t>
            </w:r>
          </w:p>
        </w:tc>
      </w:tr>
      <w:tr w:rsidR="00C416E3">
        <w:trPr>
          <w:trHeight w:val="144"/>
          <w:tblCellSpacing w:w="20" w:type="nil"/>
        </w:trPr>
        <w:tc>
          <w:tcPr>
            <w:tcW w:w="501" w:type="dxa"/>
            <w:tcMar>
              <w:top w:w="50" w:type="dxa"/>
              <w:left w:w="100" w:type="dxa"/>
            </w:tcMar>
            <w:vAlign w:val="center"/>
          </w:tcPr>
          <w:p w:rsidR="00C416E3" w:rsidRDefault="002F560C" w:rsidP="0038550B">
            <w:pPr>
              <w:spacing w:after="0"/>
              <w:jc w:val="center"/>
            </w:pPr>
            <w:r>
              <w:rPr>
                <w:rFonts w:ascii="Times New Roman" w:hAnsi="Times New Roman"/>
                <w:color w:val="000000"/>
                <w:sz w:val="24"/>
              </w:rPr>
              <w:t>1.3</w:t>
            </w:r>
          </w:p>
        </w:tc>
        <w:tc>
          <w:tcPr>
            <w:tcW w:w="2992" w:type="dxa"/>
            <w:tcMar>
              <w:top w:w="50" w:type="dxa"/>
              <w:left w:w="100" w:type="dxa"/>
            </w:tcMar>
            <w:vAlign w:val="center"/>
          </w:tcPr>
          <w:p w:rsidR="00C416E3" w:rsidRDefault="002F560C">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416E3" w:rsidRDefault="00C416E3">
            <w:pPr>
              <w:spacing w:after="0"/>
              <w:ind w:left="135"/>
              <w:jc w:val="center"/>
            </w:pPr>
          </w:p>
        </w:tc>
        <w:tc>
          <w:tcPr>
            <w:tcW w:w="1787" w:type="dxa"/>
            <w:tcMar>
              <w:top w:w="50" w:type="dxa"/>
              <w:left w:w="100" w:type="dxa"/>
            </w:tcMar>
            <w:vAlign w:val="center"/>
          </w:tcPr>
          <w:p w:rsidR="00C416E3" w:rsidRDefault="00C416E3">
            <w:pPr>
              <w:spacing w:after="0"/>
              <w:ind w:left="135"/>
              <w:jc w:val="center"/>
            </w:pPr>
          </w:p>
        </w:tc>
        <w:tc>
          <w:tcPr>
            <w:tcW w:w="2646" w:type="dxa"/>
            <w:tcMar>
              <w:top w:w="50" w:type="dxa"/>
              <w:left w:w="100" w:type="dxa"/>
            </w:tcMar>
            <w:vAlign w:val="center"/>
          </w:tcPr>
          <w:p w:rsidR="00C416E3" w:rsidRDefault="002F560C">
            <w:pPr>
              <w:spacing w:after="0"/>
              <w:ind w:left="135"/>
            </w:pPr>
            <w:r>
              <w:rPr>
                <w:rFonts w:ascii="Times New Roman" w:hAnsi="Times New Roman"/>
                <w:color w:val="000000"/>
                <w:sz w:val="24"/>
              </w:rPr>
              <w:t>Поле для свободного ввода</w:t>
            </w:r>
          </w:p>
        </w:tc>
      </w:tr>
      <w:tr w:rsidR="00C416E3">
        <w:trPr>
          <w:trHeight w:val="144"/>
          <w:tblCellSpacing w:w="20" w:type="nil"/>
        </w:trPr>
        <w:tc>
          <w:tcPr>
            <w:tcW w:w="501" w:type="dxa"/>
            <w:tcMar>
              <w:top w:w="50" w:type="dxa"/>
              <w:left w:w="100" w:type="dxa"/>
            </w:tcMar>
            <w:vAlign w:val="center"/>
          </w:tcPr>
          <w:p w:rsidR="00C416E3" w:rsidRDefault="002F560C" w:rsidP="0038550B">
            <w:pPr>
              <w:spacing w:after="0"/>
              <w:jc w:val="center"/>
            </w:pPr>
            <w:r>
              <w:rPr>
                <w:rFonts w:ascii="Times New Roman" w:hAnsi="Times New Roman"/>
                <w:color w:val="000000"/>
                <w:sz w:val="24"/>
              </w:rPr>
              <w:t>1.4</w:t>
            </w:r>
          </w:p>
        </w:tc>
        <w:tc>
          <w:tcPr>
            <w:tcW w:w="2992" w:type="dxa"/>
            <w:tcMar>
              <w:top w:w="50" w:type="dxa"/>
              <w:left w:w="100" w:type="dxa"/>
            </w:tcMar>
            <w:vAlign w:val="center"/>
          </w:tcPr>
          <w:p w:rsidR="00C416E3" w:rsidRDefault="002F560C">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C416E3" w:rsidRDefault="00C416E3">
            <w:pPr>
              <w:spacing w:after="0"/>
              <w:ind w:left="135"/>
              <w:jc w:val="center"/>
            </w:pPr>
          </w:p>
        </w:tc>
        <w:tc>
          <w:tcPr>
            <w:tcW w:w="1787" w:type="dxa"/>
            <w:tcMar>
              <w:top w:w="50" w:type="dxa"/>
              <w:left w:w="100" w:type="dxa"/>
            </w:tcMar>
            <w:vAlign w:val="center"/>
          </w:tcPr>
          <w:p w:rsidR="00C416E3" w:rsidRDefault="00C416E3">
            <w:pPr>
              <w:spacing w:after="0"/>
              <w:ind w:left="135"/>
              <w:jc w:val="center"/>
            </w:pPr>
          </w:p>
        </w:tc>
        <w:tc>
          <w:tcPr>
            <w:tcW w:w="2646" w:type="dxa"/>
            <w:tcMar>
              <w:top w:w="50" w:type="dxa"/>
              <w:left w:w="100" w:type="dxa"/>
            </w:tcMar>
            <w:vAlign w:val="center"/>
          </w:tcPr>
          <w:p w:rsidR="00C416E3" w:rsidRDefault="002F560C">
            <w:pPr>
              <w:spacing w:after="0"/>
              <w:ind w:left="135"/>
            </w:pPr>
            <w:r>
              <w:rPr>
                <w:rFonts w:ascii="Times New Roman" w:hAnsi="Times New Roman"/>
                <w:color w:val="000000"/>
                <w:sz w:val="24"/>
              </w:rPr>
              <w:t>Поле для свободного ввода</w:t>
            </w:r>
          </w:p>
        </w:tc>
      </w:tr>
      <w:tr w:rsidR="00C416E3">
        <w:trPr>
          <w:trHeight w:val="144"/>
          <w:tblCellSpacing w:w="20" w:type="nil"/>
        </w:trPr>
        <w:tc>
          <w:tcPr>
            <w:tcW w:w="0" w:type="auto"/>
            <w:gridSpan w:val="2"/>
            <w:tcMar>
              <w:top w:w="50" w:type="dxa"/>
              <w:left w:w="100" w:type="dxa"/>
            </w:tcMar>
            <w:vAlign w:val="center"/>
          </w:tcPr>
          <w:p w:rsidR="00C416E3" w:rsidRDefault="002F560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C416E3" w:rsidRDefault="00C416E3"/>
        </w:tc>
      </w:tr>
      <w:tr w:rsidR="00C416E3">
        <w:trPr>
          <w:trHeight w:val="144"/>
          <w:tblCellSpacing w:w="20" w:type="nil"/>
        </w:trPr>
        <w:tc>
          <w:tcPr>
            <w:tcW w:w="0" w:type="auto"/>
            <w:gridSpan w:val="6"/>
            <w:tcMar>
              <w:top w:w="50" w:type="dxa"/>
              <w:left w:w="100" w:type="dxa"/>
            </w:tcMar>
            <w:vAlign w:val="center"/>
          </w:tcPr>
          <w:p w:rsidR="00C416E3" w:rsidRDefault="002F560C">
            <w:pPr>
              <w:spacing w:after="0"/>
              <w:ind w:left="135"/>
            </w:pPr>
            <w:r>
              <w:rPr>
                <w:rFonts w:ascii="Times New Roman" w:hAnsi="Times New Roman"/>
                <w:b/>
                <w:color w:val="000000"/>
                <w:sz w:val="24"/>
              </w:rPr>
              <w:t>Раздел 2.Арифметические действия</w:t>
            </w:r>
          </w:p>
        </w:tc>
      </w:tr>
      <w:tr w:rsidR="00C416E3">
        <w:trPr>
          <w:trHeight w:val="144"/>
          <w:tblCellSpacing w:w="20" w:type="nil"/>
        </w:trPr>
        <w:tc>
          <w:tcPr>
            <w:tcW w:w="501" w:type="dxa"/>
            <w:tcMar>
              <w:top w:w="50" w:type="dxa"/>
              <w:left w:w="100" w:type="dxa"/>
            </w:tcMar>
            <w:vAlign w:val="center"/>
          </w:tcPr>
          <w:p w:rsidR="00C416E3" w:rsidRDefault="002F560C" w:rsidP="0038550B">
            <w:pPr>
              <w:spacing w:after="0"/>
              <w:jc w:val="center"/>
            </w:pPr>
            <w:r>
              <w:rPr>
                <w:rFonts w:ascii="Times New Roman" w:hAnsi="Times New Roman"/>
                <w:color w:val="000000"/>
                <w:sz w:val="24"/>
              </w:rPr>
              <w:t>2.1</w:t>
            </w:r>
          </w:p>
        </w:tc>
        <w:tc>
          <w:tcPr>
            <w:tcW w:w="2992" w:type="dxa"/>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11 </w:t>
            </w:r>
          </w:p>
        </w:tc>
        <w:tc>
          <w:tcPr>
            <w:tcW w:w="1699" w:type="dxa"/>
            <w:tcMar>
              <w:top w:w="50" w:type="dxa"/>
              <w:left w:w="100" w:type="dxa"/>
            </w:tcMar>
            <w:vAlign w:val="center"/>
          </w:tcPr>
          <w:p w:rsidR="00C416E3" w:rsidRDefault="00C416E3">
            <w:pPr>
              <w:spacing w:after="0"/>
              <w:ind w:left="135"/>
              <w:jc w:val="center"/>
            </w:pPr>
          </w:p>
        </w:tc>
        <w:tc>
          <w:tcPr>
            <w:tcW w:w="1787" w:type="dxa"/>
            <w:tcMar>
              <w:top w:w="50" w:type="dxa"/>
              <w:left w:w="100" w:type="dxa"/>
            </w:tcMar>
            <w:vAlign w:val="center"/>
          </w:tcPr>
          <w:p w:rsidR="00C416E3" w:rsidRDefault="00C416E3">
            <w:pPr>
              <w:spacing w:after="0"/>
              <w:ind w:left="135"/>
              <w:jc w:val="center"/>
            </w:pPr>
          </w:p>
        </w:tc>
        <w:tc>
          <w:tcPr>
            <w:tcW w:w="2646" w:type="dxa"/>
            <w:tcMar>
              <w:top w:w="50" w:type="dxa"/>
              <w:left w:w="100" w:type="dxa"/>
            </w:tcMar>
            <w:vAlign w:val="center"/>
          </w:tcPr>
          <w:p w:rsidR="00C416E3" w:rsidRDefault="002F560C">
            <w:pPr>
              <w:spacing w:after="0"/>
              <w:ind w:left="135"/>
            </w:pPr>
            <w:r>
              <w:rPr>
                <w:rFonts w:ascii="Times New Roman" w:hAnsi="Times New Roman"/>
                <w:color w:val="000000"/>
                <w:sz w:val="24"/>
              </w:rPr>
              <w:t>Поле для свободного ввода</w:t>
            </w:r>
          </w:p>
        </w:tc>
      </w:tr>
      <w:tr w:rsidR="00C416E3">
        <w:trPr>
          <w:trHeight w:val="144"/>
          <w:tblCellSpacing w:w="20" w:type="nil"/>
        </w:trPr>
        <w:tc>
          <w:tcPr>
            <w:tcW w:w="501" w:type="dxa"/>
            <w:tcMar>
              <w:top w:w="50" w:type="dxa"/>
              <w:left w:w="100" w:type="dxa"/>
            </w:tcMar>
            <w:vAlign w:val="center"/>
          </w:tcPr>
          <w:p w:rsidR="00C416E3" w:rsidRDefault="002F560C" w:rsidP="0038550B">
            <w:pPr>
              <w:spacing w:after="0"/>
              <w:jc w:val="center"/>
            </w:pPr>
            <w:r>
              <w:rPr>
                <w:rFonts w:ascii="Times New Roman" w:hAnsi="Times New Roman"/>
                <w:color w:val="000000"/>
                <w:sz w:val="24"/>
              </w:rPr>
              <w:t>2.2</w:t>
            </w:r>
          </w:p>
        </w:tc>
        <w:tc>
          <w:tcPr>
            <w:tcW w:w="2992" w:type="dxa"/>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29 </w:t>
            </w:r>
          </w:p>
        </w:tc>
        <w:tc>
          <w:tcPr>
            <w:tcW w:w="1699" w:type="dxa"/>
            <w:tcMar>
              <w:top w:w="50" w:type="dxa"/>
              <w:left w:w="100" w:type="dxa"/>
            </w:tcMar>
            <w:vAlign w:val="center"/>
          </w:tcPr>
          <w:p w:rsidR="00C416E3" w:rsidRDefault="00C416E3">
            <w:pPr>
              <w:spacing w:after="0"/>
              <w:ind w:left="135"/>
              <w:jc w:val="center"/>
            </w:pPr>
          </w:p>
        </w:tc>
        <w:tc>
          <w:tcPr>
            <w:tcW w:w="1787" w:type="dxa"/>
            <w:tcMar>
              <w:top w:w="50" w:type="dxa"/>
              <w:left w:w="100" w:type="dxa"/>
            </w:tcMar>
            <w:vAlign w:val="center"/>
          </w:tcPr>
          <w:p w:rsidR="00C416E3" w:rsidRDefault="00C416E3">
            <w:pPr>
              <w:spacing w:after="0"/>
              <w:ind w:left="135"/>
              <w:jc w:val="center"/>
            </w:pPr>
          </w:p>
        </w:tc>
        <w:tc>
          <w:tcPr>
            <w:tcW w:w="2646" w:type="dxa"/>
            <w:tcMar>
              <w:top w:w="50" w:type="dxa"/>
              <w:left w:w="100" w:type="dxa"/>
            </w:tcMar>
            <w:vAlign w:val="center"/>
          </w:tcPr>
          <w:p w:rsidR="00C416E3" w:rsidRDefault="002F560C">
            <w:pPr>
              <w:spacing w:after="0"/>
              <w:ind w:left="135"/>
            </w:pPr>
            <w:r>
              <w:rPr>
                <w:rFonts w:ascii="Times New Roman" w:hAnsi="Times New Roman"/>
                <w:color w:val="000000"/>
                <w:sz w:val="24"/>
              </w:rPr>
              <w:t>Поле для свободного ввода</w:t>
            </w:r>
          </w:p>
        </w:tc>
      </w:tr>
      <w:tr w:rsidR="00C416E3">
        <w:trPr>
          <w:trHeight w:val="144"/>
          <w:tblCellSpacing w:w="20" w:type="nil"/>
        </w:trPr>
        <w:tc>
          <w:tcPr>
            <w:tcW w:w="0" w:type="auto"/>
            <w:gridSpan w:val="2"/>
            <w:tcMar>
              <w:top w:w="50" w:type="dxa"/>
              <w:left w:w="100" w:type="dxa"/>
            </w:tcMar>
            <w:vAlign w:val="center"/>
          </w:tcPr>
          <w:p w:rsidR="00C416E3" w:rsidRDefault="002F560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C416E3" w:rsidRDefault="00C416E3"/>
        </w:tc>
      </w:tr>
      <w:tr w:rsidR="00C416E3">
        <w:trPr>
          <w:trHeight w:val="144"/>
          <w:tblCellSpacing w:w="20" w:type="nil"/>
        </w:trPr>
        <w:tc>
          <w:tcPr>
            <w:tcW w:w="0" w:type="auto"/>
            <w:gridSpan w:val="6"/>
            <w:tcMar>
              <w:top w:w="50" w:type="dxa"/>
              <w:left w:w="100" w:type="dxa"/>
            </w:tcMar>
            <w:vAlign w:val="center"/>
          </w:tcPr>
          <w:p w:rsidR="00C416E3" w:rsidRDefault="002F560C">
            <w:pPr>
              <w:spacing w:after="0"/>
              <w:ind w:left="135"/>
            </w:pPr>
            <w:r>
              <w:rPr>
                <w:rFonts w:ascii="Times New Roman" w:hAnsi="Times New Roman"/>
                <w:b/>
                <w:color w:val="000000"/>
                <w:sz w:val="24"/>
              </w:rPr>
              <w:t>Раздел 3.Текстовые задачи</w:t>
            </w:r>
          </w:p>
        </w:tc>
      </w:tr>
      <w:tr w:rsidR="00C416E3">
        <w:trPr>
          <w:trHeight w:val="144"/>
          <w:tblCellSpacing w:w="20" w:type="nil"/>
        </w:trPr>
        <w:tc>
          <w:tcPr>
            <w:tcW w:w="501" w:type="dxa"/>
            <w:tcMar>
              <w:top w:w="50" w:type="dxa"/>
              <w:left w:w="100" w:type="dxa"/>
            </w:tcMar>
            <w:vAlign w:val="center"/>
          </w:tcPr>
          <w:p w:rsidR="00C416E3" w:rsidRDefault="002F560C" w:rsidP="0038550B">
            <w:pPr>
              <w:spacing w:after="0"/>
            </w:pPr>
            <w:r>
              <w:rPr>
                <w:rFonts w:ascii="Times New Roman" w:hAnsi="Times New Roman"/>
                <w:color w:val="000000"/>
                <w:sz w:val="24"/>
              </w:rPr>
              <w:lastRenderedPageBreak/>
              <w:t>3.1</w:t>
            </w:r>
          </w:p>
        </w:tc>
        <w:tc>
          <w:tcPr>
            <w:tcW w:w="2992" w:type="dxa"/>
            <w:tcMar>
              <w:top w:w="50" w:type="dxa"/>
              <w:left w:w="100" w:type="dxa"/>
            </w:tcMar>
            <w:vAlign w:val="center"/>
          </w:tcPr>
          <w:p w:rsidR="00C416E3" w:rsidRDefault="002F560C">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C416E3" w:rsidRDefault="00C416E3">
            <w:pPr>
              <w:spacing w:after="0"/>
              <w:ind w:left="135"/>
              <w:jc w:val="center"/>
            </w:pPr>
          </w:p>
        </w:tc>
        <w:tc>
          <w:tcPr>
            <w:tcW w:w="1787" w:type="dxa"/>
            <w:tcMar>
              <w:top w:w="50" w:type="dxa"/>
              <w:left w:w="100" w:type="dxa"/>
            </w:tcMar>
            <w:vAlign w:val="center"/>
          </w:tcPr>
          <w:p w:rsidR="00C416E3" w:rsidRDefault="00C416E3">
            <w:pPr>
              <w:spacing w:after="0"/>
              <w:ind w:left="135"/>
              <w:jc w:val="center"/>
            </w:pPr>
          </w:p>
        </w:tc>
        <w:tc>
          <w:tcPr>
            <w:tcW w:w="2646" w:type="dxa"/>
            <w:tcMar>
              <w:top w:w="50" w:type="dxa"/>
              <w:left w:w="100" w:type="dxa"/>
            </w:tcMar>
            <w:vAlign w:val="center"/>
          </w:tcPr>
          <w:p w:rsidR="00C416E3" w:rsidRDefault="002F560C">
            <w:pPr>
              <w:spacing w:after="0"/>
              <w:ind w:left="135"/>
            </w:pPr>
            <w:r>
              <w:rPr>
                <w:rFonts w:ascii="Times New Roman" w:hAnsi="Times New Roman"/>
                <w:color w:val="000000"/>
                <w:sz w:val="24"/>
              </w:rPr>
              <w:t>Поле для свободного ввода</w:t>
            </w:r>
          </w:p>
        </w:tc>
      </w:tr>
      <w:tr w:rsidR="00C416E3">
        <w:trPr>
          <w:trHeight w:val="144"/>
          <w:tblCellSpacing w:w="20" w:type="nil"/>
        </w:trPr>
        <w:tc>
          <w:tcPr>
            <w:tcW w:w="0" w:type="auto"/>
            <w:gridSpan w:val="2"/>
            <w:tcMar>
              <w:top w:w="50" w:type="dxa"/>
              <w:left w:w="100" w:type="dxa"/>
            </w:tcMar>
            <w:vAlign w:val="center"/>
          </w:tcPr>
          <w:p w:rsidR="00C416E3" w:rsidRDefault="002F560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C416E3" w:rsidRDefault="00C416E3"/>
        </w:tc>
      </w:tr>
      <w:tr w:rsidR="00C416E3" w:rsidRPr="00C139E9">
        <w:trPr>
          <w:trHeight w:val="144"/>
          <w:tblCellSpacing w:w="20" w:type="nil"/>
        </w:trPr>
        <w:tc>
          <w:tcPr>
            <w:tcW w:w="0" w:type="auto"/>
            <w:gridSpan w:val="6"/>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b/>
                <w:color w:val="000000"/>
                <w:sz w:val="24"/>
                <w:lang w:val="ru-RU"/>
              </w:rPr>
              <w:t>Раздел 4.Пространственные отношения и геометрические фигуры</w:t>
            </w:r>
          </w:p>
        </w:tc>
      </w:tr>
      <w:tr w:rsidR="00C416E3">
        <w:trPr>
          <w:trHeight w:val="144"/>
          <w:tblCellSpacing w:w="20" w:type="nil"/>
        </w:trPr>
        <w:tc>
          <w:tcPr>
            <w:tcW w:w="501" w:type="dxa"/>
            <w:tcMar>
              <w:top w:w="50" w:type="dxa"/>
              <w:left w:w="100" w:type="dxa"/>
            </w:tcMar>
            <w:vAlign w:val="center"/>
          </w:tcPr>
          <w:p w:rsidR="00C416E3" w:rsidRDefault="002F560C" w:rsidP="0038550B">
            <w:pPr>
              <w:spacing w:after="0"/>
              <w:jc w:val="center"/>
            </w:pPr>
            <w:r>
              <w:rPr>
                <w:rFonts w:ascii="Times New Roman" w:hAnsi="Times New Roman"/>
                <w:color w:val="000000"/>
                <w:sz w:val="24"/>
              </w:rPr>
              <w:t>4.1</w:t>
            </w:r>
          </w:p>
        </w:tc>
        <w:tc>
          <w:tcPr>
            <w:tcW w:w="2992" w:type="dxa"/>
            <w:tcMar>
              <w:top w:w="50" w:type="dxa"/>
              <w:left w:w="100" w:type="dxa"/>
            </w:tcMar>
            <w:vAlign w:val="center"/>
          </w:tcPr>
          <w:p w:rsidR="00C416E3" w:rsidRDefault="002F560C">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416E3" w:rsidRDefault="00C416E3">
            <w:pPr>
              <w:spacing w:after="0"/>
              <w:ind w:left="135"/>
              <w:jc w:val="center"/>
            </w:pPr>
          </w:p>
        </w:tc>
        <w:tc>
          <w:tcPr>
            <w:tcW w:w="1787" w:type="dxa"/>
            <w:tcMar>
              <w:top w:w="50" w:type="dxa"/>
              <w:left w:w="100" w:type="dxa"/>
            </w:tcMar>
            <w:vAlign w:val="center"/>
          </w:tcPr>
          <w:p w:rsidR="00C416E3" w:rsidRDefault="00C416E3">
            <w:pPr>
              <w:spacing w:after="0"/>
              <w:ind w:left="135"/>
              <w:jc w:val="center"/>
            </w:pPr>
          </w:p>
        </w:tc>
        <w:tc>
          <w:tcPr>
            <w:tcW w:w="2646" w:type="dxa"/>
            <w:tcMar>
              <w:top w:w="50" w:type="dxa"/>
              <w:left w:w="100" w:type="dxa"/>
            </w:tcMar>
            <w:vAlign w:val="center"/>
          </w:tcPr>
          <w:p w:rsidR="00C416E3" w:rsidRDefault="002F560C">
            <w:pPr>
              <w:spacing w:after="0"/>
              <w:ind w:left="135"/>
            </w:pPr>
            <w:r>
              <w:rPr>
                <w:rFonts w:ascii="Times New Roman" w:hAnsi="Times New Roman"/>
                <w:color w:val="000000"/>
                <w:sz w:val="24"/>
              </w:rPr>
              <w:t>Поле для свободного ввода</w:t>
            </w:r>
          </w:p>
        </w:tc>
      </w:tr>
      <w:tr w:rsidR="00C416E3">
        <w:trPr>
          <w:trHeight w:val="144"/>
          <w:tblCellSpacing w:w="20" w:type="nil"/>
        </w:trPr>
        <w:tc>
          <w:tcPr>
            <w:tcW w:w="501" w:type="dxa"/>
            <w:tcMar>
              <w:top w:w="50" w:type="dxa"/>
              <w:left w:w="100" w:type="dxa"/>
            </w:tcMar>
            <w:vAlign w:val="center"/>
          </w:tcPr>
          <w:p w:rsidR="00C416E3" w:rsidRDefault="002F560C" w:rsidP="0038550B">
            <w:pPr>
              <w:spacing w:after="0"/>
              <w:jc w:val="center"/>
            </w:pPr>
            <w:r>
              <w:rPr>
                <w:rFonts w:ascii="Times New Roman" w:hAnsi="Times New Roman"/>
                <w:color w:val="000000"/>
                <w:sz w:val="24"/>
              </w:rPr>
              <w:t>4.2</w:t>
            </w:r>
          </w:p>
        </w:tc>
        <w:tc>
          <w:tcPr>
            <w:tcW w:w="2992" w:type="dxa"/>
            <w:tcMar>
              <w:top w:w="50" w:type="dxa"/>
              <w:left w:w="100" w:type="dxa"/>
            </w:tcMar>
            <w:vAlign w:val="center"/>
          </w:tcPr>
          <w:p w:rsidR="00C416E3" w:rsidRDefault="002F560C">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C416E3" w:rsidRDefault="00C416E3">
            <w:pPr>
              <w:spacing w:after="0"/>
              <w:ind w:left="135"/>
              <w:jc w:val="center"/>
            </w:pPr>
          </w:p>
        </w:tc>
        <w:tc>
          <w:tcPr>
            <w:tcW w:w="1787" w:type="dxa"/>
            <w:tcMar>
              <w:top w:w="50" w:type="dxa"/>
              <w:left w:w="100" w:type="dxa"/>
            </w:tcMar>
            <w:vAlign w:val="center"/>
          </w:tcPr>
          <w:p w:rsidR="00C416E3" w:rsidRDefault="00C416E3">
            <w:pPr>
              <w:spacing w:after="0"/>
              <w:ind w:left="135"/>
              <w:jc w:val="center"/>
            </w:pPr>
          </w:p>
        </w:tc>
        <w:tc>
          <w:tcPr>
            <w:tcW w:w="2646" w:type="dxa"/>
            <w:tcMar>
              <w:top w:w="50" w:type="dxa"/>
              <w:left w:w="100" w:type="dxa"/>
            </w:tcMar>
            <w:vAlign w:val="center"/>
          </w:tcPr>
          <w:p w:rsidR="00C416E3" w:rsidRDefault="002F560C">
            <w:pPr>
              <w:spacing w:after="0"/>
              <w:ind w:left="135"/>
            </w:pPr>
            <w:r>
              <w:rPr>
                <w:rFonts w:ascii="Times New Roman" w:hAnsi="Times New Roman"/>
                <w:color w:val="000000"/>
                <w:sz w:val="24"/>
              </w:rPr>
              <w:t>Поле для свободного ввода</w:t>
            </w:r>
          </w:p>
        </w:tc>
      </w:tr>
      <w:tr w:rsidR="00C416E3">
        <w:trPr>
          <w:trHeight w:val="144"/>
          <w:tblCellSpacing w:w="20" w:type="nil"/>
        </w:trPr>
        <w:tc>
          <w:tcPr>
            <w:tcW w:w="0" w:type="auto"/>
            <w:gridSpan w:val="2"/>
            <w:tcMar>
              <w:top w:w="50" w:type="dxa"/>
              <w:left w:w="100" w:type="dxa"/>
            </w:tcMar>
            <w:vAlign w:val="center"/>
          </w:tcPr>
          <w:p w:rsidR="00C416E3" w:rsidRDefault="002F560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416E3" w:rsidRDefault="00C416E3"/>
        </w:tc>
      </w:tr>
      <w:tr w:rsidR="00C416E3">
        <w:trPr>
          <w:trHeight w:val="144"/>
          <w:tblCellSpacing w:w="20" w:type="nil"/>
        </w:trPr>
        <w:tc>
          <w:tcPr>
            <w:tcW w:w="0" w:type="auto"/>
            <w:gridSpan w:val="6"/>
            <w:tcMar>
              <w:top w:w="50" w:type="dxa"/>
              <w:left w:w="100" w:type="dxa"/>
            </w:tcMar>
            <w:vAlign w:val="center"/>
          </w:tcPr>
          <w:p w:rsidR="00C416E3" w:rsidRDefault="002F560C">
            <w:pPr>
              <w:spacing w:after="0"/>
              <w:ind w:left="135"/>
            </w:pPr>
            <w:r>
              <w:rPr>
                <w:rFonts w:ascii="Times New Roman" w:hAnsi="Times New Roman"/>
                <w:b/>
                <w:color w:val="000000"/>
                <w:sz w:val="24"/>
              </w:rPr>
              <w:t>Раздел 5.Математическая информация</w:t>
            </w:r>
          </w:p>
        </w:tc>
      </w:tr>
      <w:tr w:rsidR="00C416E3">
        <w:trPr>
          <w:trHeight w:val="144"/>
          <w:tblCellSpacing w:w="20" w:type="nil"/>
        </w:trPr>
        <w:tc>
          <w:tcPr>
            <w:tcW w:w="501" w:type="dxa"/>
            <w:tcMar>
              <w:top w:w="50" w:type="dxa"/>
              <w:left w:w="100" w:type="dxa"/>
            </w:tcMar>
            <w:vAlign w:val="center"/>
          </w:tcPr>
          <w:p w:rsidR="00C416E3" w:rsidRDefault="002F560C" w:rsidP="0038550B">
            <w:pPr>
              <w:spacing w:after="0"/>
              <w:jc w:val="center"/>
            </w:pPr>
            <w:r>
              <w:rPr>
                <w:rFonts w:ascii="Times New Roman" w:hAnsi="Times New Roman"/>
                <w:color w:val="000000"/>
                <w:sz w:val="24"/>
              </w:rPr>
              <w:t>5.1</w:t>
            </w:r>
          </w:p>
        </w:tc>
        <w:tc>
          <w:tcPr>
            <w:tcW w:w="2992" w:type="dxa"/>
            <w:tcMar>
              <w:top w:w="50" w:type="dxa"/>
              <w:left w:w="100" w:type="dxa"/>
            </w:tcMar>
            <w:vAlign w:val="center"/>
          </w:tcPr>
          <w:p w:rsidR="00C416E3" w:rsidRDefault="002F560C">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C416E3" w:rsidRDefault="00C416E3">
            <w:pPr>
              <w:spacing w:after="0"/>
              <w:ind w:left="135"/>
              <w:jc w:val="center"/>
            </w:pPr>
          </w:p>
        </w:tc>
        <w:tc>
          <w:tcPr>
            <w:tcW w:w="1787" w:type="dxa"/>
            <w:tcMar>
              <w:top w:w="50" w:type="dxa"/>
              <w:left w:w="100" w:type="dxa"/>
            </w:tcMar>
            <w:vAlign w:val="center"/>
          </w:tcPr>
          <w:p w:rsidR="00C416E3" w:rsidRDefault="00C416E3">
            <w:pPr>
              <w:spacing w:after="0"/>
              <w:ind w:left="135"/>
              <w:jc w:val="center"/>
            </w:pPr>
          </w:p>
        </w:tc>
        <w:tc>
          <w:tcPr>
            <w:tcW w:w="2646" w:type="dxa"/>
            <w:tcMar>
              <w:top w:w="50" w:type="dxa"/>
              <w:left w:w="100" w:type="dxa"/>
            </w:tcMar>
            <w:vAlign w:val="center"/>
          </w:tcPr>
          <w:p w:rsidR="00C416E3" w:rsidRDefault="002F560C">
            <w:pPr>
              <w:spacing w:after="0"/>
              <w:ind w:left="135"/>
            </w:pPr>
            <w:r>
              <w:rPr>
                <w:rFonts w:ascii="Times New Roman" w:hAnsi="Times New Roman"/>
                <w:color w:val="000000"/>
                <w:sz w:val="24"/>
              </w:rPr>
              <w:t>Поле для свободного ввода</w:t>
            </w:r>
          </w:p>
        </w:tc>
      </w:tr>
      <w:tr w:rsidR="00C416E3">
        <w:trPr>
          <w:trHeight w:val="144"/>
          <w:tblCellSpacing w:w="20" w:type="nil"/>
        </w:trPr>
        <w:tc>
          <w:tcPr>
            <w:tcW w:w="501" w:type="dxa"/>
            <w:tcMar>
              <w:top w:w="50" w:type="dxa"/>
              <w:left w:w="100" w:type="dxa"/>
            </w:tcMar>
            <w:vAlign w:val="center"/>
          </w:tcPr>
          <w:p w:rsidR="00C416E3" w:rsidRDefault="002F560C" w:rsidP="0038550B">
            <w:pPr>
              <w:spacing w:after="0"/>
              <w:jc w:val="center"/>
            </w:pPr>
            <w:r>
              <w:rPr>
                <w:rFonts w:ascii="Times New Roman" w:hAnsi="Times New Roman"/>
                <w:color w:val="000000"/>
                <w:sz w:val="24"/>
              </w:rPr>
              <w:t>5.2</w:t>
            </w:r>
          </w:p>
        </w:tc>
        <w:tc>
          <w:tcPr>
            <w:tcW w:w="2992" w:type="dxa"/>
            <w:tcMar>
              <w:top w:w="50" w:type="dxa"/>
              <w:left w:w="100" w:type="dxa"/>
            </w:tcMar>
            <w:vAlign w:val="center"/>
          </w:tcPr>
          <w:p w:rsidR="00C416E3" w:rsidRDefault="002F560C">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C416E3" w:rsidRDefault="00C416E3">
            <w:pPr>
              <w:spacing w:after="0"/>
              <w:ind w:left="135"/>
              <w:jc w:val="center"/>
            </w:pPr>
          </w:p>
        </w:tc>
        <w:tc>
          <w:tcPr>
            <w:tcW w:w="1787" w:type="dxa"/>
            <w:tcMar>
              <w:top w:w="50" w:type="dxa"/>
              <w:left w:w="100" w:type="dxa"/>
            </w:tcMar>
            <w:vAlign w:val="center"/>
          </w:tcPr>
          <w:p w:rsidR="00C416E3" w:rsidRDefault="00C416E3">
            <w:pPr>
              <w:spacing w:after="0"/>
              <w:ind w:left="135"/>
              <w:jc w:val="center"/>
            </w:pPr>
          </w:p>
        </w:tc>
        <w:tc>
          <w:tcPr>
            <w:tcW w:w="2646" w:type="dxa"/>
            <w:tcMar>
              <w:top w:w="50" w:type="dxa"/>
              <w:left w:w="100" w:type="dxa"/>
            </w:tcMar>
            <w:vAlign w:val="center"/>
          </w:tcPr>
          <w:p w:rsidR="00C416E3" w:rsidRDefault="002F560C">
            <w:pPr>
              <w:spacing w:after="0"/>
              <w:ind w:left="135"/>
            </w:pPr>
            <w:r>
              <w:rPr>
                <w:rFonts w:ascii="Times New Roman" w:hAnsi="Times New Roman"/>
                <w:color w:val="000000"/>
                <w:sz w:val="24"/>
              </w:rPr>
              <w:t>Поле для свободного ввода</w:t>
            </w:r>
          </w:p>
        </w:tc>
      </w:tr>
      <w:tr w:rsidR="00C416E3">
        <w:trPr>
          <w:trHeight w:val="144"/>
          <w:tblCellSpacing w:w="20" w:type="nil"/>
        </w:trPr>
        <w:tc>
          <w:tcPr>
            <w:tcW w:w="0" w:type="auto"/>
            <w:gridSpan w:val="2"/>
            <w:tcMar>
              <w:top w:w="50" w:type="dxa"/>
              <w:left w:w="100" w:type="dxa"/>
            </w:tcMar>
            <w:vAlign w:val="center"/>
          </w:tcPr>
          <w:p w:rsidR="00C416E3" w:rsidRDefault="002F560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C416E3" w:rsidRDefault="00C416E3"/>
        </w:tc>
      </w:tr>
      <w:tr w:rsidR="00C416E3">
        <w:trPr>
          <w:trHeight w:val="144"/>
          <w:tblCellSpacing w:w="20" w:type="nil"/>
        </w:trPr>
        <w:tc>
          <w:tcPr>
            <w:tcW w:w="0" w:type="auto"/>
            <w:gridSpan w:val="2"/>
            <w:tcMar>
              <w:top w:w="50" w:type="dxa"/>
              <w:left w:w="100" w:type="dxa"/>
            </w:tcMar>
            <w:vAlign w:val="center"/>
          </w:tcPr>
          <w:p w:rsidR="00C416E3" w:rsidRDefault="002F560C">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C416E3" w:rsidRDefault="00C416E3">
            <w:pPr>
              <w:spacing w:after="0"/>
              <w:ind w:left="135"/>
              <w:jc w:val="center"/>
            </w:pPr>
          </w:p>
        </w:tc>
        <w:tc>
          <w:tcPr>
            <w:tcW w:w="1787" w:type="dxa"/>
            <w:tcMar>
              <w:top w:w="50" w:type="dxa"/>
              <w:left w:w="100" w:type="dxa"/>
            </w:tcMar>
            <w:vAlign w:val="center"/>
          </w:tcPr>
          <w:p w:rsidR="00C416E3" w:rsidRDefault="00C416E3">
            <w:pPr>
              <w:spacing w:after="0"/>
              <w:ind w:left="135"/>
              <w:jc w:val="center"/>
            </w:pPr>
          </w:p>
        </w:tc>
        <w:tc>
          <w:tcPr>
            <w:tcW w:w="2646" w:type="dxa"/>
            <w:tcMar>
              <w:top w:w="50" w:type="dxa"/>
              <w:left w:w="100" w:type="dxa"/>
            </w:tcMar>
            <w:vAlign w:val="center"/>
          </w:tcPr>
          <w:p w:rsidR="00C416E3" w:rsidRDefault="002F560C">
            <w:pPr>
              <w:spacing w:after="0"/>
              <w:ind w:left="135"/>
            </w:pPr>
            <w:r>
              <w:rPr>
                <w:rFonts w:ascii="Times New Roman" w:hAnsi="Times New Roman"/>
                <w:color w:val="000000"/>
                <w:sz w:val="24"/>
              </w:rPr>
              <w:t>Поле для свободного ввода</w:t>
            </w:r>
          </w:p>
        </w:tc>
      </w:tr>
      <w:tr w:rsidR="00C416E3">
        <w:trPr>
          <w:trHeight w:val="144"/>
          <w:tblCellSpacing w:w="20" w:type="nil"/>
        </w:trPr>
        <w:tc>
          <w:tcPr>
            <w:tcW w:w="0" w:type="auto"/>
            <w:gridSpan w:val="2"/>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132 </w:t>
            </w:r>
          </w:p>
        </w:tc>
        <w:tc>
          <w:tcPr>
            <w:tcW w:w="1699"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416E3" w:rsidRDefault="00C416E3"/>
        </w:tc>
      </w:tr>
    </w:tbl>
    <w:p w:rsidR="00C416E3" w:rsidRDefault="00C416E3">
      <w:pPr>
        <w:sectPr w:rsidR="00C416E3">
          <w:pgSz w:w="16383" w:h="11906" w:orient="landscape"/>
          <w:pgMar w:top="1134" w:right="850" w:bottom="1134" w:left="1701" w:header="720" w:footer="720" w:gutter="0"/>
          <w:cols w:space="720"/>
        </w:sectPr>
      </w:pPr>
    </w:p>
    <w:p w:rsidR="00AE219C" w:rsidRPr="00AE219C" w:rsidRDefault="00AE219C" w:rsidP="00990BA5">
      <w:pPr>
        <w:spacing w:after="0"/>
        <w:ind w:left="120"/>
        <w:rPr>
          <w:rFonts w:ascii="Times New Roman" w:hAnsi="Times New Roman"/>
          <w:b/>
          <w:color w:val="000000"/>
          <w:sz w:val="32"/>
        </w:rPr>
      </w:pPr>
    </w:p>
    <w:p w:rsidR="00990BA5" w:rsidRPr="0038550B" w:rsidRDefault="00990BA5" w:rsidP="00990BA5">
      <w:pPr>
        <w:spacing w:after="0"/>
        <w:ind w:left="120"/>
        <w:rPr>
          <w:sz w:val="20"/>
        </w:rPr>
      </w:pPr>
      <w:r w:rsidRPr="0038550B">
        <w:rPr>
          <w:rFonts w:ascii="Times New Roman" w:hAnsi="Times New Roman"/>
          <w:b/>
          <w:color w:val="000000"/>
          <w:sz w:val="24"/>
        </w:rPr>
        <w:t xml:space="preserve">ТЕМАТИЧЕСКОЕ ПЛАНИРОВАНИЕ </w:t>
      </w:r>
    </w:p>
    <w:p w:rsidR="00990BA5" w:rsidRPr="00990BA5" w:rsidRDefault="00990BA5">
      <w:pPr>
        <w:spacing w:after="0"/>
        <w:ind w:left="120"/>
        <w:rPr>
          <w:rFonts w:ascii="Times New Roman" w:hAnsi="Times New Roman"/>
          <w:b/>
          <w:color w:val="000000"/>
          <w:sz w:val="16"/>
          <w:lang w:val="ru-RU"/>
        </w:rPr>
      </w:pPr>
    </w:p>
    <w:p w:rsidR="00C416E3" w:rsidRDefault="00AE219C">
      <w:pPr>
        <w:spacing w:after="0"/>
        <w:ind w:left="120"/>
        <w:rPr>
          <w:rFonts w:ascii="Times New Roman" w:hAnsi="Times New Roman"/>
          <w:b/>
          <w:color w:val="000000"/>
          <w:sz w:val="24"/>
        </w:rPr>
      </w:pPr>
      <w:r>
        <w:rPr>
          <w:rFonts w:ascii="Times New Roman" w:hAnsi="Times New Roman"/>
          <w:b/>
          <w:color w:val="000000"/>
          <w:sz w:val="24"/>
          <w:lang w:val="ru-RU"/>
        </w:rPr>
        <w:t xml:space="preserve">2 </w:t>
      </w:r>
      <w:r w:rsidRPr="004421F4">
        <w:rPr>
          <w:rFonts w:ascii="Times New Roman" w:hAnsi="Times New Roman"/>
          <w:b/>
          <w:color w:val="000000"/>
          <w:sz w:val="24"/>
        </w:rPr>
        <w:t>КЛАСС</w:t>
      </w:r>
    </w:p>
    <w:p w:rsidR="004421F4" w:rsidRPr="00990BA5" w:rsidRDefault="004421F4">
      <w:pPr>
        <w:spacing w:after="0"/>
        <w:ind w:left="120"/>
        <w:rPr>
          <w:sz w:val="16"/>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C416E3">
        <w:trPr>
          <w:trHeight w:val="144"/>
          <w:tblCellSpacing w:w="20" w:type="nil"/>
        </w:trPr>
        <w:tc>
          <w:tcPr>
            <w:tcW w:w="520" w:type="dxa"/>
            <w:vMerge w:val="restart"/>
            <w:tcMar>
              <w:top w:w="50" w:type="dxa"/>
              <w:left w:w="100" w:type="dxa"/>
            </w:tcMar>
            <w:vAlign w:val="center"/>
          </w:tcPr>
          <w:p w:rsidR="00C416E3" w:rsidRDefault="002F560C">
            <w:pPr>
              <w:spacing w:after="0"/>
              <w:ind w:left="135"/>
            </w:pPr>
            <w:r>
              <w:rPr>
                <w:rFonts w:ascii="Times New Roman" w:hAnsi="Times New Roman"/>
                <w:b/>
                <w:color w:val="000000"/>
                <w:sz w:val="24"/>
              </w:rPr>
              <w:t xml:space="preserve">№ п/п </w:t>
            </w:r>
          </w:p>
          <w:p w:rsidR="00C416E3" w:rsidRDefault="00C416E3">
            <w:pPr>
              <w:spacing w:after="0"/>
              <w:ind w:left="135"/>
            </w:pPr>
          </w:p>
        </w:tc>
        <w:tc>
          <w:tcPr>
            <w:tcW w:w="2640" w:type="dxa"/>
            <w:vMerge w:val="restart"/>
            <w:tcMar>
              <w:top w:w="50" w:type="dxa"/>
              <w:left w:w="100" w:type="dxa"/>
            </w:tcMar>
            <w:vAlign w:val="center"/>
          </w:tcPr>
          <w:p w:rsidR="00C416E3" w:rsidRDefault="002F560C">
            <w:pPr>
              <w:spacing w:after="0"/>
              <w:ind w:left="135"/>
            </w:pPr>
            <w:r>
              <w:rPr>
                <w:rFonts w:ascii="Times New Roman" w:hAnsi="Times New Roman"/>
                <w:b/>
                <w:color w:val="000000"/>
                <w:sz w:val="24"/>
              </w:rPr>
              <w:t xml:space="preserve">Наименование разделов и тем программы </w:t>
            </w:r>
          </w:p>
          <w:p w:rsidR="00C416E3" w:rsidRDefault="00C416E3">
            <w:pPr>
              <w:spacing w:after="0"/>
              <w:ind w:left="135"/>
            </w:pPr>
          </w:p>
        </w:tc>
        <w:tc>
          <w:tcPr>
            <w:tcW w:w="0" w:type="auto"/>
            <w:gridSpan w:val="3"/>
            <w:tcMar>
              <w:top w:w="50" w:type="dxa"/>
              <w:left w:w="100" w:type="dxa"/>
            </w:tcMar>
            <w:vAlign w:val="center"/>
          </w:tcPr>
          <w:p w:rsidR="00C416E3" w:rsidRDefault="002F560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C416E3" w:rsidRDefault="002F560C">
            <w:pPr>
              <w:spacing w:after="0"/>
              <w:ind w:left="135"/>
            </w:pPr>
            <w:r>
              <w:rPr>
                <w:rFonts w:ascii="Times New Roman" w:hAnsi="Times New Roman"/>
                <w:b/>
                <w:color w:val="000000"/>
                <w:sz w:val="24"/>
              </w:rPr>
              <w:t xml:space="preserve">Электронные (цифровые) образовательные ресурсы </w:t>
            </w:r>
          </w:p>
          <w:p w:rsidR="00C416E3" w:rsidRDefault="00C416E3">
            <w:pPr>
              <w:spacing w:after="0"/>
              <w:ind w:left="135"/>
            </w:pPr>
          </w:p>
        </w:tc>
      </w:tr>
      <w:tr w:rsidR="00C416E3">
        <w:trPr>
          <w:trHeight w:val="144"/>
          <w:tblCellSpacing w:w="20" w:type="nil"/>
        </w:trPr>
        <w:tc>
          <w:tcPr>
            <w:tcW w:w="0" w:type="auto"/>
            <w:vMerge/>
            <w:tcBorders>
              <w:top w:val="nil"/>
            </w:tcBorders>
            <w:tcMar>
              <w:top w:w="50" w:type="dxa"/>
              <w:left w:w="100" w:type="dxa"/>
            </w:tcMar>
          </w:tcPr>
          <w:p w:rsidR="00C416E3" w:rsidRDefault="00C416E3"/>
        </w:tc>
        <w:tc>
          <w:tcPr>
            <w:tcW w:w="0" w:type="auto"/>
            <w:vMerge/>
            <w:tcBorders>
              <w:top w:val="nil"/>
            </w:tcBorders>
            <w:tcMar>
              <w:top w:w="50" w:type="dxa"/>
              <w:left w:w="100" w:type="dxa"/>
            </w:tcMar>
          </w:tcPr>
          <w:p w:rsidR="00C416E3" w:rsidRDefault="00C416E3"/>
        </w:tc>
        <w:tc>
          <w:tcPr>
            <w:tcW w:w="1011" w:type="dxa"/>
            <w:tcMar>
              <w:top w:w="50" w:type="dxa"/>
              <w:left w:w="100" w:type="dxa"/>
            </w:tcMar>
            <w:vAlign w:val="center"/>
          </w:tcPr>
          <w:p w:rsidR="00C416E3" w:rsidRDefault="002F560C">
            <w:pPr>
              <w:spacing w:after="0"/>
              <w:ind w:left="135"/>
            </w:pPr>
            <w:r>
              <w:rPr>
                <w:rFonts w:ascii="Times New Roman" w:hAnsi="Times New Roman"/>
                <w:b/>
                <w:color w:val="000000"/>
                <w:sz w:val="24"/>
              </w:rPr>
              <w:t xml:space="preserve">Всего </w:t>
            </w:r>
          </w:p>
          <w:p w:rsidR="00C416E3" w:rsidRDefault="00C416E3">
            <w:pPr>
              <w:spacing w:after="0"/>
              <w:ind w:left="135"/>
            </w:pPr>
          </w:p>
        </w:tc>
        <w:tc>
          <w:tcPr>
            <w:tcW w:w="1738" w:type="dxa"/>
            <w:tcMar>
              <w:top w:w="50" w:type="dxa"/>
              <w:left w:w="100" w:type="dxa"/>
            </w:tcMar>
            <w:vAlign w:val="center"/>
          </w:tcPr>
          <w:p w:rsidR="00C416E3" w:rsidRDefault="002F560C">
            <w:pPr>
              <w:spacing w:after="0"/>
              <w:ind w:left="135"/>
            </w:pPr>
            <w:r>
              <w:rPr>
                <w:rFonts w:ascii="Times New Roman" w:hAnsi="Times New Roman"/>
                <w:b/>
                <w:color w:val="000000"/>
                <w:sz w:val="24"/>
              </w:rPr>
              <w:t xml:space="preserve">Контрольные работы </w:t>
            </w:r>
          </w:p>
          <w:p w:rsidR="00C416E3" w:rsidRDefault="00C416E3">
            <w:pPr>
              <w:spacing w:after="0"/>
              <w:ind w:left="135"/>
            </w:pPr>
          </w:p>
        </w:tc>
        <w:tc>
          <w:tcPr>
            <w:tcW w:w="1823" w:type="dxa"/>
            <w:tcMar>
              <w:top w:w="50" w:type="dxa"/>
              <w:left w:w="100" w:type="dxa"/>
            </w:tcMar>
            <w:vAlign w:val="center"/>
          </w:tcPr>
          <w:p w:rsidR="00C416E3" w:rsidRDefault="002F560C">
            <w:pPr>
              <w:spacing w:after="0"/>
              <w:ind w:left="135"/>
            </w:pPr>
            <w:r>
              <w:rPr>
                <w:rFonts w:ascii="Times New Roman" w:hAnsi="Times New Roman"/>
                <w:b/>
                <w:color w:val="000000"/>
                <w:sz w:val="24"/>
              </w:rPr>
              <w:t xml:space="preserve">Практические работы </w:t>
            </w:r>
          </w:p>
          <w:p w:rsidR="00C416E3" w:rsidRDefault="00C416E3">
            <w:pPr>
              <w:spacing w:after="0"/>
              <w:ind w:left="135"/>
            </w:pPr>
          </w:p>
        </w:tc>
        <w:tc>
          <w:tcPr>
            <w:tcW w:w="0" w:type="auto"/>
            <w:vMerge/>
            <w:tcBorders>
              <w:top w:val="nil"/>
            </w:tcBorders>
            <w:tcMar>
              <w:top w:w="50" w:type="dxa"/>
              <w:left w:w="100" w:type="dxa"/>
            </w:tcMar>
          </w:tcPr>
          <w:p w:rsidR="00C416E3" w:rsidRDefault="00C416E3"/>
        </w:tc>
      </w:tr>
      <w:tr w:rsidR="00C416E3">
        <w:trPr>
          <w:trHeight w:val="144"/>
          <w:tblCellSpacing w:w="20" w:type="nil"/>
        </w:trPr>
        <w:tc>
          <w:tcPr>
            <w:tcW w:w="0" w:type="auto"/>
            <w:gridSpan w:val="6"/>
            <w:tcMar>
              <w:top w:w="50" w:type="dxa"/>
              <w:left w:w="100" w:type="dxa"/>
            </w:tcMar>
            <w:vAlign w:val="center"/>
          </w:tcPr>
          <w:p w:rsidR="00C416E3" w:rsidRDefault="002F560C">
            <w:pPr>
              <w:spacing w:after="0"/>
              <w:ind w:left="135"/>
            </w:pPr>
            <w:r>
              <w:rPr>
                <w:rFonts w:ascii="Times New Roman" w:hAnsi="Times New Roman"/>
                <w:b/>
                <w:color w:val="000000"/>
                <w:sz w:val="24"/>
              </w:rPr>
              <w:t>Раздел 1.Числа и величины</w:t>
            </w:r>
          </w:p>
        </w:tc>
      </w:tr>
      <w:tr w:rsidR="00C416E3">
        <w:trPr>
          <w:trHeight w:val="144"/>
          <w:tblCellSpacing w:w="20" w:type="nil"/>
        </w:trPr>
        <w:tc>
          <w:tcPr>
            <w:tcW w:w="520" w:type="dxa"/>
            <w:tcMar>
              <w:top w:w="50" w:type="dxa"/>
              <w:left w:w="100" w:type="dxa"/>
            </w:tcMar>
            <w:vAlign w:val="center"/>
          </w:tcPr>
          <w:p w:rsidR="00C416E3" w:rsidRDefault="002F560C" w:rsidP="004421F4">
            <w:pPr>
              <w:spacing w:after="0"/>
              <w:jc w:val="center"/>
            </w:pPr>
            <w:r>
              <w:rPr>
                <w:rFonts w:ascii="Times New Roman" w:hAnsi="Times New Roman"/>
                <w:color w:val="000000"/>
                <w:sz w:val="24"/>
              </w:rPr>
              <w:t>1.1</w:t>
            </w:r>
          </w:p>
        </w:tc>
        <w:tc>
          <w:tcPr>
            <w:tcW w:w="2640" w:type="dxa"/>
            <w:tcMar>
              <w:top w:w="50" w:type="dxa"/>
              <w:left w:w="100" w:type="dxa"/>
            </w:tcMar>
            <w:vAlign w:val="center"/>
          </w:tcPr>
          <w:p w:rsidR="00C416E3" w:rsidRDefault="002F560C">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C416E3" w:rsidRDefault="00C416E3">
            <w:pPr>
              <w:spacing w:after="0"/>
              <w:ind w:left="135"/>
              <w:jc w:val="center"/>
            </w:pPr>
          </w:p>
        </w:tc>
        <w:tc>
          <w:tcPr>
            <w:tcW w:w="1823" w:type="dxa"/>
            <w:tcMar>
              <w:top w:w="50" w:type="dxa"/>
              <w:left w:w="100" w:type="dxa"/>
            </w:tcMar>
            <w:vAlign w:val="center"/>
          </w:tcPr>
          <w:p w:rsidR="00C416E3" w:rsidRDefault="00C416E3">
            <w:pPr>
              <w:spacing w:after="0"/>
              <w:ind w:left="135"/>
              <w:jc w:val="center"/>
            </w:pPr>
          </w:p>
        </w:tc>
        <w:tc>
          <w:tcPr>
            <w:tcW w:w="2741" w:type="dxa"/>
            <w:tcMar>
              <w:top w:w="50" w:type="dxa"/>
              <w:left w:w="100" w:type="dxa"/>
            </w:tcMar>
            <w:vAlign w:val="center"/>
          </w:tcPr>
          <w:p w:rsidR="00C416E3" w:rsidRDefault="002F560C">
            <w:pPr>
              <w:spacing w:after="0"/>
              <w:ind w:left="135"/>
            </w:pPr>
            <w:r>
              <w:rPr>
                <w:rFonts w:ascii="Times New Roman" w:hAnsi="Times New Roman"/>
                <w:color w:val="000000"/>
                <w:sz w:val="24"/>
              </w:rPr>
              <w:t>Поле для свободного ввода</w:t>
            </w:r>
          </w:p>
        </w:tc>
      </w:tr>
      <w:tr w:rsidR="00C416E3">
        <w:trPr>
          <w:trHeight w:val="144"/>
          <w:tblCellSpacing w:w="20" w:type="nil"/>
        </w:trPr>
        <w:tc>
          <w:tcPr>
            <w:tcW w:w="520" w:type="dxa"/>
            <w:tcMar>
              <w:top w:w="50" w:type="dxa"/>
              <w:left w:w="100" w:type="dxa"/>
            </w:tcMar>
            <w:vAlign w:val="center"/>
          </w:tcPr>
          <w:p w:rsidR="00C416E3" w:rsidRDefault="002F560C" w:rsidP="004421F4">
            <w:pPr>
              <w:spacing w:after="0"/>
              <w:jc w:val="center"/>
            </w:pPr>
            <w:r>
              <w:rPr>
                <w:rFonts w:ascii="Times New Roman" w:hAnsi="Times New Roman"/>
                <w:color w:val="000000"/>
                <w:sz w:val="24"/>
              </w:rPr>
              <w:t>1.2</w:t>
            </w:r>
          </w:p>
        </w:tc>
        <w:tc>
          <w:tcPr>
            <w:tcW w:w="2640" w:type="dxa"/>
            <w:tcMar>
              <w:top w:w="50" w:type="dxa"/>
              <w:left w:w="100" w:type="dxa"/>
            </w:tcMar>
            <w:vAlign w:val="center"/>
          </w:tcPr>
          <w:p w:rsidR="00C416E3" w:rsidRDefault="002F560C">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C416E3" w:rsidRDefault="00C416E3">
            <w:pPr>
              <w:spacing w:after="0"/>
              <w:ind w:left="135"/>
              <w:jc w:val="center"/>
            </w:pPr>
          </w:p>
        </w:tc>
        <w:tc>
          <w:tcPr>
            <w:tcW w:w="1823" w:type="dxa"/>
            <w:tcMar>
              <w:top w:w="50" w:type="dxa"/>
              <w:left w:w="100" w:type="dxa"/>
            </w:tcMar>
            <w:vAlign w:val="center"/>
          </w:tcPr>
          <w:p w:rsidR="00C416E3" w:rsidRDefault="00C416E3">
            <w:pPr>
              <w:spacing w:after="0"/>
              <w:ind w:left="135"/>
              <w:jc w:val="center"/>
            </w:pPr>
          </w:p>
        </w:tc>
        <w:tc>
          <w:tcPr>
            <w:tcW w:w="2741" w:type="dxa"/>
            <w:tcMar>
              <w:top w:w="50" w:type="dxa"/>
              <w:left w:w="100" w:type="dxa"/>
            </w:tcMar>
            <w:vAlign w:val="center"/>
          </w:tcPr>
          <w:p w:rsidR="00C416E3" w:rsidRDefault="002F560C">
            <w:pPr>
              <w:spacing w:after="0"/>
              <w:ind w:left="135"/>
            </w:pPr>
            <w:r>
              <w:rPr>
                <w:rFonts w:ascii="Times New Roman" w:hAnsi="Times New Roman"/>
                <w:color w:val="000000"/>
                <w:sz w:val="24"/>
              </w:rPr>
              <w:t>Поле для свободного ввода</w:t>
            </w:r>
          </w:p>
        </w:tc>
      </w:tr>
      <w:tr w:rsidR="00C416E3">
        <w:trPr>
          <w:trHeight w:val="144"/>
          <w:tblCellSpacing w:w="20" w:type="nil"/>
        </w:trPr>
        <w:tc>
          <w:tcPr>
            <w:tcW w:w="0" w:type="auto"/>
            <w:gridSpan w:val="2"/>
            <w:tcMar>
              <w:top w:w="50" w:type="dxa"/>
              <w:left w:w="100" w:type="dxa"/>
            </w:tcMar>
            <w:vAlign w:val="center"/>
          </w:tcPr>
          <w:p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C416E3" w:rsidRDefault="00C416E3"/>
        </w:tc>
      </w:tr>
      <w:tr w:rsidR="00C416E3">
        <w:trPr>
          <w:trHeight w:val="144"/>
          <w:tblCellSpacing w:w="20" w:type="nil"/>
        </w:trPr>
        <w:tc>
          <w:tcPr>
            <w:tcW w:w="0" w:type="auto"/>
            <w:gridSpan w:val="6"/>
            <w:tcMar>
              <w:top w:w="50" w:type="dxa"/>
              <w:left w:w="100" w:type="dxa"/>
            </w:tcMar>
            <w:vAlign w:val="center"/>
          </w:tcPr>
          <w:p w:rsidR="00C416E3" w:rsidRDefault="002F560C">
            <w:pPr>
              <w:spacing w:after="0"/>
              <w:ind w:left="135"/>
            </w:pPr>
            <w:r>
              <w:rPr>
                <w:rFonts w:ascii="Times New Roman" w:hAnsi="Times New Roman"/>
                <w:b/>
                <w:color w:val="000000"/>
                <w:sz w:val="24"/>
              </w:rPr>
              <w:t>Раздел 2.Арифметические действия</w:t>
            </w:r>
          </w:p>
        </w:tc>
      </w:tr>
      <w:tr w:rsidR="00C416E3">
        <w:trPr>
          <w:trHeight w:val="144"/>
          <w:tblCellSpacing w:w="20" w:type="nil"/>
        </w:trPr>
        <w:tc>
          <w:tcPr>
            <w:tcW w:w="520" w:type="dxa"/>
            <w:tcMar>
              <w:top w:w="50" w:type="dxa"/>
              <w:left w:w="100" w:type="dxa"/>
            </w:tcMar>
            <w:vAlign w:val="center"/>
          </w:tcPr>
          <w:p w:rsidR="00C416E3" w:rsidRDefault="002F560C" w:rsidP="004421F4">
            <w:pPr>
              <w:spacing w:after="0"/>
              <w:jc w:val="center"/>
            </w:pPr>
            <w:r>
              <w:rPr>
                <w:rFonts w:ascii="Times New Roman" w:hAnsi="Times New Roman"/>
                <w:color w:val="000000"/>
                <w:sz w:val="24"/>
              </w:rPr>
              <w:t>2.1</w:t>
            </w:r>
          </w:p>
        </w:tc>
        <w:tc>
          <w:tcPr>
            <w:tcW w:w="2640" w:type="dxa"/>
            <w:tcMar>
              <w:top w:w="50" w:type="dxa"/>
              <w:left w:w="100" w:type="dxa"/>
            </w:tcMar>
            <w:vAlign w:val="center"/>
          </w:tcPr>
          <w:p w:rsidR="00C416E3" w:rsidRDefault="002F560C">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C416E3" w:rsidRDefault="00C416E3">
            <w:pPr>
              <w:spacing w:after="0"/>
              <w:ind w:left="135"/>
              <w:jc w:val="center"/>
            </w:pPr>
          </w:p>
        </w:tc>
        <w:tc>
          <w:tcPr>
            <w:tcW w:w="1823" w:type="dxa"/>
            <w:tcMar>
              <w:top w:w="50" w:type="dxa"/>
              <w:left w:w="100" w:type="dxa"/>
            </w:tcMar>
            <w:vAlign w:val="center"/>
          </w:tcPr>
          <w:p w:rsidR="00C416E3" w:rsidRDefault="00C416E3">
            <w:pPr>
              <w:spacing w:after="0"/>
              <w:ind w:left="135"/>
              <w:jc w:val="center"/>
            </w:pPr>
          </w:p>
        </w:tc>
        <w:tc>
          <w:tcPr>
            <w:tcW w:w="2741" w:type="dxa"/>
            <w:tcMar>
              <w:top w:w="50" w:type="dxa"/>
              <w:left w:w="100" w:type="dxa"/>
            </w:tcMar>
            <w:vAlign w:val="center"/>
          </w:tcPr>
          <w:p w:rsidR="00C416E3" w:rsidRDefault="002F560C">
            <w:pPr>
              <w:spacing w:after="0"/>
              <w:ind w:left="135"/>
            </w:pPr>
            <w:r>
              <w:rPr>
                <w:rFonts w:ascii="Times New Roman" w:hAnsi="Times New Roman"/>
                <w:color w:val="000000"/>
                <w:sz w:val="24"/>
              </w:rPr>
              <w:t>Поле для свободного ввода</w:t>
            </w:r>
          </w:p>
        </w:tc>
      </w:tr>
      <w:tr w:rsidR="00C416E3">
        <w:trPr>
          <w:trHeight w:val="144"/>
          <w:tblCellSpacing w:w="20" w:type="nil"/>
        </w:trPr>
        <w:tc>
          <w:tcPr>
            <w:tcW w:w="520" w:type="dxa"/>
            <w:tcMar>
              <w:top w:w="50" w:type="dxa"/>
              <w:left w:w="100" w:type="dxa"/>
            </w:tcMar>
            <w:vAlign w:val="center"/>
          </w:tcPr>
          <w:p w:rsidR="00C416E3" w:rsidRDefault="002F560C" w:rsidP="004421F4">
            <w:pPr>
              <w:spacing w:after="0"/>
              <w:jc w:val="center"/>
            </w:pPr>
            <w:r>
              <w:rPr>
                <w:rFonts w:ascii="Times New Roman" w:hAnsi="Times New Roman"/>
                <w:color w:val="000000"/>
                <w:sz w:val="24"/>
              </w:rPr>
              <w:t>2.2</w:t>
            </w:r>
          </w:p>
        </w:tc>
        <w:tc>
          <w:tcPr>
            <w:tcW w:w="2640" w:type="dxa"/>
            <w:tcMar>
              <w:top w:w="50" w:type="dxa"/>
              <w:left w:w="100" w:type="dxa"/>
            </w:tcMar>
            <w:vAlign w:val="center"/>
          </w:tcPr>
          <w:p w:rsidR="00C416E3" w:rsidRDefault="002F560C">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C416E3" w:rsidRDefault="00C416E3">
            <w:pPr>
              <w:spacing w:after="0"/>
              <w:ind w:left="135"/>
              <w:jc w:val="center"/>
            </w:pPr>
          </w:p>
        </w:tc>
        <w:tc>
          <w:tcPr>
            <w:tcW w:w="1823" w:type="dxa"/>
            <w:tcMar>
              <w:top w:w="50" w:type="dxa"/>
              <w:left w:w="100" w:type="dxa"/>
            </w:tcMar>
            <w:vAlign w:val="center"/>
          </w:tcPr>
          <w:p w:rsidR="00C416E3" w:rsidRDefault="00C416E3">
            <w:pPr>
              <w:spacing w:after="0"/>
              <w:ind w:left="135"/>
              <w:jc w:val="center"/>
            </w:pPr>
          </w:p>
        </w:tc>
        <w:tc>
          <w:tcPr>
            <w:tcW w:w="2741" w:type="dxa"/>
            <w:tcMar>
              <w:top w:w="50" w:type="dxa"/>
              <w:left w:w="100" w:type="dxa"/>
            </w:tcMar>
            <w:vAlign w:val="center"/>
          </w:tcPr>
          <w:p w:rsidR="00C416E3" w:rsidRDefault="002F560C">
            <w:pPr>
              <w:spacing w:after="0"/>
              <w:ind w:left="135"/>
            </w:pPr>
            <w:r>
              <w:rPr>
                <w:rFonts w:ascii="Times New Roman" w:hAnsi="Times New Roman"/>
                <w:color w:val="000000"/>
                <w:sz w:val="24"/>
              </w:rPr>
              <w:t>Поле для свободного ввода</w:t>
            </w:r>
          </w:p>
        </w:tc>
      </w:tr>
      <w:tr w:rsidR="00C416E3">
        <w:trPr>
          <w:trHeight w:val="144"/>
          <w:tblCellSpacing w:w="20" w:type="nil"/>
        </w:trPr>
        <w:tc>
          <w:tcPr>
            <w:tcW w:w="520" w:type="dxa"/>
            <w:tcMar>
              <w:top w:w="50" w:type="dxa"/>
              <w:left w:w="100" w:type="dxa"/>
            </w:tcMar>
            <w:vAlign w:val="center"/>
          </w:tcPr>
          <w:p w:rsidR="00C416E3" w:rsidRDefault="002F560C" w:rsidP="004421F4">
            <w:pPr>
              <w:spacing w:after="0"/>
              <w:jc w:val="center"/>
            </w:pPr>
            <w:r>
              <w:rPr>
                <w:rFonts w:ascii="Times New Roman" w:hAnsi="Times New Roman"/>
                <w:color w:val="000000"/>
                <w:sz w:val="24"/>
              </w:rPr>
              <w:t>2.3</w:t>
            </w:r>
          </w:p>
        </w:tc>
        <w:tc>
          <w:tcPr>
            <w:tcW w:w="2640" w:type="dxa"/>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12 </w:t>
            </w:r>
          </w:p>
        </w:tc>
        <w:tc>
          <w:tcPr>
            <w:tcW w:w="1738" w:type="dxa"/>
            <w:tcMar>
              <w:top w:w="50" w:type="dxa"/>
              <w:left w:w="100" w:type="dxa"/>
            </w:tcMar>
            <w:vAlign w:val="center"/>
          </w:tcPr>
          <w:p w:rsidR="00C416E3" w:rsidRDefault="00C416E3">
            <w:pPr>
              <w:spacing w:after="0"/>
              <w:ind w:left="135"/>
              <w:jc w:val="center"/>
            </w:pPr>
          </w:p>
        </w:tc>
        <w:tc>
          <w:tcPr>
            <w:tcW w:w="1823" w:type="dxa"/>
            <w:tcMar>
              <w:top w:w="50" w:type="dxa"/>
              <w:left w:w="100" w:type="dxa"/>
            </w:tcMar>
            <w:vAlign w:val="center"/>
          </w:tcPr>
          <w:p w:rsidR="00C416E3" w:rsidRDefault="00C416E3">
            <w:pPr>
              <w:spacing w:after="0"/>
              <w:ind w:left="135"/>
              <w:jc w:val="center"/>
            </w:pPr>
          </w:p>
        </w:tc>
        <w:tc>
          <w:tcPr>
            <w:tcW w:w="2741" w:type="dxa"/>
            <w:tcMar>
              <w:top w:w="50" w:type="dxa"/>
              <w:left w:w="100" w:type="dxa"/>
            </w:tcMar>
            <w:vAlign w:val="center"/>
          </w:tcPr>
          <w:p w:rsidR="00C416E3" w:rsidRDefault="002F560C">
            <w:pPr>
              <w:spacing w:after="0"/>
              <w:ind w:left="135"/>
            </w:pPr>
            <w:r>
              <w:rPr>
                <w:rFonts w:ascii="Times New Roman" w:hAnsi="Times New Roman"/>
                <w:color w:val="000000"/>
                <w:sz w:val="24"/>
              </w:rPr>
              <w:t>Поле для свободного ввода</w:t>
            </w:r>
          </w:p>
        </w:tc>
      </w:tr>
      <w:tr w:rsidR="00C416E3">
        <w:trPr>
          <w:trHeight w:val="144"/>
          <w:tblCellSpacing w:w="20" w:type="nil"/>
        </w:trPr>
        <w:tc>
          <w:tcPr>
            <w:tcW w:w="0" w:type="auto"/>
            <w:gridSpan w:val="2"/>
            <w:tcMar>
              <w:top w:w="50" w:type="dxa"/>
              <w:left w:w="100" w:type="dxa"/>
            </w:tcMar>
            <w:vAlign w:val="center"/>
          </w:tcPr>
          <w:p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C416E3" w:rsidRDefault="00C416E3"/>
        </w:tc>
      </w:tr>
      <w:tr w:rsidR="00C416E3">
        <w:trPr>
          <w:trHeight w:val="144"/>
          <w:tblCellSpacing w:w="20" w:type="nil"/>
        </w:trPr>
        <w:tc>
          <w:tcPr>
            <w:tcW w:w="0" w:type="auto"/>
            <w:gridSpan w:val="6"/>
            <w:tcMar>
              <w:top w:w="50" w:type="dxa"/>
              <w:left w:w="100" w:type="dxa"/>
            </w:tcMar>
            <w:vAlign w:val="center"/>
          </w:tcPr>
          <w:p w:rsidR="00C416E3" w:rsidRDefault="002F560C">
            <w:pPr>
              <w:spacing w:after="0"/>
              <w:ind w:left="135"/>
            </w:pPr>
            <w:r>
              <w:rPr>
                <w:rFonts w:ascii="Times New Roman" w:hAnsi="Times New Roman"/>
                <w:b/>
                <w:color w:val="000000"/>
                <w:sz w:val="24"/>
              </w:rPr>
              <w:t>Раздел 3.Текстовые задачи</w:t>
            </w:r>
          </w:p>
        </w:tc>
      </w:tr>
      <w:tr w:rsidR="00C416E3">
        <w:trPr>
          <w:trHeight w:val="144"/>
          <w:tblCellSpacing w:w="20" w:type="nil"/>
        </w:trPr>
        <w:tc>
          <w:tcPr>
            <w:tcW w:w="520" w:type="dxa"/>
            <w:tcMar>
              <w:top w:w="50" w:type="dxa"/>
              <w:left w:w="100" w:type="dxa"/>
            </w:tcMar>
            <w:vAlign w:val="center"/>
          </w:tcPr>
          <w:p w:rsidR="00C416E3" w:rsidRDefault="002F560C" w:rsidP="004421F4">
            <w:pPr>
              <w:spacing w:after="0"/>
              <w:jc w:val="center"/>
            </w:pPr>
            <w:r>
              <w:rPr>
                <w:rFonts w:ascii="Times New Roman" w:hAnsi="Times New Roman"/>
                <w:color w:val="000000"/>
                <w:sz w:val="24"/>
              </w:rPr>
              <w:t>3.1</w:t>
            </w:r>
          </w:p>
        </w:tc>
        <w:tc>
          <w:tcPr>
            <w:tcW w:w="2640" w:type="dxa"/>
            <w:tcMar>
              <w:top w:w="50" w:type="dxa"/>
              <w:left w:w="100" w:type="dxa"/>
            </w:tcMar>
            <w:vAlign w:val="center"/>
          </w:tcPr>
          <w:p w:rsidR="00C416E3" w:rsidRDefault="002F560C">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C416E3" w:rsidRDefault="00C416E3">
            <w:pPr>
              <w:spacing w:after="0"/>
              <w:ind w:left="135"/>
              <w:jc w:val="center"/>
            </w:pPr>
          </w:p>
        </w:tc>
        <w:tc>
          <w:tcPr>
            <w:tcW w:w="1823" w:type="dxa"/>
            <w:tcMar>
              <w:top w:w="50" w:type="dxa"/>
              <w:left w:w="100" w:type="dxa"/>
            </w:tcMar>
            <w:vAlign w:val="center"/>
          </w:tcPr>
          <w:p w:rsidR="00C416E3" w:rsidRDefault="00C416E3">
            <w:pPr>
              <w:spacing w:after="0"/>
              <w:ind w:left="135"/>
              <w:jc w:val="center"/>
            </w:pPr>
          </w:p>
        </w:tc>
        <w:tc>
          <w:tcPr>
            <w:tcW w:w="2741" w:type="dxa"/>
            <w:tcMar>
              <w:top w:w="50" w:type="dxa"/>
              <w:left w:w="100" w:type="dxa"/>
            </w:tcMar>
            <w:vAlign w:val="center"/>
          </w:tcPr>
          <w:p w:rsidR="00C416E3" w:rsidRDefault="002F560C">
            <w:pPr>
              <w:spacing w:after="0"/>
              <w:ind w:left="135"/>
            </w:pPr>
            <w:r>
              <w:rPr>
                <w:rFonts w:ascii="Times New Roman" w:hAnsi="Times New Roman"/>
                <w:color w:val="000000"/>
                <w:sz w:val="24"/>
              </w:rPr>
              <w:t>Поле для свободного ввода</w:t>
            </w:r>
          </w:p>
        </w:tc>
      </w:tr>
      <w:tr w:rsidR="00C416E3">
        <w:trPr>
          <w:trHeight w:val="144"/>
          <w:tblCellSpacing w:w="20" w:type="nil"/>
        </w:trPr>
        <w:tc>
          <w:tcPr>
            <w:tcW w:w="0" w:type="auto"/>
            <w:gridSpan w:val="2"/>
            <w:tcMar>
              <w:top w:w="50" w:type="dxa"/>
              <w:left w:w="100" w:type="dxa"/>
            </w:tcMar>
            <w:vAlign w:val="center"/>
          </w:tcPr>
          <w:p w:rsidR="00C416E3" w:rsidRDefault="002F560C">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416E3" w:rsidRDefault="00C416E3"/>
        </w:tc>
      </w:tr>
      <w:tr w:rsidR="00C416E3" w:rsidRPr="00C139E9">
        <w:trPr>
          <w:trHeight w:val="144"/>
          <w:tblCellSpacing w:w="20" w:type="nil"/>
        </w:trPr>
        <w:tc>
          <w:tcPr>
            <w:tcW w:w="0" w:type="auto"/>
            <w:gridSpan w:val="6"/>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b/>
                <w:color w:val="000000"/>
                <w:sz w:val="24"/>
                <w:lang w:val="ru-RU"/>
              </w:rPr>
              <w:t>Раздел 4.Пространственные отношения и геометрические фигуры</w:t>
            </w:r>
          </w:p>
        </w:tc>
      </w:tr>
      <w:tr w:rsidR="00C416E3">
        <w:trPr>
          <w:trHeight w:val="144"/>
          <w:tblCellSpacing w:w="20" w:type="nil"/>
        </w:trPr>
        <w:tc>
          <w:tcPr>
            <w:tcW w:w="520" w:type="dxa"/>
            <w:tcMar>
              <w:top w:w="50" w:type="dxa"/>
              <w:left w:w="100" w:type="dxa"/>
            </w:tcMar>
            <w:vAlign w:val="center"/>
          </w:tcPr>
          <w:p w:rsidR="00C416E3" w:rsidRDefault="002F560C" w:rsidP="004421F4">
            <w:pPr>
              <w:spacing w:after="0"/>
              <w:jc w:val="center"/>
            </w:pPr>
            <w:r>
              <w:rPr>
                <w:rFonts w:ascii="Times New Roman" w:hAnsi="Times New Roman"/>
                <w:color w:val="000000"/>
                <w:sz w:val="24"/>
              </w:rPr>
              <w:t>4.1</w:t>
            </w:r>
          </w:p>
        </w:tc>
        <w:tc>
          <w:tcPr>
            <w:tcW w:w="2640" w:type="dxa"/>
            <w:tcMar>
              <w:top w:w="50" w:type="dxa"/>
              <w:left w:w="100" w:type="dxa"/>
            </w:tcMar>
            <w:vAlign w:val="center"/>
          </w:tcPr>
          <w:p w:rsidR="00C416E3" w:rsidRDefault="002F560C">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C416E3" w:rsidRDefault="00C416E3">
            <w:pPr>
              <w:spacing w:after="0"/>
              <w:ind w:left="135"/>
              <w:jc w:val="center"/>
            </w:pPr>
          </w:p>
        </w:tc>
        <w:tc>
          <w:tcPr>
            <w:tcW w:w="1823" w:type="dxa"/>
            <w:tcMar>
              <w:top w:w="50" w:type="dxa"/>
              <w:left w:w="100" w:type="dxa"/>
            </w:tcMar>
            <w:vAlign w:val="center"/>
          </w:tcPr>
          <w:p w:rsidR="00C416E3" w:rsidRDefault="00C416E3">
            <w:pPr>
              <w:spacing w:after="0"/>
              <w:ind w:left="135"/>
              <w:jc w:val="center"/>
            </w:pPr>
          </w:p>
        </w:tc>
        <w:tc>
          <w:tcPr>
            <w:tcW w:w="2741" w:type="dxa"/>
            <w:tcMar>
              <w:top w:w="50" w:type="dxa"/>
              <w:left w:w="100" w:type="dxa"/>
            </w:tcMar>
            <w:vAlign w:val="center"/>
          </w:tcPr>
          <w:p w:rsidR="00C416E3" w:rsidRDefault="002F560C">
            <w:pPr>
              <w:spacing w:after="0"/>
              <w:ind w:left="135"/>
            </w:pPr>
            <w:r>
              <w:rPr>
                <w:rFonts w:ascii="Times New Roman" w:hAnsi="Times New Roman"/>
                <w:color w:val="000000"/>
                <w:sz w:val="24"/>
              </w:rPr>
              <w:t>Поле для свободного ввода</w:t>
            </w:r>
          </w:p>
        </w:tc>
      </w:tr>
      <w:tr w:rsidR="00C416E3">
        <w:trPr>
          <w:trHeight w:val="144"/>
          <w:tblCellSpacing w:w="20" w:type="nil"/>
        </w:trPr>
        <w:tc>
          <w:tcPr>
            <w:tcW w:w="520" w:type="dxa"/>
            <w:tcMar>
              <w:top w:w="50" w:type="dxa"/>
              <w:left w:w="100" w:type="dxa"/>
            </w:tcMar>
            <w:vAlign w:val="center"/>
          </w:tcPr>
          <w:p w:rsidR="00C416E3" w:rsidRDefault="002F560C" w:rsidP="004421F4">
            <w:pPr>
              <w:spacing w:after="0"/>
              <w:jc w:val="center"/>
            </w:pPr>
            <w:r>
              <w:rPr>
                <w:rFonts w:ascii="Times New Roman" w:hAnsi="Times New Roman"/>
                <w:color w:val="000000"/>
                <w:sz w:val="24"/>
              </w:rPr>
              <w:t>4.2</w:t>
            </w:r>
          </w:p>
        </w:tc>
        <w:tc>
          <w:tcPr>
            <w:tcW w:w="2640" w:type="dxa"/>
            <w:tcMar>
              <w:top w:w="50" w:type="dxa"/>
              <w:left w:w="100" w:type="dxa"/>
            </w:tcMar>
            <w:vAlign w:val="center"/>
          </w:tcPr>
          <w:p w:rsidR="00C416E3" w:rsidRDefault="002F560C">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C416E3" w:rsidRDefault="00C416E3">
            <w:pPr>
              <w:spacing w:after="0"/>
              <w:ind w:left="135"/>
              <w:jc w:val="center"/>
            </w:pPr>
          </w:p>
        </w:tc>
        <w:tc>
          <w:tcPr>
            <w:tcW w:w="1823" w:type="dxa"/>
            <w:tcMar>
              <w:top w:w="50" w:type="dxa"/>
              <w:left w:w="100" w:type="dxa"/>
            </w:tcMar>
            <w:vAlign w:val="center"/>
          </w:tcPr>
          <w:p w:rsidR="00C416E3" w:rsidRDefault="00C416E3">
            <w:pPr>
              <w:spacing w:after="0"/>
              <w:ind w:left="135"/>
              <w:jc w:val="center"/>
            </w:pPr>
          </w:p>
        </w:tc>
        <w:tc>
          <w:tcPr>
            <w:tcW w:w="2741" w:type="dxa"/>
            <w:tcMar>
              <w:top w:w="50" w:type="dxa"/>
              <w:left w:w="100" w:type="dxa"/>
            </w:tcMar>
            <w:vAlign w:val="center"/>
          </w:tcPr>
          <w:p w:rsidR="00C416E3" w:rsidRDefault="002F560C">
            <w:pPr>
              <w:spacing w:after="0"/>
              <w:ind w:left="135"/>
            </w:pPr>
            <w:r>
              <w:rPr>
                <w:rFonts w:ascii="Times New Roman" w:hAnsi="Times New Roman"/>
                <w:color w:val="000000"/>
                <w:sz w:val="24"/>
              </w:rPr>
              <w:t>Поле для свободного ввода</w:t>
            </w:r>
          </w:p>
        </w:tc>
      </w:tr>
      <w:tr w:rsidR="00C416E3">
        <w:trPr>
          <w:trHeight w:val="144"/>
          <w:tblCellSpacing w:w="20" w:type="nil"/>
        </w:trPr>
        <w:tc>
          <w:tcPr>
            <w:tcW w:w="0" w:type="auto"/>
            <w:gridSpan w:val="2"/>
            <w:tcMar>
              <w:top w:w="50" w:type="dxa"/>
              <w:left w:w="100" w:type="dxa"/>
            </w:tcMar>
            <w:vAlign w:val="center"/>
          </w:tcPr>
          <w:p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C416E3" w:rsidRDefault="00C416E3"/>
        </w:tc>
      </w:tr>
      <w:tr w:rsidR="00C416E3">
        <w:trPr>
          <w:trHeight w:val="144"/>
          <w:tblCellSpacing w:w="20" w:type="nil"/>
        </w:trPr>
        <w:tc>
          <w:tcPr>
            <w:tcW w:w="0" w:type="auto"/>
            <w:gridSpan w:val="6"/>
            <w:tcMar>
              <w:top w:w="50" w:type="dxa"/>
              <w:left w:w="100" w:type="dxa"/>
            </w:tcMar>
            <w:vAlign w:val="center"/>
          </w:tcPr>
          <w:p w:rsidR="00C416E3" w:rsidRDefault="002F560C">
            <w:pPr>
              <w:spacing w:after="0"/>
              <w:ind w:left="135"/>
            </w:pPr>
            <w:r>
              <w:rPr>
                <w:rFonts w:ascii="Times New Roman" w:hAnsi="Times New Roman"/>
                <w:b/>
                <w:color w:val="000000"/>
                <w:sz w:val="24"/>
              </w:rPr>
              <w:t>Раздел 5.Математическая информация</w:t>
            </w:r>
          </w:p>
        </w:tc>
      </w:tr>
      <w:tr w:rsidR="00C416E3">
        <w:trPr>
          <w:trHeight w:val="144"/>
          <w:tblCellSpacing w:w="20" w:type="nil"/>
        </w:trPr>
        <w:tc>
          <w:tcPr>
            <w:tcW w:w="520" w:type="dxa"/>
            <w:tcMar>
              <w:top w:w="50" w:type="dxa"/>
              <w:left w:w="100" w:type="dxa"/>
            </w:tcMar>
            <w:vAlign w:val="center"/>
          </w:tcPr>
          <w:p w:rsidR="00C416E3" w:rsidRDefault="002F560C" w:rsidP="004421F4">
            <w:pPr>
              <w:spacing w:after="0"/>
              <w:jc w:val="center"/>
            </w:pPr>
            <w:r>
              <w:rPr>
                <w:rFonts w:ascii="Times New Roman" w:hAnsi="Times New Roman"/>
                <w:color w:val="000000"/>
                <w:sz w:val="24"/>
              </w:rPr>
              <w:t>5.1</w:t>
            </w:r>
          </w:p>
        </w:tc>
        <w:tc>
          <w:tcPr>
            <w:tcW w:w="2640" w:type="dxa"/>
            <w:tcMar>
              <w:top w:w="50" w:type="dxa"/>
              <w:left w:w="100" w:type="dxa"/>
            </w:tcMar>
            <w:vAlign w:val="center"/>
          </w:tcPr>
          <w:p w:rsidR="00C416E3" w:rsidRDefault="002F560C">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C416E3" w:rsidRDefault="00C416E3">
            <w:pPr>
              <w:spacing w:after="0"/>
              <w:ind w:left="135"/>
              <w:jc w:val="center"/>
            </w:pPr>
          </w:p>
        </w:tc>
        <w:tc>
          <w:tcPr>
            <w:tcW w:w="1823" w:type="dxa"/>
            <w:tcMar>
              <w:top w:w="50" w:type="dxa"/>
              <w:left w:w="100" w:type="dxa"/>
            </w:tcMar>
            <w:vAlign w:val="center"/>
          </w:tcPr>
          <w:p w:rsidR="00C416E3" w:rsidRDefault="00C416E3">
            <w:pPr>
              <w:spacing w:after="0"/>
              <w:ind w:left="135"/>
              <w:jc w:val="center"/>
            </w:pPr>
          </w:p>
        </w:tc>
        <w:tc>
          <w:tcPr>
            <w:tcW w:w="2741" w:type="dxa"/>
            <w:tcMar>
              <w:top w:w="50" w:type="dxa"/>
              <w:left w:w="100" w:type="dxa"/>
            </w:tcMar>
            <w:vAlign w:val="center"/>
          </w:tcPr>
          <w:p w:rsidR="00C416E3" w:rsidRDefault="002F560C">
            <w:pPr>
              <w:spacing w:after="0"/>
              <w:ind w:left="135"/>
            </w:pPr>
            <w:r>
              <w:rPr>
                <w:rFonts w:ascii="Times New Roman" w:hAnsi="Times New Roman"/>
                <w:color w:val="000000"/>
                <w:sz w:val="24"/>
              </w:rPr>
              <w:t>Поле для свободного ввода</w:t>
            </w:r>
          </w:p>
        </w:tc>
      </w:tr>
      <w:tr w:rsidR="00C416E3">
        <w:trPr>
          <w:trHeight w:val="144"/>
          <w:tblCellSpacing w:w="20" w:type="nil"/>
        </w:trPr>
        <w:tc>
          <w:tcPr>
            <w:tcW w:w="0" w:type="auto"/>
            <w:gridSpan w:val="2"/>
            <w:tcMar>
              <w:top w:w="50" w:type="dxa"/>
              <w:left w:w="100" w:type="dxa"/>
            </w:tcMar>
            <w:vAlign w:val="center"/>
          </w:tcPr>
          <w:p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C416E3" w:rsidRDefault="00C416E3"/>
        </w:tc>
      </w:tr>
      <w:tr w:rsidR="00C416E3">
        <w:trPr>
          <w:trHeight w:val="144"/>
          <w:tblCellSpacing w:w="20" w:type="nil"/>
        </w:trPr>
        <w:tc>
          <w:tcPr>
            <w:tcW w:w="0" w:type="auto"/>
            <w:gridSpan w:val="2"/>
            <w:tcMar>
              <w:top w:w="50" w:type="dxa"/>
              <w:left w:w="100" w:type="dxa"/>
            </w:tcMar>
            <w:vAlign w:val="center"/>
          </w:tcPr>
          <w:p w:rsidR="00C416E3" w:rsidRDefault="002F560C">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C416E3" w:rsidRDefault="00C416E3">
            <w:pPr>
              <w:spacing w:after="0"/>
              <w:ind w:left="135"/>
              <w:jc w:val="center"/>
            </w:pPr>
          </w:p>
        </w:tc>
        <w:tc>
          <w:tcPr>
            <w:tcW w:w="1823" w:type="dxa"/>
            <w:tcMar>
              <w:top w:w="50" w:type="dxa"/>
              <w:left w:w="100" w:type="dxa"/>
            </w:tcMar>
            <w:vAlign w:val="center"/>
          </w:tcPr>
          <w:p w:rsidR="00C416E3" w:rsidRDefault="00C416E3">
            <w:pPr>
              <w:spacing w:after="0"/>
              <w:ind w:left="135"/>
              <w:jc w:val="center"/>
            </w:pPr>
          </w:p>
        </w:tc>
        <w:tc>
          <w:tcPr>
            <w:tcW w:w="2741" w:type="dxa"/>
            <w:tcMar>
              <w:top w:w="50" w:type="dxa"/>
              <w:left w:w="100" w:type="dxa"/>
            </w:tcMar>
            <w:vAlign w:val="center"/>
          </w:tcPr>
          <w:p w:rsidR="00C416E3" w:rsidRDefault="002F560C">
            <w:pPr>
              <w:spacing w:after="0"/>
              <w:ind w:left="135"/>
            </w:pPr>
            <w:r>
              <w:rPr>
                <w:rFonts w:ascii="Times New Roman" w:hAnsi="Times New Roman"/>
                <w:color w:val="000000"/>
                <w:sz w:val="24"/>
              </w:rPr>
              <w:t>Поле для свободного ввода</w:t>
            </w:r>
          </w:p>
        </w:tc>
      </w:tr>
      <w:tr w:rsidR="00C416E3">
        <w:trPr>
          <w:trHeight w:val="144"/>
          <w:tblCellSpacing w:w="20" w:type="nil"/>
        </w:trPr>
        <w:tc>
          <w:tcPr>
            <w:tcW w:w="0" w:type="auto"/>
            <w:gridSpan w:val="2"/>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8 </w:t>
            </w:r>
          </w:p>
        </w:tc>
        <w:tc>
          <w:tcPr>
            <w:tcW w:w="1738"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C416E3" w:rsidRDefault="00C416E3">
            <w:pPr>
              <w:spacing w:after="0"/>
              <w:ind w:left="135"/>
              <w:jc w:val="center"/>
            </w:pPr>
          </w:p>
        </w:tc>
        <w:tc>
          <w:tcPr>
            <w:tcW w:w="2741" w:type="dxa"/>
            <w:tcMar>
              <w:top w:w="50" w:type="dxa"/>
              <w:left w:w="100" w:type="dxa"/>
            </w:tcMar>
            <w:vAlign w:val="center"/>
          </w:tcPr>
          <w:p w:rsidR="00C416E3" w:rsidRDefault="002F560C">
            <w:pPr>
              <w:spacing w:after="0"/>
              <w:ind w:left="135"/>
            </w:pPr>
            <w:r>
              <w:rPr>
                <w:rFonts w:ascii="Times New Roman" w:hAnsi="Times New Roman"/>
                <w:color w:val="000000"/>
                <w:sz w:val="24"/>
              </w:rPr>
              <w:t>Поле для свободного ввода</w:t>
            </w:r>
          </w:p>
        </w:tc>
      </w:tr>
      <w:tr w:rsidR="00C416E3">
        <w:trPr>
          <w:trHeight w:val="144"/>
          <w:tblCellSpacing w:w="20" w:type="nil"/>
        </w:trPr>
        <w:tc>
          <w:tcPr>
            <w:tcW w:w="0" w:type="auto"/>
            <w:gridSpan w:val="2"/>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136 </w:t>
            </w:r>
          </w:p>
        </w:tc>
        <w:tc>
          <w:tcPr>
            <w:tcW w:w="1738"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C416E3" w:rsidRDefault="00C416E3"/>
        </w:tc>
      </w:tr>
    </w:tbl>
    <w:p w:rsidR="00C416E3" w:rsidRDefault="00C416E3">
      <w:pPr>
        <w:sectPr w:rsidR="00C416E3" w:rsidSect="004421F4">
          <w:pgSz w:w="16383" w:h="11906" w:orient="landscape"/>
          <w:pgMar w:top="851" w:right="850" w:bottom="1134" w:left="1701" w:header="720" w:footer="720" w:gutter="0"/>
          <w:cols w:space="720"/>
        </w:sectPr>
      </w:pPr>
    </w:p>
    <w:p w:rsidR="00990BA5" w:rsidRPr="0038550B" w:rsidRDefault="00990BA5" w:rsidP="00990BA5">
      <w:pPr>
        <w:spacing w:after="0"/>
        <w:ind w:left="120"/>
        <w:rPr>
          <w:sz w:val="20"/>
        </w:rPr>
      </w:pPr>
      <w:r w:rsidRPr="0038550B">
        <w:rPr>
          <w:rFonts w:ascii="Times New Roman" w:hAnsi="Times New Roman"/>
          <w:b/>
          <w:color w:val="000000"/>
          <w:sz w:val="24"/>
        </w:rPr>
        <w:lastRenderedPageBreak/>
        <w:t xml:space="preserve">ТЕМАТИЧЕСКОЕ ПЛАНИРОВАНИЕ </w:t>
      </w:r>
    </w:p>
    <w:p w:rsidR="00990BA5" w:rsidRPr="00990BA5" w:rsidRDefault="00990BA5">
      <w:pPr>
        <w:spacing w:after="0"/>
        <w:ind w:left="120"/>
        <w:rPr>
          <w:rFonts w:ascii="Times New Roman" w:hAnsi="Times New Roman"/>
          <w:b/>
          <w:color w:val="000000"/>
          <w:sz w:val="16"/>
          <w:lang w:val="ru-RU"/>
        </w:rPr>
      </w:pPr>
    </w:p>
    <w:p w:rsidR="00C416E3" w:rsidRPr="004421F4" w:rsidRDefault="002F560C">
      <w:pPr>
        <w:spacing w:after="0"/>
        <w:ind w:left="120"/>
        <w:rPr>
          <w:rFonts w:ascii="Times New Roman" w:hAnsi="Times New Roman"/>
          <w:b/>
          <w:color w:val="000000"/>
          <w:sz w:val="24"/>
        </w:rPr>
      </w:pPr>
      <w:r w:rsidRPr="004421F4">
        <w:rPr>
          <w:rFonts w:ascii="Times New Roman" w:hAnsi="Times New Roman"/>
          <w:b/>
          <w:color w:val="000000"/>
          <w:sz w:val="24"/>
        </w:rPr>
        <w:t xml:space="preserve">3 КЛАСС </w:t>
      </w:r>
    </w:p>
    <w:p w:rsidR="004421F4" w:rsidRPr="00990BA5" w:rsidRDefault="004421F4">
      <w:pPr>
        <w:spacing w:after="0"/>
        <w:ind w:left="120"/>
        <w:rPr>
          <w:sz w:val="16"/>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C416E3">
        <w:trPr>
          <w:trHeight w:val="144"/>
          <w:tblCellSpacing w:w="20" w:type="nil"/>
        </w:trPr>
        <w:tc>
          <w:tcPr>
            <w:tcW w:w="520" w:type="dxa"/>
            <w:vMerge w:val="restart"/>
            <w:tcMar>
              <w:top w:w="50" w:type="dxa"/>
              <w:left w:w="100" w:type="dxa"/>
            </w:tcMar>
            <w:vAlign w:val="center"/>
          </w:tcPr>
          <w:p w:rsidR="00C416E3" w:rsidRDefault="002F560C">
            <w:pPr>
              <w:spacing w:after="0"/>
              <w:ind w:left="135"/>
            </w:pPr>
            <w:r>
              <w:rPr>
                <w:rFonts w:ascii="Times New Roman" w:hAnsi="Times New Roman"/>
                <w:b/>
                <w:color w:val="000000"/>
                <w:sz w:val="24"/>
              </w:rPr>
              <w:t xml:space="preserve">№ п/п </w:t>
            </w:r>
          </w:p>
          <w:p w:rsidR="00C416E3" w:rsidRDefault="00C416E3">
            <w:pPr>
              <w:spacing w:after="0"/>
              <w:ind w:left="135"/>
            </w:pPr>
          </w:p>
        </w:tc>
        <w:tc>
          <w:tcPr>
            <w:tcW w:w="2640" w:type="dxa"/>
            <w:vMerge w:val="restart"/>
            <w:tcMar>
              <w:top w:w="50" w:type="dxa"/>
              <w:left w:w="100" w:type="dxa"/>
            </w:tcMar>
            <w:vAlign w:val="center"/>
          </w:tcPr>
          <w:p w:rsidR="00C416E3" w:rsidRDefault="002F560C">
            <w:pPr>
              <w:spacing w:after="0"/>
              <w:ind w:left="135"/>
            </w:pPr>
            <w:r>
              <w:rPr>
                <w:rFonts w:ascii="Times New Roman" w:hAnsi="Times New Roman"/>
                <w:b/>
                <w:color w:val="000000"/>
                <w:sz w:val="24"/>
              </w:rPr>
              <w:t xml:space="preserve">Наименование разделов и тем программы </w:t>
            </w:r>
          </w:p>
          <w:p w:rsidR="00C416E3" w:rsidRDefault="00C416E3">
            <w:pPr>
              <w:spacing w:after="0"/>
              <w:ind w:left="135"/>
            </w:pPr>
          </w:p>
        </w:tc>
        <w:tc>
          <w:tcPr>
            <w:tcW w:w="0" w:type="auto"/>
            <w:gridSpan w:val="3"/>
            <w:tcMar>
              <w:top w:w="50" w:type="dxa"/>
              <w:left w:w="100" w:type="dxa"/>
            </w:tcMar>
            <w:vAlign w:val="center"/>
          </w:tcPr>
          <w:p w:rsidR="00C416E3" w:rsidRDefault="002F560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C416E3" w:rsidRDefault="002F560C">
            <w:pPr>
              <w:spacing w:after="0"/>
              <w:ind w:left="135"/>
            </w:pPr>
            <w:r>
              <w:rPr>
                <w:rFonts w:ascii="Times New Roman" w:hAnsi="Times New Roman"/>
                <w:b/>
                <w:color w:val="000000"/>
                <w:sz w:val="24"/>
              </w:rPr>
              <w:t xml:space="preserve">Электронные (цифровые) образовательные ресурсы </w:t>
            </w:r>
          </w:p>
          <w:p w:rsidR="00C416E3" w:rsidRDefault="00C416E3">
            <w:pPr>
              <w:spacing w:after="0"/>
              <w:ind w:left="135"/>
            </w:pPr>
          </w:p>
        </w:tc>
      </w:tr>
      <w:tr w:rsidR="00C416E3">
        <w:trPr>
          <w:trHeight w:val="144"/>
          <w:tblCellSpacing w:w="20" w:type="nil"/>
        </w:trPr>
        <w:tc>
          <w:tcPr>
            <w:tcW w:w="0" w:type="auto"/>
            <w:vMerge/>
            <w:tcBorders>
              <w:top w:val="nil"/>
            </w:tcBorders>
            <w:tcMar>
              <w:top w:w="50" w:type="dxa"/>
              <w:left w:w="100" w:type="dxa"/>
            </w:tcMar>
          </w:tcPr>
          <w:p w:rsidR="00C416E3" w:rsidRDefault="00C416E3"/>
        </w:tc>
        <w:tc>
          <w:tcPr>
            <w:tcW w:w="0" w:type="auto"/>
            <w:vMerge/>
            <w:tcBorders>
              <w:top w:val="nil"/>
            </w:tcBorders>
            <w:tcMar>
              <w:top w:w="50" w:type="dxa"/>
              <w:left w:w="100" w:type="dxa"/>
            </w:tcMar>
          </w:tcPr>
          <w:p w:rsidR="00C416E3" w:rsidRDefault="00C416E3"/>
        </w:tc>
        <w:tc>
          <w:tcPr>
            <w:tcW w:w="1011" w:type="dxa"/>
            <w:tcMar>
              <w:top w:w="50" w:type="dxa"/>
              <w:left w:w="100" w:type="dxa"/>
            </w:tcMar>
            <w:vAlign w:val="center"/>
          </w:tcPr>
          <w:p w:rsidR="00C416E3" w:rsidRDefault="002F560C">
            <w:pPr>
              <w:spacing w:after="0"/>
              <w:ind w:left="135"/>
            </w:pPr>
            <w:r>
              <w:rPr>
                <w:rFonts w:ascii="Times New Roman" w:hAnsi="Times New Roman"/>
                <w:b/>
                <w:color w:val="000000"/>
                <w:sz w:val="24"/>
              </w:rPr>
              <w:t xml:space="preserve">Всего </w:t>
            </w:r>
          </w:p>
          <w:p w:rsidR="00C416E3" w:rsidRDefault="00C416E3">
            <w:pPr>
              <w:spacing w:after="0"/>
              <w:ind w:left="135"/>
            </w:pPr>
          </w:p>
        </w:tc>
        <w:tc>
          <w:tcPr>
            <w:tcW w:w="1738" w:type="dxa"/>
            <w:tcMar>
              <w:top w:w="50" w:type="dxa"/>
              <w:left w:w="100" w:type="dxa"/>
            </w:tcMar>
            <w:vAlign w:val="center"/>
          </w:tcPr>
          <w:p w:rsidR="00C416E3" w:rsidRDefault="002F560C">
            <w:pPr>
              <w:spacing w:after="0"/>
              <w:ind w:left="135"/>
            </w:pPr>
            <w:r>
              <w:rPr>
                <w:rFonts w:ascii="Times New Roman" w:hAnsi="Times New Roman"/>
                <w:b/>
                <w:color w:val="000000"/>
                <w:sz w:val="24"/>
              </w:rPr>
              <w:t xml:space="preserve">Контрольные работы </w:t>
            </w:r>
          </w:p>
          <w:p w:rsidR="00C416E3" w:rsidRDefault="00C416E3">
            <w:pPr>
              <w:spacing w:after="0"/>
              <w:ind w:left="135"/>
            </w:pPr>
          </w:p>
        </w:tc>
        <w:tc>
          <w:tcPr>
            <w:tcW w:w="1823" w:type="dxa"/>
            <w:tcMar>
              <w:top w:w="50" w:type="dxa"/>
              <w:left w:w="100" w:type="dxa"/>
            </w:tcMar>
            <w:vAlign w:val="center"/>
          </w:tcPr>
          <w:p w:rsidR="00C416E3" w:rsidRDefault="002F560C">
            <w:pPr>
              <w:spacing w:after="0"/>
              <w:ind w:left="135"/>
            </w:pPr>
            <w:r>
              <w:rPr>
                <w:rFonts w:ascii="Times New Roman" w:hAnsi="Times New Roman"/>
                <w:b/>
                <w:color w:val="000000"/>
                <w:sz w:val="24"/>
              </w:rPr>
              <w:t xml:space="preserve">Практические работы </w:t>
            </w:r>
          </w:p>
          <w:p w:rsidR="00C416E3" w:rsidRDefault="00C416E3">
            <w:pPr>
              <w:spacing w:after="0"/>
              <w:ind w:left="135"/>
            </w:pPr>
          </w:p>
        </w:tc>
        <w:tc>
          <w:tcPr>
            <w:tcW w:w="0" w:type="auto"/>
            <w:vMerge/>
            <w:tcBorders>
              <w:top w:val="nil"/>
            </w:tcBorders>
            <w:tcMar>
              <w:top w:w="50" w:type="dxa"/>
              <w:left w:w="100" w:type="dxa"/>
            </w:tcMar>
          </w:tcPr>
          <w:p w:rsidR="00C416E3" w:rsidRDefault="00C416E3"/>
        </w:tc>
      </w:tr>
      <w:tr w:rsidR="00C416E3">
        <w:trPr>
          <w:trHeight w:val="144"/>
          <w:tblCellSpacing w:w="20" w:type="nil"/>
        </w:trPr>
        <w:tc>
          <w:tcPr>
            <w:tcW w:w="0" w:type="auto"/>
            <w:gridSpan w:val="6"/>
            <w:tcMar>
              <w:top w:w="50" w:type="dxa"/>
              <w:left w:w="100" w:type="dxa"/>
            </w:tcMar>
            <w:vAlign w:val="center"/>
          </w:tcPr>
          <w:p w:rsidR="00C416E3" w:rsidRDefault="002F560C">
            <w:pPr>
              <w:spacing w:after="0"/>
              <w:ind w:left="135"/>
            </w:pPr>
            <w:r>
              <w:rPr>
                <w:rFonts w:ascii="Times New Roman" w:hAnsi="Times New Roman"/>
                <w:b/>
                <w:color w:val="000000"/>
                <w:sz w:val="24"/>
              </w:rPr>
              <w:t>Раздел 1.Числа и величины</w:t>
            </w:r>
          </w:p>
        </w:tc>
      </w:tr>
      <w:tr w:rsidR="00C416E3" w:rsidRPr="00C139E9">
        <w:trPr>
          <w:trHeight w:val="144"/>
          <w:tblCellSpacing w:w="20" w:type="nil"/>
        </w:trPr>
        <w:tc>
          <w:tcPr>
            <w:tcW w:w="520" w:type="dxa"/>
            <w:tcMar>
              <w:top w:w="50" w:type="dxa"/>
              <w:left w:w="100" w:type="dxa"/>
            </w:tcMar>
            <w:vAlign w:val="center"/>
          </w:tcPr>
          <w:p w:rsidR="00C416E3" w:rsidRDefault="002F560C" w:rsidP="004421F4">
            <w:pPr>
              <w:spacing w:after="0"/>
              <w:jc w:val="center"/>
            </w:pPr>
            <w:r>
              <w:rPr>
                <w:rFonts w:ascii="Times New Roman" w:hAnsi="Times New Roman"/>
                <w:color w:val="000000"/>
                <w:sz w:val="24"/>
              </w:rPr>
              <w:t>1.1</w:t>
            </w:r>
          </w:p>
        </w:tc>
        <w:tc>
          <w:tcPr>
            <w:tcW w:w="2640" w:type="dxa"/>
            <w:tcMar>
              <w:top w:w="50" w:type="dxa"/>
              <w:left w:w="100" w:type="dxa"/>
            </w:tcMar>
            <w:vAlign w:val="center"/>
          </w:tcPr>
          <w:p w:rsidR="00C416E3" w:rsidRDefault="002F560C">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C416E3" w:rsidRDefault="00C416E3">
            <w:pPr>
              <w:spacing w:after="0"/>
              <w:ind w:left="135"/>
              <w:jc w:val="center"/>
            </w:pPr>
          </w:p>
        </w:tc>
        <w:tc>
          <w:tcPr>
            <w:tcW w:w="1823" w:type="dxa"/>
            <w:tcMar>
              <w:top w:w="50" w:type="dxa"/>
              <w:left w:w="100" w:type="dxa"/>
            </w:tcMar>
            <w:vAlign w:val="center"/>
          </w:tcPr>
          <w:p w:rsidR="00C416E3" w:rsidRDefault="00C416E3">
            <w:pPr>
              <w:spacing w:after="0"/>
              <w:ind w:left="135"/>
              <w:jc w:val="center"/>
            </w:pPr>
          </w:p>
        </w:tc>
        <w:tc>
          <w:tcPr>
            <w:tcW w:w="2741" w:type="dxa"/>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4110</w:t>
              </w:r>
              <w:r>
                <w:rPr>
                  <w:rFonts w:ascii="Times New Roman" w:hAnsi="Times New Roman"/>
                  <w:color w:val="0000FF"/>
                  <w:u w:val="single"/>
                </w:rPr>
                <w:t>fe</w:t>
              </w:r>
            </w:hyperlink>
            <w:r w:rsidRPr="00262CFF">
              <w:rPr>
                <w:rFonts w:ascii="Times New Roman" w:hAnsi="Times New Roman"/>
                <w:color w:val="000000"/>
                <w:sz w:val="24"/>
                <w:lang w:val="ru-RU"/>
              </w:rPr>
              <w:t>]]</w:t>
            </w:r>
          </w:p>
        </w:tc>
      </w:tr>
      <w:tr w:rsidR="00C416E3" w:rsidRPr="00C139E9">
        <w:trPr>
          <w:trHeight w:val="144"/>
          <w:tblCellSpacing w:w="20" w:type="nil"/>
        </w:trPr>
        <w:tc>
          <w:tcPr>
            <w:tcW w:w="520" w:type="dxa"/>
            <w:tcMar>
              <w:top w:w="50" w:type="dxa"/>
              <w:left w:w="100" w:type="dxa"/>
            </w:tcMar>
            <w:vAlign w:val="center"/>
          </w:tcPr>
          <w:p w:rsidR="00C416E3" w:rsidRDefault="002F560C" w:rsidP="004421F4">
            <w:pPr>
              <w:spacing w:after="0"/>
              <w:jc w:val="center"/>
            </w:pPr>
            <w:r>
              <w:rPr>
                <w:rFonts w:ascii="Times New Roman" w:hAnsi="Times New Roman"/>
                <w:color w:val="000000"/>
                <w:sz w:val="24"/>
              </w:rPr>
              <w:t>1.2</w:t>
            </w:r>
          </w:p>
        </w:tc>
        <w:tc>
          <w:tcPr>
            <w:tcW w:w="2640" w:type="dxa"/>
            <w:tcMar>
              <w:top w:w="50" w:type="dxa"/>
              <w:left w:w="100" w:type="dxa"/>
            </w:tcMar>
            <w:vAlign w:val="center"/>
          </w:tcPr>
          <w:p w:rsidR="00C416E3" w:rsidRDefault="002F560C">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C416E3" w:rsidRDefault="00C416E3">
            <w:pPr>
              <w:spacing w:after="0"/>
              <w:ind w:left="135"/>
              <w:jc w:val="center"/>
            </w:pPr>
          </w:p>
        </w:tc>
        <w:tc>
          <w:tcPr>
            <w:tcW w:w="1823" w:type="dxa"/>
            <w:tcMar>
              <w:top w:w="50" w:type="dxa"/>
              <w:left w:w="100" w:type="dxa"/>
            </w:tcMar>
            <w:vAlign w:val="center"/>
          </w:tcPr>
          <w:p w:rsidR="00C416E3" w:rsidRDefault="00C416E3">
            <w:pPr>
              <w:spacing w:after="0"/>
              <w:ind w:left="135"/>
              <w:jc w:val="center"/>
            </w:pPr>
          </w:p>
        </w:tc>
        <w:tc>
          <w:tcPr>
            <w:tcW w:w="2741" w:type="dxa"/>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color w:val="000000"/>
                <w:sz w:val="24"/>
                <w:lang w:val="ru-RU"/>
              </w:rPr>
              <w:t>[Библиотека ЦОК [</w:t>
            </w:r>
            <w:hyperlink r:id="rId10">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4110</w:t>
              </w:r>
              <w:r>
                <w:rPr>
                  <w:rFonts w:ascii="Times New Roman" w:hAnsi="Times New Roman"/>
                  <w:color w:val="0000FF"/>
                  <w:u w:val="single"/>
                </w:rPr>
                <w:t>fe</w:t>
              </w:r>
            </w:hyperlink>
            <w:r w:rsidRPr="00262CFF">
              <w:rPr>
                <w:rFonts w:ascii="Times New Roman" w:hAnsi="Times New Roman"/>
                <w:color w:val="000000"/>
                <w:sz w:val="24"/>
                <w:lang w:val="ru-RU"/>
              </w:rPr>
              <w:t>]]</w:t>
            </w:r>
          </w:p>
        </w:tc>
      </w:tr>
      <w:tr w:rsidR="00C416E3">
        <w:trPr>
          <w:trHeight w:val="144"/>
          <w:tblCellSpacing w:w="20" w:type="nil"/>
        </w:trPr>
        <w:tc>
          <w:tcPr>
            <w:tcW w:w="0" w:type="auto"/>
            <w:gridSpan w:val="2"/>
            <w:tcMar>
              <w:top w:w="50" w:type="dxa"/>
              <w:left w:w="100" w:type="dxa"/>
            </w:tcMar>
            <w:vAlign w:val="center"/>
          </w:tcPr>
          <w:p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C416E3" w:rsidRDefault="00C416E3"/>
        </w:tc>
      </w:tr>
      <w:tr w:rsidR="00C416E3">
        <w:trPr>
          <w:trHeight w:val="144"/>
          <w:tblCellSpacing w:w="20" w:type="nil"/>
        </w:trPr>
        <w:tc>
          <w:tcPr>
            <w:tcW w:w="0" w:type="auto"/>
            <w:gridSpan w:val="6"/>
            <w:tcMar>
              <w:top w:w="50" w:type="dxa"/>
              <w:left w:w="100" w:type="dxa"/>
            </w:tcMar>
            <w:vAlign w:val="center"/>
          </w:tcPr>
          <w:p w:rsidR="00C416E3" w:rsidRDefault="002F560C">
            <w:pPr>
              <w:spacing w:after="0"/>
              <w:ind w:left="135"/>
            </w:pPr>
            <w:r>
              <w:rPr>
                <w:rFonts w:ascii="Times New Roman" w:hAnsi="Times New Roman"/>
                <w:b/>
                <w:color w:val="000000"/>
                <w:sz w:val="24"/>
              </w:rPr>
              <w:t>Раздел 2.Арифметические действия</w:t>
            </w:r>
          </w:p>
        </w:tc>
      </w:tr>
      <w:tr w:rsidR="00C416E3" w:rsidRPr="00C139E9">
        <w:trPr>
          <w:trHeight w:val="144"/>
          <w:tblCellSpacing w:w="20" w:type="nil"/>
        </w:trPr>
        <w:tc>
          <w:tcPr>
            <w:tcW w:w="520" w:type="dxa"/>
            <w:tcMar>
              <w:top w:w="50" w:type="dxa"/>
              <w:left w:w="100" w:type="dxa"/>
            </w:tcMar>
            <w:vAlign w:val="center"/>
          </w:tcPr>
          <w:p w:rsidR="00C416E3" w:rsidRDefault="002F560C" w:rsidP="004421F4">
            <w:pPr>
              <w:spacing w:after="0"/>
              <w:jc w:val="center"/>
            </w:pPr>
            <w:r>
              <w:rPr>
                <w:rFonts w:ascii="Times New Roman" w:hAnsi="Times New Roman"/>
                <w:color w:val="000000"/>
                <w:sz w:val="24"/>
              </w:rPr>
              <w:t>2.1</w:t>
            </w:r>
          </w:p>
        </w:tc>
        <w:tc>
          <w:tcPr>
            <w:tcW w:w="2640" w:type="dxa"/>
            <w:tcMar>
              <w:top w:w="50" w:type="dxa"/>
              <w:left w:w="100" w:type="dxa"/>
            </w:tcMar>
            <w:vAlign w:val="center"/>
          </w:tcPr>
          <w:p w:rsidR="00C416E3" w:rsidRDefault="002F560C">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C416E3" w:rsidRDefault="00C416E3">
            <w:pPr>
              <w:spacing w:after="0"/>
              <w:ind w:left="135"/>
              <w:jc w:val="center"/>
            </w:pPr>
          </w:p>
        </w:tc>
        <w:tc>
          <w:tcPr>
            <w:tcW w:w="1823" w:type="dxa"/>
            <w:tcMar>
              <w:top w:w="50" w:type="dxa"/>
              <w:left w:w="100" w:type="dxa"/>
            </w:tcMar>
            <w:vAlign w:val="center"/>
          </w:tcPr>
          <w:p w:rsidR="00C416E3" w:rsidRDefault="00C416E3">
            <w:pPr>
              <w:spacing w:after="0"/>
              <w:ind w:left="135"/>
              <w:jc w:val="center"/>
            </w:pPr>
          </w:p>
        </w:tc>
        <w:tc>
          <w:tcPr>
            <w:tcW w:w="2741" w:type="dxa"/>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color w:val="000000"/>
                <w:sz w:val="24"/>
                <w:lang w:val="ru-RU"/>
              </w:rPr>
              <w:t>[Библиотека ЦОК [</w:t>
            </w:r>
            <w:hyperlink r:id="rId11">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4110</w:t>
              </w:r>
              <w:r>
                <w:rPr>
                  <w:rFonts w:ascii="Times New Roman" w:hAnsi="Times New Roman"/>
                  <w:color w:val="0000FF"/>
                  <w:u w:val="single"/>
                </w:rPr>
                <w:t>fe</w:t>
              </w:r>
            </w:hyperlink>
            <w:r w:rsidRPr="00262CFF">
              <w:rPr>
                <w:rFonts w:ascii="Times New Roman" w:hAnsi="Times New Roman"/>
                <w:color w:val="000000"/>
                <w:sz w:val="24"/>
                <w:lang w:val="ru-RU"/>
              </w:rPr>
              <w:t>]]</w:t>
            </w:r>
          </w:p>
        </w:tc>
      </w:tr>
      <w:tr w:rsidR="00C416E3" w:rsidRPr="00C139E9">
        <w:trPr>
          <w:trHeight w:val="144"/>
          <w:tblCellSpacing w:w="20" w:type="nil"/>
        </w:trPr>
        <w:tc>
          <w:tcPr>
            <w:tcW w:w="520" w:type="dxa"/>
            <w:tcMar>
              <w:top w:w="50" w:type="dxa"/>
              <w:left w:w="100" w:type="dxa"/>
            </w:tcMar>
            <w:vAlign w:val="center"/>
          </w:tcPr>
          <w:p w:rsidR="00C416E3" w:rsidRDefault="002F560C" w:rsidP="004421F4">
            <w:pPr>
              <w:spacing w:after="0"/>
              <w:jc w:val="center"/>
            </w:pPr>
            <w:r>
              <w:rPr>
                <w:rFonts w:ascii="Times New Roman" w:hAnsi="Times New Roman"/>
                <w:color w:val="000000"/>
                <w:sz w:val="24"/>
              </w:rPr>
              <w:t>2.2</w:t>
            </w:r>
          </w:p>
        </w:tc>
        <w:tc>
          <w:tcPr>
            <w:tcW w:w="2640" w:type="dxa"/>
            <w:tcMar>
              <w:top w:w="50" w:type="dxa"/>
              <w:left w:w="100" w:type="dxa"/>
            </w:tcMar>
            <w:vAlign w:val="center"/>
          </w:tcPr>
          <w:p w:rsidR="00C416E3" w:rsidRDefault="002F560C">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C416E3" w:rsidRDefault="00C416E3">
            <w:pPr>
              <w:spacing w:after="0"/>
              <w:ind w:left="135"/>
              <w:jc w:val="center"/>
            </w:pPr>
          </w:p>
        </w:tc>
        <w:tc>
          <w:tcPr>
            <w:tcW w:w="1823" w:type="dxa"/>
            <w:tcMar>
              <w:top w:w="50" w:type="dxa"/>
              <w:left w:w="100" w:type="dxa"/>
            </w:tcMar>
            <w:vAlign w:val="center"/>
          </w:tcPr>
          <w:p w:rsidR="00C416E3" w:rsidRDefault="00C416E3">
            <w:pPr>
              <w:spacing w:after="0"/>
              <w:ind w:left="135"/>
              <w:jc w:val="center"/>
            </w:pPr>
          </w:p>
        </w:tc>
        <w:tc>
          <w:tcPr>
            <w:tcW w:w="2741" w:type="dxa"/>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color w:val="000000"/>
                <w:sz w:val="24"/>
                <w:lang w:val="ru-RU"/>
              </w:rPr>
              <w:t>[Библиотека ЦОК [</w:t>
            </w:r>
            <w:hyperlink r:id="rId12">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4110</w:t>
              </w:r>
              <w:r>
                <w:rPr>
                  <w:rFonts w:ascii="Times New Roman" w:hAnsi="Times New Roman"/>
                  <w:color w:val="0000FF"/>
                  <w:u w:val="single"/>
                </w:rPr>
                <w:t>fe</w:t>
              </w:r>
            </w:hyperlink>
            <w:r w:rsidRPr="00262CFF">
              <w:rPr>
                <w:rFonts w:ascii="Times New Roman" w:hAnsi="Times New Roman"/>
                <w:color w:val="000000"/>
                <w:sz w:val="24"/>
                <w:lang w:val="ru-RU"/>
              </w:rPr>
              <w:t>]]</w:t>
            </w:r>
          </w:p>
        </w:tc>
      </w:tr>
      <w:tr w:rsidR="00C416E3">
        <w:trPr>
          <w:trHeight w:val="144"/>
          <w:tblCellSpacing w:w="20" w:type="nil"/>
        </w:trPr>
        <w:tc>
          <w:tcPr>
            <w:tcW w:w="0" w:type="auto"/>
            <w:gridSpan w:val="2"/>
            <w:tcMar>
              <w:top w:w="50" w:type="dxa"/>
              <w:left w:w="100" w:type="dxa"/>
            </w:tcMar>
            <w:vAlign w:val="center"/>
          </w:tcPr>
          <w:p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C416E3" w:rsidRDefault="00C416E3"/>
        </w:tc>
      </w:tr>
      <w:tr w:rsidR="00C416E3">
        <w:trPr>
          <w:trHeight w:val="144"/>
          <w:tblCellSpacing w:w="20" w:type="nil"/>
        </w:trPr>
        <w:tc>
          <w:tcPr>
            <w:tcW w:w="0" w:type="auto"/>
            <w:gridSpan w:val="6"/>
            <w:tcMar>
              <w:top w:w="50" w:type="dxa"/>
              <w:left w:w="100" w:type="dxa"/>
            </w:tcMar>
            <w:vAlign w:val="center"/>
          </w:tcPr>
          <w:p w:rsidR="00C416E3" w:rsidRDefault="002F560C">
            <w:pPr>
              <w:spacing w:after="0"/>
              <w:ind w:left="135"/>
            </w:pPr>
            <w:r>
              <w:rPr>
                <w:rFonts w:ascii="Times New Roman" w:hAnsi="Times New Roman"/>
                <w:b/>
                <w:color w:val="000000"/>
                <w:sz w:val="24"/>
              </w:rPr>
              <w:t>Раздел 3.Текстовые задачи</w:t>
            </w:r>
          </w:p>
        </w:tc>
      </w:tr>
      <w:tr w:rsidR="00C416E3" w:rsidRPr="00C139E9">
        <w:trPr>
          <w:trHeight w:val="144"/>
          <w:tblCellSpacing w:w="20" w:type="nil"/>
        </w:trPr>
        <w:tc>
          <w:tcPr>
            <w:tcW w:w="520" w:type="dxa"/>
            <w:tcMar>
              <w:top w:w="50" w:type="dxa"/>
              <w:left w:w="100" w:type="dxa"/>
            </w:tcMar>
            <w:vAlign w:val="center"/>
          </w:tcPr>
          <w:p w:rsidR="00C416E3" w:rsidRDefault="002F560C" w:rsidP="004421F4">
            <w:pPr>
              <w:spacing w:after="0"/>
              <w:jc w:val="center"/>
            </w:pPr>
            <w:r>
              <w:rPr>
                <w:rFonts w:ascii="Times New Roman" w:hAnsi="Times New Roman"/>
                <w:color w:val="000000"/>
                <w:sz w:val="24"/>
              </w:rPr>
              <w:t>3.1</w:t>
            </w:r>
          </w:p>
        </w:tc>
        <w:tc>
          <w:tcPr>
            <w:tcW w:w="2640" w:type="dxa"/>
            <w:tcMar>
              <w:top w:w="50" w:type="dxa"/>
              <w:left w:w="100" w:type="dxa"/>
            </w:tcMar>
            <w:vAlign w:val="center"/>
          </w:tcPr>
          <w:p w:rsidR="00C416E3" w:rsidRDefault="002F560C">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C416E3" w:rsidRDefault="00C416E3">
            <w:pPr>
              <w:spacing w:after="0"/>
              <w:ind w:left="135"/>
              <w:jc w:val="center"/>
            </w:pPr>
          </w:p>
        </w:tc>
        <w:tc>
          <w:tcPr>
            <w:tcW w:w="1823" w:type="dxa"/>
            <w:tcMar>
              <w:top w:w="50" w:type="dxa"/>
              <w:left w:w="100" w:type="dxa"/>
            </w:tcMar>
            <w:vAlign w:val="center"/>
          </w:tcPr>
          <w:p w:rsidR="00C416E3" w:rsidRDefault="00C416E3">
            <w:pPr>
              <w:spacing w:after="0"/>
              <w:ind w:left="135"/>
              <w:jc w:val="center"/>
            </w:pPr>
          </w:p>
        </w:tc>
        <w:tc>
          <w:tcPr>
            <w:tcW w:w="2741" w:type="dxa"/>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color w:val="000000"/>
                <w:sz w:val="24"/>
                <w:lang w:val="ru-RU"/>
              </w:rPr>
              <w:t>[Библиотека ЦОК [</w:t>
            </w:r>
            <w:hyperlink r:id="rId13">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4110</w:t>
              </w:r>
              <w:r>
                <w:rPr>
                  <w:rFonts w:ascii="Times New Roman" w:hAnsi="Times New Roman"/>
                  <w:color w:val="0000FF"/>
                  <w:u w:val="single"/>
                </w:rPr>
                <w:t>fe</w:t>
              </w:r>
            </w:hyperlink>
            <w:r w:rsidRPr="00262CFF">
              <w:rPr>
                <w:rFonts w:ascii="Times New Roman" w:hAnsi="Times New Roman"/>
                <w:color w:val="000000"/>
                <w:sz w:val="24"/>
                <w:lang w:val="ru-RU"/>
              </w:rPr>
              <w:t>]]</w:t>
            </w:r>
          </w:p>
        </w:tc>
      </w:tr>
      <w:tr w:rsidR="00C416E3" w:rsidRPr="00C139E9">
        <w:trPr>
          <w:trHeight w:val="144"/>
          <w:tblCellSpacing w:w="20" w:type="nil"/>
        </w:trPr>
        <w:tc>
          <w:tcPr>
            <w:tcW w:w="520" w:type="dxa"/>
            <w:tcMar>
              <w:top w:w="50" w:type="dxa"/>
              <w:left w:w="100" w:type="dxa"/>
            </w:tcMar>
            <w:vAlign w:val="center"/>
          </w:tcPr>
          <w:p w:rsidR="00C416E3" w:rsidRDefault="002F560C" w:rsidP="004421F4">
            <w:pPr>
              <w:spacing w:after="0"/>
              <w:jc w:val="center"/>
            </w:pPr>
            <w:r>
              <w:rPr>
                <w:rFonts w:ascii="Times New Roman" w:hAnsi="Times New Roman"/>
                <w:color w:val="000000"/>
                <w:sz w:val="24"/>
              </w:rPr>
              <w:t>3.2</w:t>
            </w:r>
          </w:p>
        </w:tc>
        <w:tc>
          <w:tcPr>
            <w:tcW w:w="2640" w:type="dxa"/>
            <w:tcMar>
              <w:top w:w="50" w:type="dxa"/>
              <w:left w:w="100" w:type="dxa"/>
            </w:tcMar>
            <w:vAlign w:val="center"/>
          </w:tcPr>
          <w:p w:rsidR="00C416E3" w:rsidRDefault="002F560C">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C416E3" w:rsidRDefault="00C416E3">
            <w:pPr>
              <w:spacing w:after="0"/>
              <w:ind w:left="135"/>
              <w:jc w:val="center"/>
            </w:pPr>
          </w:p>
        </w:tc>
        <w:tc>
          <w:tcPr>
            <w:tcW w:w="1823" w:type="dxa"/>
            <w:tcMar>
              <w:top w:w="50" w:type="dxa"/>
              <w:left w:w="100" w:type="dxa"/>
            </w:tcMar>
            <w:vAlign w:val="center"/>
          </w:tcPr>
          <w:p w:rsidR="00C416E3" w:rsidRDefault="00C416E3">
            <w:pPr>
              <w:spacing w:after="0"/>
              <w:ind w:left="135"/>
              <w:jc w:val="center"/>
            </w:pPr>
          </w:p>
        </w:tc>
        <w:tc>
          <w:tcPr>
            <w:tcW w:w="2741" w:type="dxa"/>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4110</w:t>
              </w:r>
              <w:r>
                <w:rPr>
                  <w:rFonts w:ascii="Times New Roman" w:hAnsi="Times New Roman"/>
                  <w:color w:val="0000FF"/>
                  <w:u w:val="single"/>
                </w:rPr>
                <w:t>fe</w:t>
              </w:r>
            </w:hyperlink>
            <w:r w:rsidRPr="00262CFF">
              <w:rPr>
                <w:rFonts w:ascii="Times New Roman" w:hAnsi="Times New Roman"/>
                <w:color w:val="000000"/>
                <w:sz w:val="24"/>
                <w:lang w:val="ru-RU"/>
              </w:rPr>
              <w:t>]]</w:t>
            </w:r>
          </w:p>
        </w:tc>
      </w:tr>
      <w:tr w:rsidR="00C416E3">
        <w:trPr>
          <w:trHeight w:val="144"/>
          <w:tblCellSpacing w:w="20" w:type="nil"/>
        </w:trPr>
        <w:tc>
          <w:tcPr>
            <w:tcW w:w="0" w:type="auto"/>
            <w:gridSpan w:val="2"/>
            <w:tcMar>
              <w:top w:w="50" w:type="dxa"/>
              <w:left w:w="100" w:type="dxa"/>
            </w:tcMar>
            <w:vAlign w:val="center"/>
          </w:tcPr>
          <w:p w:rsidR="00C416E3" w:rsidRDefault="002F560C">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C416E3" w:rsidRDefault="00C416E3"/>
        </w:tc>
      </w:tr>
      <w:tr w:rsidR="00C416E3" w:rsidRPr="00C139E9">
        <w:trPr>
          <w:trHeight w:val="144"/>
          <w:tblCellSpacing w:w="20" w:type="nil"/>
        </w:trPr>
        <w:tc>
          <w:tcPr>
            <w:tcW w:w="0" w:type="auto"/>
            <w:gridSpan w:val="6"/>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b/>
                <w:color w:val="000000"/>
                <w:sz w:val="24"/>
                <w:lang w:val="ru-RU"/>
              </w:rPr>
              <w:t>Раздел 4.Пространственные отношения и геометрические фигуры</w:t>
            </w:r>
          </w:p>
        </w:tc>
      </w:tr>
      <w:tr w:rsidR="00C416E3" w:rsidRPr="00C139E9">
        <w:trPr>
          <w:trHeight w:val="144"/>
          <w:tblCellSpacing w:w="20" w:type="nil"/>
        </w:trPr>
        <w:tc>
          <w:tcPr>
            <w:tcW w:w="520" w:type="dxa"/>
            <w:tcMar>
              <w:top w:w="50" w:type="dxa"/>
              <w:left w:w="100" w:type="dxa"/>
            </w:tcMar>
            <w:vAlign w:val="center"/>
          </w:tcPr>
          <w:p w:rsidR="00C416E3" w:rsidRDefault="002F560C" w:rsidP="004421F4">
            <w:pPr>
              <w:spacing w:after="0"/>
              <w:jc w:val="center"/>
            </w:pPr>
            <w:r>
              <w:rPr>
                <w:rFonts w:ascii="Times New Roman" w:hAnsi="Times New Roman"/>
                <w:color w:val="000000"/>
                <w:sz w:val="24"/>
              </w:rPr>
              <w:t>4.1</w:t>
            </w:r>
          </w:p>
        </w:tc>
        <w:tc>
          <w:tcPr>
            <w:tcW w:w="2640" w:type="dxa"/>
            <w:tcMar>
              <w:top w:w="50" w:type="dxa"/>
              <w:left w:w="100" w:type="dxa"/>
            </w:tcMar>
            <w:vAlign w:val="center"/>
          </w:tcPr>
          <w:p w:rsidR="00C416E3" w:rsidRDefault="002F560C">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C416E3" w:rsidRDefault="00C416E3">
            <w:pPr>
              <w:spacing w:after="0"/>
              <w:ind w:left="135"/>
              <w:jc w:val="center"/>
            </w:pPr>
          </w:p>
        </w:tc>
        <w:tc>
          <w:tcPr>
            <w:tcW w:w="1823" w:type="dxa"/>
            <w:tcMar>
              <w:top w:w="50" w:type="dxa"/>
              <w:left w:w="100" w:type="dxa"/>
            </w:tcMar>
            <w:vAlign w:val="center"/>
          </w:tcPr>
          <w:p w:rsidR="00C416E3" w:rsidRDefault="00C416E3">
            <w:pPr>
              <w:spacing w:after="0"/>
              <w:ind w:left="135"/>
              <w:jc w:val="center"/>
            </w:pPr>
          </w:p>
        </w:tc>
        <w:tc>
          <w:tcPr>
            <w:tcW w:w="2741" w:type="dxa"/>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4110</w:t>
              </w:r>
              <w:r>
                <w:rPr>
                  <w:rFonts w:ascii="Times New Roman" w:hAnsi="Times New Roman"/>
                  <w:color w:val="0000FF"/>
                  <w:u w:val="single"/>
                </w:rPr>
                <w:t>fe</w:t>
              </w:r>
            </w:hyperlink>
            <w:r w:rsidRPr="00262CFF">
              <w:rPr>
                <w:rFonts w:ascii="Times New Roman" w:hAnsi="Times New Roman"/>
                <w:color w:val="000000"/>
                <w:sz w:val="24"/>
                <w:lang w:val="ru-RU"/>
              </w:rPr>
              <w:t>]]</w:t>
            </w:r>
          </w:p>
        </w:tc>
      </w:tr>
      <w:tr w:rsidR="00C416E3" w:rsidRPr="00C139E9">
        <w:trPr>
          <w:trHeight w:val="144"/>
          <w:tblCellSpacing w:w="20" w:type="nil"/>
        </w:trPr>
        <w:tc>
          <w:tcPr>
            <w:tcW w:w="520" w:type="dxa"/>
            <w:tcMar>
              <w:top w:w="50" w:type="dxa"/>
              <w:left w:w="100" w:type="dxa"/>
            </w:tcMar>
            <w:vAlign w:val="center"/>
          </w:tcPr>
          <w:p w:rsidR="00C416E3" w:rsidRDefault="002F560C" w:rsidP="004421F4">
            <w:pPr>
              <w:spacing w:after="0"/>
              <w:jc w:val="center"/>
            </w:pPr>
            <w:r>
              <w:rPr>
                <w:rFonts w:ascii="Times New Roman" w:hAnsi="Times New Roman"/>
                <w:color w:val="000000"/>
                <w:sz w:val="24"/>
              </w:rPr>
              <w:t>4.2</w:t>
            </w:r>
          </w:p>
        </w:tc>
        <w:tc>
          <w:tcPr>
            <w:tcW w:w="2640" w:type="dxa"/>
            <w:tcMar>
              <w:top w:w="50" w:type="dxa"/>
              <w:left w:w="100" w:type="dxa"/>
            </w:tcMar>
            <w:vAlign w:val="center"/>
          </w:tcPr>
          <w:p w:rsidR="00C416E3" w:rsidRDefault="002F560C">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C416E3" w:rsidRDefault="00C416E3">
            <w:pPr>
              <w:spacing w:after="0"/>
              <w:ind w:left="135"/>
              <w:jc w:val="center"/>
            </w:pPr>
          </w:p>
        </w:tc>
        <w:tc>
          <w:tcPr>
            <w:tcW w:w="1823" w:type="dxa"/>
            <w:tcMar>
              <w:top w:w="50" w:type="dxa"/>
              <w:left w:w="100" w:type="dxa"/>
            </w:tcMar>
            <w:vAlign w:val="center"/>
          </w:tcPr>
          <w:p w:rsidR="00C416E3" w:rsidRDefault="00C416E3">
            <w:pPr>
              <w:spacing w:after="0"/>
              <w:ind w:left="135"/>
              <w:jc w:val="center"/>
            </w:pPr>
          </w:p>
        </w:tc>
        <w:tc>
          <w:tcPr>
            <w:tcW w:w="2741" w:type="dxa"/>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color w:val="000000"/>
                <w:sz w:val="24"/>
                <w:lang w:val="ru-RU"/>
              </w:rPr>
              <w:t>[Библиотека ЦОК [</w:t>
            </w:r>
            <w:hyperlink r:id="rId16">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4110</w:t>
              </w:r>
              <w:r>
                <w:rPr>
                  <w:rFonts w:ascii="Times New Roman" w:hAnsi="Times New Roman"/>
                  <w:color w:val="0000FF"/>
                  <w:u w:val="single"/>
                </w:rPr>
                <w:t>fe</w:t>
              </w:r>
            </w:hyperlink>
            <w:r w:rsidRPr="00262CFF">
              <w:rPr>
                <w:rFonts w:ascii="Times New Roman" w:hAnsi="Times New Roman"/>
                <w:color w:val="000000"/>
                <w:sz w:val="24"/>
                <w:lang w:val="ru-RU"/>
              </w:rPr>
              <w:t>]]</w:t>
            </w:r>
          </w:p>
        </w:tc>
      </w:tr>
      <w:tr w:rsidR="00C416E3">
        <w:trPr>
          <w:trHeight w:val="144"/>
          <w:tblCellSpacing w:w="20" w:type="nil"/>
        </w:trPr>
        <w:tc>
          <w:tcPr>
            <w:tcW w:w="0" w:type="auto"/>
            <w:gridSpan w:val="2"/>
            <w:tcMar>
              <w:top w:w="50" w:type="dxa"/>
              <w:left w:w="100" w:type="dxa"/>
            </w:tcMar>
            <w:vAlign w:val="center"/>
          </w:tcPr>
          <w:p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C416E3" w:rsidRDefault="00C416E3"/>
        </w:tc>
      </w:tr>
      <w:tr w:rsidR="00C416E3">
        <w:trPr>
          <w:trHeight w:val="144"/>
          <w:tblCellSpacing w:w="20" w:type="nil"/>
        </w:trPr>
        <w:tc>
          <w:tcPr>
            <w:tcW w:w="0" w:type="auto"/>
            <w:gridSpan w:val="6"/>
            <w:tcMar>
              <w:top w:w="50" w:type="dxa"/>
              <w:left w:w="100" w:type="dxa"/>
            </w:tcMar>
            <w:vAlign w:val="center"/>
          </w:tcPr>
          <w:p w:rsidR="00C416E3" w:rsidRDefault="002F560C">
            <w:pPr>
              <w:spacing w:after="0"/>
              <w:ind w:left="135"/>
            </w:pPr>
            <w:r>
              <w:rPr>
                <w:rFonts w:ascii="Times New Roman" w:hAnsi="Times New Roman"/>
                <w:b/>
                <w:color w:val="000000"/>
                <w:sz w:val="24"/>
              </w:rPr>
              <w:t>Раздел 5.Математическая информация</w:t>
            </w:r>
          </w:p>
        </w:tc>
      </w:tr>
      <w:tr w:rsidR="00C416E3" w:rsidRPr="00C139E9">
        <w:trPr>
          <w:trHeight w:val="144"/>
          <w:tblCellSpacing w:w="20" w:type="nil"/>
        </w:trPr>
        <w:tc>
          <w:tcPr>
            <w:tcW w:w="520" w:type="dxa"/>
            <w:tcMar>
              <w:top w:w="50" w:type="dxa"/>
              <w:left w:w="100" w:type="dxa"/>
            </w:tcMar>
            <w:vAlign w:val="center"/>
          </w:tcPr>
          <w:p w:rsidR="00C416E3" w:rsidRDefault="002F560C" w:rsidP="004421F4">
            <w:pPr>
              <w:spacing w:after="0"/>
              <w:jc w:val="center"/>
            </w:pPr>
            <w:r>
              <w:rPr>
                <w:rFonts w:ascii="Times New Roman" w:hAnsi="Times New Roman"/>
                <w:color w:val="000000"/>
                <w:sz w:val="24"/>
              </w:rPr>
              <w:t>5.1</w:t>
            </w:r>
          </w:p>
        </w:tc>
        <w:tc>
          <w:tcPr>
            <w:tcW w:w="2640" w:type="dxa"/>
            <w:tcMar>
              <w:top w:w="50" w:type="dxa"/>
              <w:left w:w="100" w:type="dxa"/>
            </w:tcMar>
            <w:vAlign w:val="center"/>
          </w:tcPr>
          <w:p w:rsidR="00C416E3" w:rsidRDefault="002F560C">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C416E3" w:rsidRDefault="00C416E3">
            <w:pPr>
              <w:spacing w:after="0"/>
              <w:ind w:left="135"/>
              <w:jc w:val="center"/>
            </w:pPr>
          </w:p>
        </w:tc>
        <w:tc>
          <w:tcPr>
            <w:tcW w:w="1823" w:type="dxa"/>
            <w:tcMar>
              <w:top w:w="50" w:type="dxa"/>
              <w:left w:w="100" w:type="dxa"/>
            </w:tcMar>
            <w:vAlign w:val="center"/>
          </w:tcPr>
          <w:p w:rsidR="00C416E3" w:rsidRDefault="00C416E3">
            <w:pPr>
              <w:spacing w:after="0"/>
              <w:ind w:left="135"/>
              <w:jc w:val="center"/>
            </w:pPr>
          </w:p>
        </w:tc>
        <w:tc>
          <w:tcPr>
            <w:tcW w:w="2741" w:type="dxa"/>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color w:val="000000"/>
                <w:sz w:val="24"/>
                <w:lang w:val="ru-RU"/>
              </w:rPr>
              <w:t>[Библиотека ЦОК [</w:t>
            </w:r>
            <w:hyperlink r:id="rId17">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4110</w:t>
              </w:r>
              <w:r>
                <w:rPr>
                  <w:rFonts w:ascii="Times New Roman" w:hAnsi="Times New Roman"/>
                  <w:color w:val="0000FF"/>
                  <w:u w:val="single"/>
                </w:rPr>
                <w:t>fe</w:t>
              </w:r>
            </w:hyperlink>
            <w:r w:rsidRPr="00262CFF">
              <w:rPr>
                <w:rFonts w:ascii="Times New Roman" w:hAnsi="Times New Roman"/>
                <w:color w:val="000000"/>
                <w:sz w:val="24"/>
                <w:lang w:val="ru-RU"/>
              </w:rPr>
              <w:t>]]</w:t>
            </w:r>
          </w:p>
        </w:tc>
      </w:tr>
      <w:tr w:rsidR="00C416E3">
        <w:trPr>
          <w:trHeight w:val="144"/>
          <w:tblCellSpacing w:w="20" w:type="nil"/>
        </w:trPr>
        <w:tc>
          <w:tcPr>
            <w:tcW w:w="0" w:type="auto"/>
            <w:gridSpan w:val="2"/>
            <w:tcMar>
              <w:top w:w="50" w:type="dxa"/>
              <w:left w:w="100" w:type="dxa"/>
            </w:tcMar>
            <w:vAlign w:val="center"/>
          </w:tcPr>
          <w:p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C416E3" w:rsidRDefault="00C416E3"/>
        </w:tc>
      </w:tr>
      <w:tr w:rsidR="00C416E3" w:rsidRPr="00C139E9">
        <w:trPr>
          <w:trHeight w:val="144"/>
          <w:tblCellSpacing w:w="20" w:type="nil"/>
        </w:trPr>
        <w:tc>
          <w:tcPr>
            <w:tcW w:w="0" w:type="auto"/>
            <w:gridSpan w:val="2"/>
            <w:tcMar>
              <w:top w:w="50" w:type="dxa"/>
              <w:left w:w="100" w:type="dxa"/>
            </w:tcMar>
            <w:vAlign w:val="center"/>
          </w:tcPr>
          <w:p w:rsidR="00C416E3" w:rsidRDefault="002F560C">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C416E3" w:rsidRDefault="00C416E3">
            <w:pPr>
              <w:spacing w:after="0"/>
              <w:ind w:left="135"/>
              <w:jc w:val="center"/>
            </w:pPr>
          </w:p>
        </w:tc>
        <w:tc>
          <w:tcPr>
            <w:tcW w:w="1823"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color w:val="000000"/>
                <w:sz w:val="24"/>
                <w:lang w:val="ru-RU"/>
              </w:rPr>
              <w:t>[Библиотека ЦОК [</w:t>
            </w:r>
            <w:hyperlink r:id="rId18">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4110</w:t>
              </w:r>
              <w:r>
                <w:rPr>
                  <w:rFonts w:ascii="Times New Roman" w:hAnsi="Times New Roman"/>
                  <w:color w:val="0000FF"/>
                  <w:u w:val="single"/>
                </w:rPr>
                <w:t>fe</w:t>
              </w:r>
            </w:hyperlink>
            <w:r w:rsidRPr="00262CFF">
              <w:rPr>
                <w:rFonts w:ascii="Times New Roman" w:hAnsi="Times New Roman"/>
                <w:color w:val="000000"/>
                <w:sz w:val="24"/>
                <w:lang w:val="ru-RU"/>
              </w:rPr>
              <w:t>]]</w:t>
            </w:r>
          </w:p>
        </w:tc>
      </w:tr>
      <w:tr w:rsidR="00C416E3" w:rsidRPr="00C139E9">
        <w:trPr>
          <w:trHeight w:val="144"/>
          <w:tblCellSpacing w:w="20" w:type="nil"/>
        </w:trPr>
        <w:tc>
          <w:tcPr>
            <w:tcW w:w="0" w:type="auto"/>
            <w:gridSpan w:val="2"/>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7 </w:t>
            </w:r>
          </w:p>
        </w:tc>
        <w:tc>
          <w:tcPr>
            <w:tcW w:w="1738"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C416E3" w:rsidRDefault="00C416E3">
            <w:pPr>
              <w:spacing w:after="0"/>
              <w:ind w:left="135"/>
              <w:jc w:val="center"/>
            </w:pPr>
          </w:p>
        </w:tc>
        <w:tc>
          <w:tcPr>
            <w:tcW w:w="2741" w:type="dxa"/>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color w:val="000000"/>
                <w:sz w:val="24"/>
                <w:lang w:val="ru-RU"/>
              </w:rPr>
              <w:t>[Библиотека ЦОК [</w:t>
            </w:r>
            <w:hyperlink r:id="rId19">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4110</w:t>
              </w:r>
              <w:r>
                <w:rPr>
                  <w:rFonts w:ascii="Times New Roman" w:hAnsi="Times New Roman"/>
                  <w:color w:val="0000FF"/>
                  <w:u w:val="single"/>
                </w:rPr>
                <w:t>fe</w:t>
              </w:r>
            </w:hyperlink>
            <w:r w:rsidRPr="00262CFF">
              <w:rPr>
                <w:rFonts w:ascii="Times New Roman" w:hAnsi="Times New Roman"/>
                <w:color w:val="000000"/>
                <w:sz w:val="24"/>
                <w:lang w:val="ru-RU"/>
              </w:rPr>
              <w:t>]]</w:t>
            </w:r>
          </w:p>
        </w:tc>
      </w:tr>
      <w:tr w:rsidR="00C416E3">
        <w:trPr>
          <w:trHeight w:val="144"/>
          <w:tblCellSpacing w:w="20" w:type="nil"/>
        </w:trPr>
        <w:tc>
          <w:tcPr>
            <w:tcW w:w="0" w:type="auto"/>
            <w:gridSpan w:val="2"/>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136 </w:t>
            </w:r>
          </w:p>
        </w:tc>
        <w:tc>
          <w:tcPr>
            <w:tcW w:w="1738"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C416E3" w:rsidRDefault="00C416E3"/>
        </w:tc>
      </w:tr>
    </w:tbl>
    <w:p w:rsidR="00C416E3" w:rsidRDefault="00C416E3">
      <w:pPr>
        <w:sectPr w:rsidR="00C416E3">
          <w:pgSz w:w="16383" w:h="11906" w:orient="landscape"/>
          <w:pgMar w:top="1134" w:right="850" w:bottom="1134" w:left="1701" w:header="720" w:footer="720" w:gutter="0"/>
          <w:cols w:space="720"/>
        </w:sectPr>
      </w:pPr>
    </w:p>
    <w:p w:rsidR="00990BA5" w:rsidRPr="0038550B" w:rsidRDefault="00990BA5" w:rsidP="00990BA5">
      <w:pPr>
        <w:spacing w:after="0"/>
        <w:ind w:left="120"/>
        <w:rPr>
          <w:sz w:val="20"/>
        </w:rPr>
      </w:pPr>
      <w:r w:rsidRPr="0038550B">
        <w:rPr>
          <w:rFonts w:ascii="Times New Roman" w:hAnsi="Times New Roman"/>
          <w:b/>
          <w:color w:val="000000"/>
          <w:sz w:val="24"/>
        </w:rPr>
        <w:lastRenderedPageBreak/>
        <w:t xml:space="preserve">ТЕМАТИЧЕСКОЕ ПЛАНИРОВАНИЕ </w:t>
      </w:r>
    </w:p>
    <w:p w:rsidR="00990BA5" w:rsidRPr="00990BA5" w:rsidRDefault="00990BA5">
      <w:pPr>
        <w:spacing w:after="0"/>
        <w:ind w:left="120"/>
        <w:rPr>
          <w:rFonts w:ascii="Times New Roman" w:hAnsi="Times New Roman"/>
          <w:b/>
          <w:color w:val="000000"/>
          <w:sz w:val="16"/>
          <w:lang w:val="ru-RU"/>
        </w:rPr>
      </w:pPr>
    </w:p>
    <w:p w:rsidR="00C416E3" w:rsidRPr="004421F4" w:rsidRDefault="002F560C">
      <w:pPr>
        <w:spacing w:after="0"/>
        <w:ind w:left="120"/>
        <w:rPr>
          <w:rFonts w:ascii="Times New Roman" w:hAnsi="Times New Roman"/>
          <w:b/>
          <w:color w:val="000000"/>
          <w:sz w:val="24"/>
        </w:rPr>
      </w:pPr>
      <w:r w:rsidRPr="004421F4">
        <w:rPr>
          <w:rFonts w:ascii="Times New Roman" w:hAnsi="Times New Roman"/>
          <w:b/>
          <w:color w:val="000000"/>
          <w:sz w:val="24"/>
        </w:rPr>
        <w:t xml:space="preserve">4 КЛАСС </w:t>
      </w:r>
    </w:p>
    <w:p w:rsidR="004421F4" w:rsidRPr="00990BA5" w:rsidRDefault="004421F4">
      <w:pPr>
        <w:spacing w:after="0"/>
        <w:ind w:left="120"/>
        <w:rPr>
          <w:sz w:val="16"/>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C416E3">
        <w:trPr>
          <w:trHeight w:val="144"/>
          <w:tblCellSpacing w:w="20" w:type="nil"/>
        </w:trPr>
        <w:tc>
          <w:tcPr>
            <w:tcW w:w="520" w:type="dxa"/>
            <w:vMerge w:val="restart"/>
            <w:tcMar>
              <w:top w:w="50" w:type="dxa"/>
              <w:left w:w="100" w:type="dxa"/>
            </w:tcMar>
            <w:vAlign w:val="center"/>
          </w:tcPr>
          <w:p w:rsidR="00C416E3" w:rsidRDefault="002F560C">
            <w:pPr>
              <w:spacing w:after="0"/>
              <w:ind w:left="135"/>
            </w:pPr>
            <w:r>
              <w:rPr>
                <w:rFonts w:ascii="Times New Roman" w:hAnsi="Times New Roman"/>
                <w:b/>
                <w:color w:val="000000"/>
                <w:sz w:val="24"/>
              </w:rPr>
              <w:t xml:space="preserve">№ п/п </w:t>
            </w:r>
          </w:p>
          <w:p w:rsidR="00C416E3" w:rsidRDefault="00C416E3">
            <w:pPr>
              <w:spacing w:after="0"/>
              <w:ind w:left="135"/>
            </w:pPr>
          </w:p>
        </w:tc>
        <w:tc>
          <w:tcPr>
            <w:tcW w:w="2640" w:type="dxa"/>
            <w:vMerge w:val="restart"/>
            <w:tcMar>
              <w:top w:w="50" w:type="dxa"/>
              <w:left w:w="100" w:type="dxa"/>
            </w:tcMar>
            <w:vAlign w:val="center"/>
          </w:tcPr>
          <w:p w:rsidR="00C416E3" w:rsidRDefault="002F560C">
            <w:pPr>
              <w:spacing w:after="0"/>
              <w:ind w:left="135"/>
            </w:pPr>
            <w:r>
              <w:rPr>
                <w:rFonts w:ascii="Times New Roman" w:hAnsi="Times New Roman"/>
                <w:b/>
                <w:color w:val="000000"/>
                <w:sz w:val="24"/>
              </w:rPr>
              <w:t xml:space="preserve">Наименование разделов и тем программы </w:t>
            </w:r>
          </w:p>
          <w:p w:rsidR="00C416E3" w:rsidRDefault="00C416E3">
            <w:pPr>
              <w:spacing w:after="0"/>
              <w:ind w:left="135"/>
            </w:pPr>
          </w:p>
        </w:tc>
        <w:tc>
          <w:tcPr>
            <w:tcW w:w="0" w:type="auto"/>
            <w:gridSpan w:val="3"/>
            <w:tcMar>
              <w:top w:w="50" w:type="dxa"/>
              <w:left w:w="100" w:type="dxa"/>
            </w:tcMar>
            <w:vAlign w:val="center"/>
          </w:tcPr>
          <w:p w:rsidR="00C416E3" w:rsidRDefault="002F560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C416E3" w:rsidRDefault="002F560C">
            <w:pPr>
              <w:spacing w:after="0"/>
              <w:ind w:left="135"/>
            </w:pPr>
            <w:r>
              <w:rPr>
                <w:rFonts w:ascii="Times New Roman" w:hAnsi="Times New Roman"/>
                <w:b/>
                <w:color w:val="000000"/>
                <w:sz w:val="24"/>
              </w:rPr>
              <w:t xml:space="preserve">Электронные (цифровые) образовательные ресурсы </w:t>
            </w:r>
          </w:p>
          <w:p w:rsidR="00C416E3" w:rsidRDefault="00C416E3">
            <w:pPr>
              <w:spacing w:after="0"/>
              <w:ind w:left="135"/>
            </w:pPr>
          </w:p>
        </w:tc>
      </w:tr>
      <w:tr w:rsidR="00C416E3">
        <w:trPr>
          <w:trHeight w:val="144"/>
          <w:tblCellSpacing w:w="20" w:type="nil"/>
        </w:trPr>
        <w:tc>
          <w:tcPr>
            <w:tcW w:w="0" w:type="auto"/>
            <w:vMerge/>
            <w:tcBorders>
              <w:top w:val="nil"/>
            </w:tcBorders>
            <w:tcMar>
              <w:top w:w="50" w:type="dxa"/>
              <w:left w:w="100" w:type="dxa"/>
            </w:tcMar>
          </w:tcPr>
          <w:p w:rsidR="00C416E3" w:rsidRDefault="00C416E3"/>
        </w:tc>
        <w:tc>
          <w:tcPr>
            <w:tcW w:w="0" w:type="auto"/>
            <w:vMerge/>
            <w:tcBorders>
              <w:top w:val="nil"/>
            </w:tcBorders>
            <w:tcMar>
              <w:top w:w="50" w:type="dxa"/>
              <w:left w:w="100" w:type="dxa"/>
            </w:tcMar>
          </w:tcPr>
          <w:p w:rsidR="00C416E3" w:rsidRDefault="00C416E3"/>
        </w:tc>
        <w:tc>
          <w:tcPr>
            <w:tcW w:w="1011" w:type="dxa"/>
            <w:tcMar>
              <w:top w:w="50" w:type="dxa"/>
              <w:left w:w="100" w:type="dxa"/>
            </w:tcMar>
            <w:vAlign w:val="center"/>
          </w:tcPr>
          <w:p w:rsidR="00C416E3" w:rsidRDefault="002F560C">
            <w:pPr>
              <w:spacing w:after="0"/>
              <w:ind w:left="135"/>
            </w:pPr>
            <w:r>
              <w:rPr>
                <w:rFonts w:ascii="Times New Roman" w:hAnsi="Times New Roman"/>
                <w:b/>
                <w:color w:val="000000"/>
                <w:sz w:val="24"/>
              </w:rPr>
              <w:t xml:space="preserve">Всего </w:t>
            </w:r>
          </w:p>
          <w:p w:rsidR="00C416E3" w:rsidRDefault="00C416E3">
            <w:pPr>
              <w:spacing w:after="0"/>
              <w:ind w:left="135"/>
            </w:pPr>
          </w:p>
        </w:tc>
        <w:tc>
          <w:tcPr>
            <w:tcW w:w="1738" w:type="dxa"/>
            <w:tcMar>
              <w:top w:w="50" w:type="dxa"/>
              <w:left w:w="100" w:type="dxa"/>
            </w:tcMar>
            <w:vAlign w:val="center"/>
          </w:tcPr>
          <w:p w:rsidR="00C416E3" w:rsidRDefault="002F560C">
            <w:pPr>
              <w:spacing w:after="0"/>
              <w:ind w:left="135"/>
            </w:pPr>
            <w:r>
              <w:rPr>
                <w:rFonts w:ascii="Times New Roman" w:hAnsi="Times New Roman"/>
                <w:b/>
                <w:color w:val="000000"/>
                <w:sz w:val="24"/>
              </w:rPr>
              <w:t xml:space="preserve">Контрольные работы </w:t>
            </w:r>
          </w:p>
          <w:p w:rsidR="00C416E3" w:rsidRDefault="00C416E3">
            <w:pPr>
              <w:spacing w:after="0"/>
              <w:ind w:left="135"/>
            </w:pPr>
          </w:p>
        </w:tc>
        <w:tc>
          <w:tcPr>
            <w:tcW w:w="1823" w:type="dxa"/>
            <w:tcMar>
              <w:top w:w="50" w:type="dxa"/>
              <w:left w:w="100" w:type="dxa"/>
            </w:tcMar>
            <w:vAlign w:val="center"/>
          </w:tcPr>
          <w:p w:rsidR="00C416E3" w:rsidRDefault="002F560C">
            <w:pPr>
              <w:spacing w:after="0"/>
              <w:ind w:left="135"/>
            </w:pPr>
            <w:r>
              <w:rPr>
                <w:rFonts w:ascii="Times New Roman" w:hAnsi="Times New Roman"/>
                <w:b/>
                <w:color w:val="000000"/>
                <w:sz w:val="24"/>
              </w:rPr>
              <w:t xml:space="preserve">Практические работы </w:t>
            </w:r>
          </w:p>
          <w:p w:rsidR="00C416E3" w:rsidRDefault="00C416E3">
            <w:pPr>
              <w:spacing w:after="0"/>
              <w:ind w:left="135"/>
            </w:pPr>
          </w:p>
        </w:tc>
        <w:tc>
          <w:tcPr>
            <w:tcW w:w="0" w:type="auto"/>
            <w:vMerge/>
            <w:tcBorders>
              <w:top w:val="nil"/>
            </w:tcBorders>
            <w:tcMar>
              <w:top w:w="50" w:type="dxa"/>
              <w:left w:w="100" w:type="dxa"/>
            </w:tcMar>
          </w:tcPr>
          <w:p w:rsidR="00C416E3" w:rsidRDefault="00C416E3"/>
        </w:tc>
      </w:tr>
      <w:tr w:rsidR="00C416E3">
        <w:trPr>
          <w:trHeight w:val="144"/>
          <w:tblCellSpacing w:w="20" w:type="nil"/>
        </w:trPr>
        <w:tc>
          <w:tcPr>
            <w:tcW w:w="0" w:type="auto"/>
            <w:gridSpan w:val="6"/>
            <w:tcMar>
              <w:top w:w="50" w:type="dxa"/>
              <w:left w:w="100" w:type="dxa"/>
            </w:tcMar>
            <w:vAlign w:val="center"/>
          </w:tcPr>
          <w:p w:rsidR="00C416E3" w:rsidRDefault="002F560C">
            <w:pPr>
              <w:spacing w:after="0"/>
              <w:ind w:left="135"/>
            </w:pPr>
            <w:r>
              <w:rPr>
                <w:rFonts w:ascii="Times New Roman" w:hAnsi="Times New Roman"/>
                <w:b/>
                <w:color w:val="000000"/>
                <w:sz w:val="24"/>
              </w:rPr>
              <w:t>Раздел 1.Числа и величины</w:t>
            </w:r>
          </w:p>
        </w:tc>
      </w:tr>
      <w:tr w:rsidR="00C416E3" w:rsidRPr="00C139E9">
        <w:trPr>
          <w:trHeight w:val="144"/>
          <w:tblCellSpacing w:w="20" w:type="nil"/>
        </w:trPr>
        <w:tc>
          <w:tcPr>
            <w:tcW w:w="520" w:type="dxa"/>
            <w:tcMar>
              <w:top w:w="50" w:type="dxa"/>
              <w:left w:w="100" w:type="dxa"/>
            </w:tcMar>
            <w:vAlign w:val="center"/>
          </w:tcPr>
          <w:p w:rsidR="00C416E3" w:rsidRDefault="002F560C" w:rsidP="004421F4">
            <w:pPr>
              <w:spacing w:after="0"/>
              <w:jc w:val="center"/>
            </w:pPr>
            <w:r>
              <w:rPr>
                <w:rFonts w:ascii="Times New Roman" w:hAnsi="Times New Roman"/>
                <w:color w:val="000000"/>
                <w:sz w:val="24"/>
              </w:rPr>
              <w:t>1.1</w:t>
            </w:r>
          </w:p>
        </w:tc>
        <w:tc>
          <w:tcPr>
            <w:tcW w:w="2640" w:type="dxa"/>
            <w:tcMar>
              <w:top w:w="50" w:type="dxa"/>
              <w:left w:w="100" w:type="dxa"/>
            </w:tcMar>
            <w:vAlign w:val="center"/>
          </w:tcPr>
          <w:p w:rsidR="00C416E3" w:rsidRDefault="002F560C">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C416E3" w:rsidRDefault="00C416E3">
            <w:pPr>
              <w:spacing w:after="0"/>
              <w:ind w:left="135"/>
              <w:jc w:val="center"/>
            </w:pPr>
          </w:p>
        </w:tc>
        <w:tc>
          <w:tcPr>
            <w:tcW w:w="1823" w:type="dxa"/>
            <w:tcMar>
              <w:top w:w="50" w:type="dxa"/>
              <w:left w:w="100" w:type="dxa"/>
            </w:tcMar>
            <w:vAlign w:val="center"/>
          </w:tcPr>
          <w:p w:rsidR="00C416E3" w:rsidRDefault="00C416E3">
            <w:pPr>
              <w:spacing w:after="0"/>
              <w:ind w:left="135"/>
              <w:jc w:val="center"/>
            </w:pPr>
          </w:p>
        </w:tc>
        <w:tc>
          <w:tcPr>
            <w:tcW w:w="2741" w:type="dxa"/>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w:t>
              </w:r>
              <w:r>
                <w:rPr>
                  <w:rFonts w:ascii="Times New Roman" w:hAnsi="Times New Roman"/>
                  <w:color w:val="0000FF"/>
                  <w:u w:val="single"/>
                </w:rPr>
                <w:t>f</w:t>
              </w:r>
              <w:r w:rsidRPr="00262CFF">
                <w:rPr>
                  <w:rFonts w:ascii="Times New Roman" w:hAnsi="Times New Roman"/>
                  <w:color w:val="0000FF"/>
                  <w:u w:val="single"/>
                  <w:lang w:val="ru-RU"/>
                </w:rPr>
                <w:t>36</w:t>
              </w:r>
            </w:hyperlink>
          </w:p>
        </w:tc>
      </w:tr>
      <w:tr w:rsidR="00C416E3" w:rsidRPr="00C139E9">
        <w:trPr>
          <w:trHeight w:val="144"/>
          <w:tblCellSpacing w:w="20" w:type="nil"/>
        </w:trPr>
        <w:tc>
          <w:tcPr>
            <w:tcW w:w="520" w:type="dxa"/>
            <w:tcMar>
              <w:top w:w="50" w:type="dxa"/>
              <w:left w:w="100" w:type="dxa"/>
            </w:tcMar>
            <w:vAlign w:val="center"/>
          </w:tcPr>
          <w:p w:rsidR="00C416E3" w:rsidRDefault="002F560C" w:rsidP="004421F4">
            <w:pPr>
              <w:spacing w:after="0"/>
              <w:jc w:val="center"/>
            </w:pPr>
            <w:r>
              <w:rPr>
                <w:rFonts w:ascii="Times New Roman" w:hAnsi="Times New Roman"/>
                <w:color w:val="000000"/>
                <w:sz w:val="24"/>
              </w:rPr>
              <w:t>1.2</w:t>
            </w:r>
          </w:p>
        </w:tc>
        <w:tc>
          <w:tcPr>
            <w:tcW w:w="2640" w:type="dxa"/>
            <w:tcMar>
              <w:top w:w="50" w:type="dxa"/>
              <w:left w:w="100" w:type="dxa"/>
            </w:tcMar>
            <w:vAlign w:val="center"/>
          </w:tcPr>
          <w:p w:rsidR="00C416E3" w:rsidRDefault="002F560C">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C416E3" w:rsidRDefault="00C416E3">
            <w:pPr>
              <w:spacing w:after="0"/>
              <w:ind w:left="135"/>
              <w:jc w:val="center"/>
            </w:pPr>
          </w:p>
        </w:tc>
        <w:tc>
          <w:tcPr>
            <w:tcW w:w="1823" w:type="dxa"/>
            <w:tcMar>
              <w:top w:w="50" w:type="dxa"/>
              <w:left w:w="100" w:type="dxa"/>
            </w:tcMar>
            <w:vAlign w:val="center"/>
          </w:tcPr>
          <w:p w:rsidR="00C416E3" w:rsidRDefault="00C416E3">
            <w:pPr>
              <w:spacing w:after="0"/>
              <w:ind w:left="135"/>
              <w:jc w:val="center"/>
            </w:pPr>
          </w:p>
        </w:tc>
        <w:tc>
          <w:tcPr>
            <w:tcW w:w="2741" w:type="dxa"/>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w:t>
              </w:r>
              <w:r>
                <w:rPr>
                  <w:rFonts w:ascii="Times New Roman" w:hAnsi="Times New Roman"/>
                  <w:color w:val="0000FF"/>
                  <w:u w:val="single"/>
                </w:rPr>
                <w:t>f</w:t>
              </w:r>
              <w:r w:rsidRPr="00262CFF">
                <w:rPr>
                  <w:rFonts w:ascii="Times New Roman" w:hAnsi="Times New Roman"/>
                  <w:color w:val="0000FF"/>
                  <w:u w:val="single"/>
                  <w:lang w:val="ru-RU"/>
                </w:rPr>
                <w:t>36</w:t>
              </w:r>
            </w:hyperlink>
          </w:p>
        </w:tc>
      </w:tr>
      <w:tr w:rsidR="00C416E3">
        <w:trPr>
          <w:trHeight w:val="144"/>
          <w:tblCellSpacing w:w="20" w:type="nil"/>
        </w:trPr>
        <w:tc>
          <w:tcPr>
            <w:tcW w:w="0" w:type="auto"/>
            <w:gridSpan w:val="2"/>
            <w:tcMar>
              <w:top w:w="50" w:type="dxa"/>
              <w:left w:w="100" w:type="dxa"/>
            </w:tcMar>
            <w:vAlign w:val="center"/>
          </w:tcPr>
          <w:p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C416E3" w:rsidRDefault="00C416E3"/>
        </w:tc>
      </w:tr>
      <w:tr w:rsidR="00C416E3">
        <w:trPr>
          <w:trHeight w:val="144"/>
          <w:tblCellSpacing w:w="20" w:type="nil"/>
        </w:trPr>
        <w:tc>
          <w:tcPr>
            <w:tcW w:w="0" w:type="auto"/>
            <w:gridSpan w:val="6"/>
            <w:tcMar>
              <w:top w:w="50" w:type="dxa"/>
              <w:left w:w="100" w:type="dxa"/>
            </w:tcMar>
            <w:vAlign w:val="center"/>
          </w:tcPr>
          <w:p w:rsidR="00C416E3" w:rsidRDefault="002F560C">
            <w:pPr>
              <w:spacing w:after="0"/>
              <w:ind w:left="135"/>
            </w:pPr>
            <w:r>
              <w:rPr>
                <w:rFonts w:ascii="Times New Roman" w:hAnsi="Times New Roman"/>
                <w:b/>
                <w:color w:val="000000"/>
                <w:sz w:val="24"/>
              </w:rPr>
              <w:t>Раздел 2.Арифметические действия</w:t>
            </w:r>
          </w:p>
        </w:tc>
      </w:tr>
      <w:tr w:rsidR="00C416E3" w:rsidRPr="00C139E9">
        <w:trPr>
          <w:trHeight w:val="144"/>
          <w:tblCellSpacing w:w="20" w:type="nil"/>
        </w:trPr>
        <w:tc>
          <w:tcPr>
            <w:tcW w:w="520" w:type="dxa"/>
            <w:tcMar>
              <w:top w:w="50" w:type="dxa"/>
              <w:left w:w="100" w:type="dxa"/>
            </w:tcMar>
            <w:vAlign w:val="center"/>
          </w:tcPr>
          <w:p w:rsidR="00C416E3" w:rsidRDefault="002F560C" w:rsidP="004421F4">
            <w:pPr>
              <w:spacing w:after="0"/>
              <w:jc w:val="center"/>
            </w:pPr>
            <w:r>
              <w:rPr>
                <w:rFonts w:ascii="Times New Roman" w:hAnsi="Times New Roman"/>
                <w:color w:val="000000"/>
                <w:sz w:val="24"/>
              </w:rPr>
              <w:t>2.1</w:t>
            </w:r>
          </w:p>
        </w:tc>
        <w:tc>
          <w:tcPr>
            <w:tcW w:w="2640" w:type="dxa"/>
            <w:tcMar>
              <w:top w:w="50" w:type="dxa"/>
              <w:left w:w="100" w:type="dxa"/>
            </w:tcMar>
            <w:vAlign w:val="center"/>
          </w:tcPr>
          <w:p w:rsidR="00C416E3" w:rsidRDefault="002F560C">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C416E3" w:rsidRDefault="00C416E3">
            <w:pPr>
              <w:spacing w:after="0"/>
              <w:ind w:left="135"/>
              <w:jc w:val="center"/>
            </w:pPr>
          </w:p>
        </w:tc>
        <w:tc>
          <w:tcPr>
            <w:tcW w:w="1823" w:type="dxa"/>
            <w:tcMar>
              <w:top w:w="50" w:type="dxa"/>
              <w:left w:w="100" w:type="dxa"/>
            </w:tcMar>
            <w:vAlign w:val="center"/>
          </w:tcPr>
          <w:p w:rsidR="00C416E3" w:rsidRDefault="00C416E3">
            <w:pPr>
              <w:spacing w:after="0"/>
              <w:ind w:left="135"/>
              <w:jc w:val="center"/>
            </w:pPr>
          </w:p>
        </w:tc>
        <w:tc>
          <w:tcPr>
            <w:tcW w:w="2741" w:type="dxa"/>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w:t>
              </w:r>
              <w:r>
                <w:rPr>
                  <w:rFonts w:ascii="Times New Roman" w:hAnsi="Times New Roman"/>
                  <w:color w:val="0000FF"/>
                  <w:u w:val="single"/>
                </w:rPr>
                <w:t>f</w:t>
              </w:r>
              <w:r w:rsidRPr="00262CFF">
                <w:rPr>
                  <w:rFonts w:ascii="Times New Roman" w:hAnsi="Times New Roman"/>
                  <w:color w:val="0000FF"/>
                  <w:u w:val="single"/>
                  <w:lang w:val="ru-RU"/>
                </w:rPr>
                <w:t>36</w:t>
              </w:r>
            </w:hyperlink>
          </w:p>
        </w:tc>
      </w:tr>
      <w:tr w:rsidR="00C416E3" w:rsidRPr="00C139E9">
        <w:trPr>
          <w:trHeight w:val="144"/>
          <w:tblCellSpacing w:w="20" w:type="nil"/>
        </w:trPr>
        <w:tc>
          <w:tcPr>
            <w:tcW w:w="520" w:type="dxa"/>
            <w:tcMar>
              <w:top w:w="50" w:type="dxa"/>
              <w:left w:w="100" w:type="dxa"/>
            </w:tcMar>
            <w:vAlign w:val="center"/>
          </w:tcPr>
          <w:p w:rsidR="00C416E3" w:rsidRDefault="002F560C" w:rsidP="004421F4">
            <w:pPr>
              <w:spacing w:after="0"/>
              <w:jc w:val="center"/>
            </w:pPr>
            <w:r>
              <w:rPr>
                <w:rFonts w:ascii="Times New Roman" w:hAnsi="Times New Roman"/>
                <w:color w:val="000000"/>
                <w:sz w:val="24"/>
              </w:rPr>
              <w:t>2.2</w:t>
            </w:r>
          </w:p>
        </w:tc>
        <w:tc>
          <w:tcPr>
            <w:tcW w:w="2640" w:type="dxa"/>
            <w:tcMar>
              <w:top w:w="50" w:type="dxa"/>
              <w:left w:w="100" w:type="dxa"/>
            </w:tcMar>
            <w:vAlign w:val="center"/>
          </w:tcPr>
          <w:p w:rsidR="00C416E3" w:rsidRDefault="002F560C">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C416E3" w:rsidRDefault="00C416E3">
            <w:pPr>
              <w:spacing w:after="0"/>
              <w:ind w:left="135"/>
              <w:jc w:val="center"/>
            </w:pPr>
          </w:p>
        </w:tc>
        <w:tc>
          <w:tcPr>
            <w:tcW w:w="1823" w:type="dxa"/>
            <w:tcMar>
              <w:top w:w="50" w:type="dxa"/>
              <w:left w:w="100" w:type="dxa"/>
            </w:tcMar>
            <w:vAlign w:val="center"/>
          </w:tcPr>
          <w:p w:rsidR="00C416E3" w:rsidRDefault="00C416E3">
            <w:pPr>
              <w:spacing w:after="0"/>
              <w:ind w:left="135"/>
              <w:jc w:val="center"/>
            </w:pPr>
          </w:p>
        </w:tc>
        <w:tc>
          <w:tcPr>
            <w:tcW w:w="2741" w:type="dxa"/>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w:t>
              </w:r>
              <w:r>
                <w:rPr>
                  <w:rFonts w:ascii="Times New Roman" w:hAnsi="Times New Roman"/>
                  <w:color w:val="0000FF"/>
                  <w:u w:val="single"/>
                </w:rPr>
                <w:t>f</w:t>
              </w:r>
              <w:r w:rsidRPr="00262CFF">
                <w:rPr>
                  <w:rFonts w:ascii="Times New Roman" w:hAnsi="Times New Roman"/>
                  <w:color w:val="0000FF"/>
                  <w:u w:val="single"/>
                  <w:lang w:val="ru-RU"/>
                </w:rPr>
                <w:t>36</w:t>
              </w:r>
            </w:hyperlink>
          </w:p>
        </w:tc>
      </w:tr>
      <w:tr w:rsidR="00C416E3">
        <w:trPr>
          <w:trHeight w:val="144"/>
          <w:tblCellSpacing w:w="20" w:type="nil"/>
        </w:trPr>
        <w:tc>
          <w:tcPr>
            <w:tcW w:w="0" w:type="auto"/>
            <w:gridSpan w:val="2"/>
            <w:tcMar>
              <w:top w:w="50" w:type="dxa"/>
              <w:left w:w="100" w:type="dxa"/>
            </w:tcMar>
            <w:vAlign w:val="center"/>
          </w:tcPr>
          <w:p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C416E3" w:rsidRDefault="00C416E3"/>
        </w:tc>
      </w:tr>
      <w:tr w:rsidR="00C416E3">
        <w:trPr>
          <w:trHeight w:val="144"/>
          <w:tblCellSpacing w:w="20" w:type="nil"/>
        </w:trPr>
        <w:tc>
          <w:tcPr>
            <w:tcW w:w="0" w:type="auto"/>
            <w:gridSpan w:val="6"/>
            <w:tcMar>
              <w:top w:w="50" w:type="dxa"/>
              <w:left w:w="100" w:type="dxa"/>
            </w:tcMar>
            <w:vAlign w:val="center"/>
          </w:tcPr>
          <w:p w:rsidR="00C416E3" w:rsidRDefault="002F560C">
            <w:pPr>
              <w:spacing w:after="0"/>
              <w:ind w:left="135"/>
            </w:pPr>
            <w:r>
              <w:rPr>
                <w:rFonts w:ascii="Times New Roman" w:hAnsi="Times New Roman"/>
                <w:b/>
                <w:color w:val="000000"/>
                <w:sz w:val="24"/>
              </w:rPr>
              <w:t>Раздел 3.Текстовые задачи</w:t>
            </w:r>
          </w:p>
        </w:tc>
      </w:tr>
      <w:tr w:rsidR="00C416E3" w:rsidRPr="00C139E9">
        <w:trPr>
          <w:trHeight w:val="144"/>
          <w:tblCellSpacing w:w="20" w:type="nil"/>
        </w:trPr>
        <w:tc>
          <w:tcPr>
            <w:tcW w:w="520" w:type="dxa"/>
            <w:tcMar>
              <w:top w:w="50" w:type="dxa"/>
              <w:left w:w="100" w:type="dxa"/>
            </w:tcMar>
            <w:vAlign w:val="center"/>
          </w:tcPr>
          <w:p w:rsidR="00C416E3" w:rsidRDefault="002F560C" w:rsidP="004421F4">
            <w:pPr>
              <w:spacing w:after="0"/>
              <w:jc w:val="center"/>
            </w:pPr>
            <w:r>
              <w:rPr>
                <w:rFonts w:ascii="Times New Roman" w:hAnsi="Times New Roman"/>
                <w:color w:val="000000"/>
                <w:sz w:val="24"/>
              </w:rPr>
              <w:t>3.1</w:t>
            </w:r>
          </w:p>
        </w:tc>
        <w:tc>
          <w:tcPr>
            <w:tcW w:w="2640" w:type="dxa"/>
            <w:tcMar>
              <w:top w:w="50" w:type="dxa"/>
              <w:left w:w="100" w:type="dxa"/>
            </w:tcMar>
            <w:vAlign w:val="center"/>
          </w:tcPr>
          <w:p w:rsidR="00C416E3" w:rsidRDefault="002F560C">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C416E3" w:rsidRDefault="00C416E3">
            <w:pPr>
              <w:spacing w:after="0"/>
              <w:ind w:left="135"/>
              <w:jc w:val="center"/>
            </w:pPr>
          </w:p>
        </w:tc>
        <w:tc>
          <w:tcPr>
            <w:tcW w:w="1823" w:type="dxa"/>
            <w:tcMar>
              <w:top w:w="50" w:type="dxa"/>
              <w:left w:w="100" w:type="dxa"/>
            </w:tcMar>
            <w:vAlign w:val="center"/>
          </w:tcPr>
          <w:p w:rsidR="00C416E3" w:rsidRDefault="00C416E3">
            <w:pPr>
              <w:spacing w:after="0"/>
              <w:ind w:left="135"/>
              <w:jc w:val="center"/>
            </w:pPr>
          </w:p>
        </w:tc>
        <w:tc>
          <w:tcPr>
            <w:tcW w:w="2741" w:type="dxa"/>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w:t>
              </w:r>
              <w:r>
                <w:rPr>
                  <w:rFonts w:ascii="Times New Roman" w:hAnsi="Times New Roman"/>
                  <w:color w:val="0000FF"/>
                  <w:u w:val="single"/>
                </w:rPr>
                <w:t>f</w:t>
              </w:r>
              <w:r w:rsidRPr="00262CFF">
                <w:rPr>
                  <w:rFonts w:ascii="Times New Roman" w:hAnsi="Times New Roman"/>
                  <w:color w:val="0000FF"/>
                  <w:u w:val="single"/>
                  <w:lang w:val="ru-RU"/>
                </w:rPr>
                <w:t>36</w:t>
              </w:r>
            </w:hyperlink>
          </w:p>
        </w:tc>
      </w:tr>
      <w:tr w:rsidR="00C416E3">
        <w:trPr>
          <w:trHeight w:val="144"/>
          <w:tblCellSpacing w:w="20" w:type="nil"/>
        </w:trPr>
        <w:tc>
          <w:tcPr>
            <w:tcW w:w="0" w:type="auto"/>
            <w:gridSpan w:val="2"/>
            <w:tcMar>
              <w:top w:w="50" w:type="dxa"/>
              <w:left w:w="100" w:type="dxa"/>
            </w:tcMar>
            <w:vAlign w:val="center"/>
          </w:tcPr>
          <w:p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416E3" w:rsidRDefault="00C416E3"/>
        </w:tc>
      </w:tr>
      <w:tr w:rsidR="00C416E3" w:rsidRPr="00C139E9">
        <w:trPr>
          <w:trHeight w:val="144"/>
          <w:tblCellSpacing w:w="20" w:type="nil"/>
        </w:trPr>
        <w:tc>
          <w:tcPr>
            <w:tcW w:w="0" w:type="auto"/>
            <w:gridSpan w:val="6"/>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b/>
                <w:color w:val="000000"/>
                <w:sz w:val="24"/>
                <w:lang w:val="ru-RU"/>
              </w:rPr>
              <w:t>Раздел 4.Пространственные отношения и геометрические фигуры</w:t>
            </w:r>
          </w:p>
        </w:tc>
      </w:tr>
      <w:tr w:rsidR="00C416E3" w:rsidRPr="00C139E9">
        <w:trPr>
          <w:trHeight w:val="144"/>
          <w:tblCellSpacing w:w="20" w:type="nil"/>
        </w:trPr>
        <w:tc>
          <w:tcPr>
            <w:tcW w:w="520" w:type="dxa"/>
            <w:tcMar>
              <w:top w:w="50" w:type="dxa"/>
              <w:left w:w="100" w:type="dxa"/>
            </w:tcMar>
            <w:vAlign w:val="center"/>
          </w:tcPr>
          <w:p w:rsidR="00C416E3" w:rsidRDefault="002F560C" w:rsidP="004421F4">
            <w:pPr>
              <w:spacing w:after="0"/>
              <w:jc w:val="center"/>
            </w:pPr>
            <w:r>
              <w:rPr>
                <w:rFonts w:ascii="Times New Roman" w:hAnsi="Times New Roman"/>
                <w:color w:val="000000"/>
                <w:sz w:val="24"/>
              </w:rPr>
              <w:t>4.1</w:t>
            </w:r>
          </w:p>
        </w:tc>
        <w:tc>
          <w:tcPr>
            <w:tcW w:w="2640" w:type="dxa"/>
            <w:tcMar>
              <w:top w:w="50" w:type="dxa"/>
              <w:left w:w="100" w:type="dxa"/>
            </w:tcMar>
            <w:vAlign w:val="center"/>
          </w:tcPr>
          <w:p w:rsidR="00C416E3" w:rsidRDefault="002F560C">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C416E3" w:rsidRDefault="00C416E3">
            <w:pPr>
              <w:spacing w:after="0"/>
              <w:ind w:left="135"/>
              <w:jc w:val="center"/>
            </w:pPr>
          </w:p>
        </w:tc>
        <w:tc>
          <w:tcPr>
            <w:tcW w:w="1823" w:type="dxa"/>
            <w:tcMar>
              <w:top w:w="50" w:type="dxa"/>
              <w:left w:w="100" w:type="dxa"/>
            </w:tcMar>
            <w:vAlign w:val="center"/>
          </w:tcPr>
          <w:p w:rsidR="00C416E3" w:rsidRDefault="00C416E3">
            <w:pPr>
              <w:spacing w:after="0"/>
              <w:ind w:left="135"/>
              <w:jc w:val="center"/>
            </w:pPr>
          </w:p>
        </w:tc>
        <w:tc>
          <w:tcPr>
            <w:tcW w:w="2741" w:type="dxa"/>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w:t>
              </w:r>
              <w:r>
                <w:rPr>
                  <w:rFonts w:ascii="Times New Roman" w:hAnsi="Times New Roman"/>
                  <w:color w:val="0000FF"/>
                  <w:u w:val="single"/>
                </w:rPr>
                <w:t>f</w:t>
              </w:r>
              <w:r w:rsidRPr="00262CFF">
                <w:rPr>
                  <w:rFonts w:ascii="Times New Roman" w:hAnsi="Times New Roman"/>
                  <w:color w:val="0000FF"/>
                  <w:u w:val="single"/>
                  <w:lang w:val="ru-RU"/>
                </w:rPr>
                <w:t>36</w:t>
              </w:r>
            </w:hyperlink>
          </w:p>
        </w:tc>
      </w:tr>
      <w:tr w:rsidR="00C416E3" w:rsidRPr="00C139E9">
        <w:trPr>
          <w:trHeight w:val="144"/>
          <w:tblCellSpacing w:w="20" w:type="nil"/>
        </w:trPr>
        <w:tc>
          <w:tcPr>
            <w:tcW w:w="520" w:type="dxa"/>
            <w:tcMar>
              <w:top w:w="50" w:type="dxa"/>
              <w:left w:w="100" w:type="dxa"/>
            </w:tcMar>
            <w:vAlign w:val="center"/>
          </w:tcPr>
          <w:p w:rsidR="00C416E3" w:rsidRDefault="002F560C" w:rsidP="004421F4">
            <w:pPr>
              <w:spacing w:after="0"/>
              <w:jc w:val="center"/>
            </w:pPr>
            <w:r>
              <w:rPr>
                <w:rFonts w:ascii="Times New Roman" w:hAnsi="Times New Roman"/>
                <w:color w:val="000000"/>
                <w:sz w:val="24"/>
              </w:rPr>
              <w:lastRenderedPageBreak/>
              <w:t>4.2</w:t>
            </w:r>
          </w:p>
        </w:tc>
        <w:tc>
          <w:tcPr>
            <w:tcW w:w="2640" w:type="dxa"/>
            <w:tcMar>
              <w:top w:w="50" w:type="dxa"/>
              <w:left w:w="100" w:type="dxa"/>
            </w:tcMar>
            <w:vAlign w:val="center"/>
          </w:tcPr>
          <w:p w:rsidR="00C416E3" w:rsidRDefault="002F560C">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C416E3" w:rsidRDefault="00C416E3">
            <w:pPr>
              <w:spacing w:after="0"/>
              <w:ind w:left="135"/>
              <w:jc w:val="center"/>
            </w:pPr>
          </w:p>
        </w:tc>
        <w:tc>
          <w:tcPr>
            <w:tcW w:w="1823" w:type="dxa"/>
            <w:tcMar>
              <w:top w:w="50" w:type="dxa"/>
              <w:left w:w="100" w:type="dxa"/>
            </w:tcMar>
            <w:vAlign w:val="center"/>
          </w:tcPr>
          <w:p w:rsidR="00C416E3" w:rsidRDefault="00C416E3">
            <w:pPr>
              <w:spacing w:after="0"/>
              <w:ind w:left="135"/>
              <w:jc w:val="center"/>
            </w:pPr>
          </w:p>
        </w:tc>
        <w:tc>
          <w:tcPr>
            <w:tcW w:w="2741" w:type="dxa"/>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w:t>
              </w:r>
              <w:r>
                <w:rPr>
                  <w:rFonts w:ascii="Times New Roman" w:hAnsi="Times New Roman"/>
                  <w:color w:val="0000FF"/>
                  <w:u w:val="single"/>
                </w:rPr>
                <w:t>f</w:t>
              </w:r>
              <w:r w:rsidRPr="00262CFF">
                <w:rPr>
                  <w:rFonts w:ascii="Times New Roman" w:hAnsi="Times New Roman"/>
                  <w:color w:val="0000FF"/>
                  <w:u w:val="single"/>
                  <w:lang w:val="ru-RU"/>
                </w:rPr>
                <w:t>36</w:t>
              </w:r>
            </w:hyperlink>
          </w:p>
        </w:tc>
      </w:tr>
      <w:tr w:rsidR="00C416E3">
        <w:trPr>
          <w:trHeight w:val="144"/>
          <w:tblCellSpacing w:w="20" w:type="nil"/>
        </w:trPr>
        <w:tc>
          <w:tcPr>
            <w:tcW w:w="0" w:type="auto"/>
            <w:gridSpan w:val="2"/>
            <w:tcMar>
              <w:top w:w="50" w:type="dxa"/>
              <w:left w:w="100" w:type="dxa"/>
            </w:tcMar>
            <w:vAlign w:val="center"/>
          </w:tcPr>
          <w:p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416E3" w:rsidRDefault="00C416E3"/>
        </w:tc>
      </w:tr>
      <w:tr w:rsidR="00C416E3">
        <w:trPr>
          <w:trHeight w:val="144"/>
          <w:tblCellSpacing w:w="20" w:type="nil"/>
        </w:trPr>
        <w:tc>
          <w:tcPr>
            <w:tcW w:w="0" w:type="auto"/>
            <w:gridSpan w:val="6"/>
            <w:tcMar>
              <w:top w:w="50" w:type="dxa"/>
              <w:left w:w="100" w:type="dxa"/>
            </w:tcMar>
            <w:vAlign w:val="center"/>
          </w:tcPr>
          <w:p w:rsidR="00C416E3" w:rsidRDefault="002F560C">
            <w:pPr>
              <w:spacing w:after="0"/>
              <w:ind w:left="135"/>
            </w:pPr>
            <w:r>
              <w:rPr>
                <w:rFonts w:ascii="Times New Roman" w:hAnsi="Times New Roman"/>
                <w:b/>
                <w:color w:val="000000"/>
                <w:sz w:val="24"/>
              </w:rPr>
              <w:t>Раздел 5.Математическая информация</w:t>
            </w:r>
          </w:p>
        </w:tc>
      </w:tr>
      <w:tr w:rsidR="00C416E3" w:rsidRPr="00C139E9">
        <w:trPr>
          <w:trHeight w:val="144"/>
          <w:tblCellSpacing w:w="20" w:type="nil"/>
        </w:trPr>
        <w:tc>
          <w:tcPr>
            <w:tcW w:w="520" w:type="dxa"/>
            <w:tcMar>
              <w:top w:w="50" w:type="dxa"/>
              <w:left w:w="100" w:type="dxa"/>
            </w:tcMar>
            <w:vAlign w:val="center"/>
          </w:tcPr>
          <w:p w:rsidR="00C416E3" w:rsidRDefault="002F560C" w:rsidP="004421F4">
            <w:pPr>
              <w:spacing w:after="0"/>
              <w:jc w:val="center"/>
            </w:pPr>
            <w:r>
              <w:rPr>
                <w:rFonts w:ascii="Times New Roman" w:hAnsi="Times New Roman"/>
                <w:color w:val="000000"/>
                <w:sz w:val="24"/>
              </w:rPr>
              <w:t>5.1</w:t>
            </w:r>
          </w:p>
        </w:tc>
        <w:tc>
          <w:tcPr>
            <w:tcW w:w="2640" w:type="dxa"/>
            <w:tcMar>
              <w:top w:w="50" w:type="dxa"/>
              <w:left w:w="100" w:type="dxa"/>
            </w:tcMar>
            <w:vAlign w:val="center"/>
          </w:tcPr>
          <w:p w:rsidR="00C416E3" w:rsidRDefault="002F560C">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C416E3" w:rsidRDefault="00C416E3">
            <w:pPr>
              <w:spacing w:after="0"/>
              <w:ind w:left="135"/>
              <w:jc w:val="center"/>
            </w:pPr>
          </w:p>
        </w:tc>
        <w:tc>
          <w:tcPr>
            <w:tcW w:w="1823" w:type="dxa"/>
            <w:tcMar>
              <w:top w:w="50" w:type="dxa"/>
              <w:left w:w="100" w:type="dxa"/>
            </w:tcMar>
            <w:vAlign w:val="center"/>
          </w:tcPr>
          <w:p w:rsidR="00C416E3" w:rsidRDefault="00C416E3">
            <w:pPr>
              <w:spacing w:after="0"/>
              <w:ind w:left="135"/>
              <w:jc w:val="center"/>
            </w:pPr>
          </w:p>
        </w:tc>
        <w:tc>
          <w:tcPr>
            <w:tcW w:w="2741" w:type="dxa"/>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w:t>
              </w:r>
              <w:r>
                <w:rPr>
                  <w:rFonts w:ascii="Times New Roman" w:hAnsi="Times New Roman"/>
                  <w:color w:val="0000FF"/>
                  <w:u w:val="single"/>
                </w:rPr>
                <w:t>f</w:t>
              </w:r>
              <w:r w:rsidRPr="00262CFF">
                <w:rPr>
                  <w:rFonts w:ascii="Times New Roman" w:hAnsi="Times New Roman"/>
                  <w:color w:val="0000FF"/>
                  <w:u w:val="single"/>
                  <w:lang w:val="ru-RU"/>
                </w:rPr>
                <w:t>36</w:t>
              </w:r>
            </w:hyperlink>
          </w:p>
        </w:tc>
      </w:tr>
      <w:tr w:rsidR="00C416E3">
        <w:trPr>
          <w:trHeight w:val="144"/>
          <w:tblCellSpacing w:w="20" w:type="nil"/>
        </w:trPr>
        <w:tc>
          <w:tcPr>
            <w:tcW w:w="0" w:type="auto"/>
            <w:gridSpan w:val="2"/>
            <w:tcMar>
              <w:top w:w="50" w:type="dxa"/>
              <w:left w:w="100" w:type="dxa"/>
            </w:tcMar>
            <w:vAlign w:val="center"/>
          </w:tcPr>
          <w:p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C416E3" w:rsidRDefault="00C416E3"/>
        </w:tc>
      </w:tr>
      <w:tr w:rsidR="00C416E3" w:rsidRPr="00C139E9">
        <w:trPr>
          <w:trHeight w:val="144"/>
          <w:tblCellSpacing w:w="20" w:type="nil"/>
        </w:trPr>
        <w:tc>
          <w:tcPr>
            <w:tcW w:w="0" w:type="auto"/>
            <w:gridSpan w:val="2"/>
            <w:tcMar>
              <w:top w:w="50" w:type="dxa"/>
              <w:left w:w="100" w:type="dxa"/>
            </w:tcMar>
            <w:vAlign w:val="center"/>
          </w:tcPr>
          <w:p w:rsidR="00C416E3" w:rsidRDefault="002F560C">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C416E3" w:rsidRDefault="00C416E3">
            <w:pPr>
              <w:spacing w:after="0"/>
              <w:ind w:left="135"/>
              <w:jc w:val="center"/>
            </w:pPr>
          </w:p>
        </w:tc>
        <w:tc>
          <w:tcPr>
            <w:tcW w:w="1823"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w:t>
              </w:r>
              <w:r>
                <w:rPr>
                  <w:rFonts w:ascii="Times New Roman" w:hAnsi="Times New Roman"/>
                  <w:color w:val="0000FF"/>
                  <w:u w:val="single"/>
                </w:rPr>
                <w:t>f</w:t>
              </w:r>
              <w:r w:rsidRPr="00262CFF">
                <w:rPr>
                  <w:rFonts w:ascii="Times New Roman" w:hAnsi="Times New Roman"/>
                  <w:color w:val="0000FF"/>
                  <w:u w:val="single"/>
                  <w:lang w:val="ru-RU"/>
                </w:rPr>
                <w:t>36</w:t>
              </w:r>
            </w:hyperlink>
          </w:p>
        </w:tc>
      </w:tr>
      <w:tr w:rsidR="00C416E3" w:rsidRPr="00C139E9">
        <w:trPr>
          <w:trHeight w:val="144"/>
          <w:tblCellSpacing w:w="20" w:type="nil"/>
        </w:trPr>
        <w:tc>
          <w:tcPr>
            <w:tcW w:w="0" w:type="auto"/>
            <w:gridSpan w:val="2"/>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7 </w:t>
            </w:r>
          </w:p>
        </w:tc>
        <w:tc>
          <w:tcPr>
            <w:tcW w:w="1738"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C416E3" w:rsidRDefault="00C416E3">
            <w:pPr>
              <w:spacing w:after="0"/>
              <w:ind w:left="135"/>
              <w:jc w:val="center"/>
            </w:pPr>
          </w:p>
        </w:tc>
        <w:tc>
          <w:tcPr>
            <w:tcW w:w="2741" w:type="dxa"/>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w:t>
              </w:r>
              <w:r>
                <w:rPr>
                  <w:rFonts w:ascii="Times New Roman" w:hAnsi="Times New Roman"/>
                  <w:color w:val="0000FF"/>
                  <w:u w:val="single"/>
                </w:rPr>
                <w:t>f</w:t>
              </w:r>
              <w:r w:rsidRPr="00262CFF">
                <w:rPr>
                  <w:rFonts w:ascii="Times New Roman" w:hAnsi="Times New Roman"/>
                  <w:color w:val="0000FF"/>
                  <w:u w:val="single"/>
                  <w:lang w:val="ru-RU"/>
                </w:rPr>
                <w:t>36</w:t>
              </w:r>
            </w:hyperlink>
          </w:p>
        </w:tc>
      </w:tr>
      <w:tr w:rsidR="00C416E3">
        <w:trPr>
          <w:trHeight w:val="144"/>
          <w:tblCellSpacing w:w="20" w:type="nil"/>
        </w:trPr>
        <w:tc>
          <w:tcPr>
            <w:tcW w:w="0" w:type="auto"/>
            <w:gridSpan w:val="2"/>
            <w:tcMar>
              <w:top w:w="50" w:type="dxa"/>
              <w:left w:w="100" w:type="dxa"/>
            </w:tcMar>
            <w:vAlign w:val="center"/>
          </w:tcPr>
          <w:p w:rsidR="00C416E3" w:rsidRPr="00262CFF" w:rsidRDefault="002F560C">
            <w:pPr>
              <w:spacing w:after="0"/>
              <w:ind w:left="135"/>
              <w:rPr>
                <w:lang w:val="ru-RU"/>
              </w:rPr>
            </w:pPr>
            <w:r w:rsidRPr="00262CFF">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136 </w:t>
            </w:r>
          </w:p>
        </w:tc>
        <w:tc>
          <w:tcPr>
            <w:tcW w:w="1738"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C416E3" w:rsidRDefault="00C416E3"/>
        </w:tc>
      </w:tr>
    </w:tbl>
    <w:p w:rsidR="00C416E3" w:rsidRPr="00872CB8" w:rsidRDefault="00C416E3">
      <w:pPr>
        <w:rPr>
          <w:lang w:val="ru-RU"/>
        </w:rPr>
        <w:sectPr w:rsidR="00C416E3" w:rsidRPr="00872CB8">
          <w:pgSz w:w="16383" w:h="11906" w:orient="landscape"/>
          <w:pgMar w:top="1134" w:right="850" w:bottom="1134" w:left="1701" w:header="720" w:footer="720" w:gutter="0"/>
          <w:cols w:space="720"/>
        </w:sectPr>
      </w:pPr>
    </w:p>
    <w:p w:rsidR="00C416E3" w:rsidRPr="004332EC" w:rsidRDefault="00990BA5">
      <w:pPr>
        <w:spacing w:after="0"/>
        <w:ind w:left="120"/>
        <w:rPr>
          <w:sz w:val="20"/>
          <w:lang w:val="ru-RU"/>
        </w:rPr>
      </w:pPr>
      <w:bookmarkStart w:id="7" w:name="block-13526630"/>
      <w:bookmarkEnd w:id="6"/>
      <w:r>
        <w:rPr>
          <w:rFonts w:ascii="Times New Roman" w:hAnsi="Times New Roman"/>
          <w:b/>
          <w:color w:val="000000"/>
          <w:sz w:val="24"/>
          <w:lang w:val="ru-RU"/>
        </w:rPr>
        <w:lastRenderedPageBreak/>
        <w:t>ВАРИАНТ 2</w:t>
      </w:r>
      <w:r w:rsidR="002F560C" w:rsidRPr="004332EC">
        <w:rPr>
          <w:rFonts w:ascii="Times New Roman" w:hAnsi="Times New Roman"/>
          <w:b/>
          <w:color w:val="000000"/>
          <w:sz w:val="24"/>
          <w:lang w:val="ru-RU"/>
        </w:rPr>
        <w:t xml:space="preserve">ПОУРОЧНОГО ПЛАНИРОВАНИЯ </w:t>
      </w:r>
    </w:p>
    <w:p w:rsidR="004332EC" w:rsidRPr="00990BA5" w:rsidRDefault="004332EC">
      <w:pPr>
        <w:spacing w:after="0"/>
        <w:ind w:left="120"/>
        <w:rPr>
          <w:rFonts w:ascii="Times New Roman" w:hAnsi="Times New Roman"/>
          <w:b/>
          <w:color w:val="000000"/>
          <w:sz w:val="16"/>
          <w:lang w:val="ru-RU"/>
        </w:rPr>
      </w:pPr>
    </w:p>
    <w:p w:rsidR="00C416E3" w:rsidRDefault="002F560C">
      <w:pPr>
        <w:spacing w:after="0"/>
        <w:ind w:left="120"/>
        <w:rPr>
          <w:rFonts w:ascii="Times New Roman" w:hAnsi="Times New Roman"/>
          <w:b/>
          <w:color w:val="000000"/>
          <w:sz w:val="24"/>
          <w:lang w:val="ru-RU"/>
        </w:rPr>
      </w:pPr>
      <w:r w:rsidRPr="004332EC">
        <w:rPr>
          <w:rFonts w:ascii="Times New Roman" w:hAnsi="Times New Roman"/>
          <w:b/>
          <w:color w:val="000000"/>
          <w:sz w:val="24"/>
          <w:lang w:val="ru-RU"/>
        </w:rPr>
        <w:t xml:space="preserve">1 КЛАСС </w:t>
      </w:r>
    </w:p>
    <w:p w:rsidR="004332EC" w:rsidRPr="00990BA5" w:rsidRDefault="004332EC">
      <w:pPr>
        <w:spacing w:after="0"/>
        <w:ind w:left="120"/>
        <w:rPr>
          <w:sz w:val="16"/>
          <w:lang w:val="ru-RU"/>
        </w:rPr>
      </w:pPr>
    </w:p>
    <w:tbl>
      <w:tblPr>
        <w:tblW w:w="0" w:type="auto"/>
        <w:tblCellSpacing w:w="20" w:type="nil"/>
        <w:tblInd w:w="-3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93"/>
        <w:gridCol w:w="4135"/>
        <w:gridCol w:w="1145"/>
        <w:gridCol w:w="1383"/>
        <w:gridCol w:w="1275"/>
        <w:gridCol w:w="1194"/>
        <w:gridCol w:w="25"/>
        <w:gridCol w:w="13"/>
        <w:gridCol w:w="13"/>
        <w:gridCol w:w="13"/>
        <w:gridCol w:w="26"/>
        <w:gridCol w:w="1156"/>
        <w:gridCol w:w="2995"/>
      </w:tblGrid>
      <w:tr w:rsidR="00C416E3" w:rsidRPr="00990BA5" w:rsidTr="00F95AEC">
        <w:trPr>
          <w:trHeight w:val="144"/>
          <w:tblCellSpacing w:w="20" w:type="nil"/>
        </w:trPr>
        <w:tc>
          <w:tcPr>
            <w:tcW w:w="993" w:type="dxa"/>
            <w:vMerge w:val="restart"/>
            <w:tcMar>
              <w:top w:w="50" w:type="dxa"/>
              <w:left w:w="100" w:type="dxa"/>
            </w:tcMar>
          </w:tcPr>
          <w:p w:rsidR="00C416E3" w:rsidRPr="004332EC" w:rsidRDefault="002F560C" w:rsidP="00F95AEC">
            <w:pPr>
              <w:spacing w:after="0"/>
              <w:ind w:left="135"/>
              <w:jc w:val="center"/>
              <w:rPr>
                <w:lang w:val="ru-RU"/>
              </w:rPr>
            </w:pPr>
            <w:r w:rsidRPr="004332EC">
              <w:rPr>
                <w:rFonts w:ascii="Times New Roman" w:hAnsi="Times New Roman"/>
                <w:b/>
                <w:color w:val="000000"/>
                <w:sz w:val="24"/>
                <w:lang w:val="ru-RU"/>
              </w:rPr>
              <w:t>№ п/п</w:t>
            </w:r>
          </w:p>
          <w:p w:rsidR="00C416E3" w:rsidRPr="004332EC" w:rsidRDefault="00C416E3" w:rsidP="00F95AEC">
            <w:pPr>
              <w:spacing w:after="0"/>
              <w:ind w:left="135"/>
              <w:jc w:val="center"/>
              <w:rPr>
                <w:lang w:val="ru-RU"/>
              </w:rPr>
            </w:pPr>
          </w:p>
        </w:tc>
        <w:tc>
          <w:tcPr>
            <w:tcW w:w="4135" w:type="dxa"/>
            <w:vMerge w:val="restart"/>
            <w:tcMar>
              <w:top w:w="50" w:type="dxa"/>
              <w:left w:w="100" w:type="dxa"/>
            </w:tcMar>
          </w:tcPr>
          <w:p w:rsidR="00C416E3" w:rsidRPr="004332EC" w:rsidRDefault="002F560C" w:rsidP="00F95AEC">
            <w:pPr>
              <w:spacing w:after="0"/>
              <w:ind w:left="135"/>
              <w:jc w:val="center"/>
              <w:rPr>
                <w:lang w:val="ru-RU"/>
              </w:rPr>
            </w:pPr>
            <w:r w:rsidRPr="004332EC">
              <w:rPr>
                <w:rFonts w:ascii="Times New Roman" w:hAnsi="Times New Roman"/>
                <w:b/>
                <w:color w:val="000000"/>
                <w:sz w:val="24"/>
                <w:lang w:val="ru-RU"/>
              </w:rPr>
              <w:t>Тема урока</w:t>
            </w:r>
          </w:p>
          <w:p w:rsidR="00C416E3" w:rsidRPr="004332EC" w:rsidRDefault="00C416E3" w:rsidP="00F95AEC">
            <w:pPr>
              <w:spacing w:after="0"/>
              <w:ind w:left="135"/>
              <w:jc w:val="center"/>
              <w:rPr>
                <w:lang w:val="ru-RU"/>
              </w:rPr>
            </w:pPr>
          </w:p>
        </w:tc>
        <w:tc>
          <w:tcPr>
            <w:tcW w:w="3803" w:type="dxa"/>
            <w:gridSpan w:val="3"/>
            <w:tcMar>
              <w:top w:w="50" w:type="dxa"/>
              <w:left w:w="100" w:type="dxa"/>
            </w:tcMar>
            <w:vAlign w:val="center"/>
          </w:tcPr>
          <w:p w:rsidR="00C416E3" w:rsidRPr="004332EC" w:rsidRDefault="002F560C" w:rsidP="00F95AEC">
            <w:pPr>
              <w:spacing w:after="0" w:line="360" w:lineRule="auto"/>
              <w:rPr>
                <w:lang w:val="ru-RU"/>
              </w:rPr>
            </w:pPr>
            <w:r w:rsidRPr="004332EC">
              <w:rPr>
                <w:rFonts w:ascii="Times New Roman" w:hAnsi="Times New Roman"/>
                <w:b/>
                <w:color w:val="000000"/>
                <w:sz w:val="24"/>
                <w:lang w:val="ru-RU"/>
              </w:rPr>
              <w:t>Количество часов</w:t>
            </w:r>
          </w:p>
        </w:tc>
        <w:tc>
          <w:tcPr>
            <w:tcW w:w="2440" w:type="dxa"/>
            <w:gridSpan w:val="7"/>
            <w:tcBorders>
              <w:bottom w:val="single" w:sz="4" w:space="0" w:color="auto"/>
            </w:tcBorders>
            <w:tcMar>
              <w:top w:w="50" w:type="dxa"/>
              <w:left w:w="100" w:type="dxa"/>
            </w:tcMar>
          </w:tcPr>
          <w:p w:rsidR="00C416E3" w:rsidRPr="004332EC" w:rsidRDefault="002F560C" w:rsidP="00F95AEC">
            <w:pPr>
              <w:spacing w:after="0" w:line="360" w:lineRule="auto"/>
              <w:jc w:val="center"/>
              <w:rPr>
                <w:lang w:val="ru-RU"/>
              </w:rPr>
            </w:pPr>
            <w:r w:rsidRPr="004332EC">
              <w:rPr>
                <w:rFonts w:ascii="Times New Roman" w:hAnsi="Times New Roman"/>
                <w:b/>
                <w:color w:val="000000"/>
                <w:sz w:val="24"/>
                <w:lang w:val="ru-RU"/>
              </w:rPr>
              <w:t>Дата изучения</w:t>
            </w:r>
          </w:p>
        </w:tc>
        <w:tc>
          <w:tcPr>
            <w:tcW w:w="2995" w:type="dxa"/>
            <w:vMerge w:val="restart"/>
            <w:tcMar>
              <w:top w:w="50" w:type="dxa"/>
              <w:left w:w="100" w:type="dxa"/>
            </w:tcMar>
          </w:tcPr>
          <w:p w:rsidR="00C416E3" w:rsidRPr="004332EC" w:rsidRDefault="002F560C" w:rsidP="00F95AEC">
            <w:pPr>
              <w:spacing w:after="0" w:line="240" w:lineRule="auto"/>
              <w:ind w:left="135"/>
              <w:rPr>
                <w:lang w:val="ru-RU"/>
              </w:rPr>
            </w:pPr>
            <w:r w:rsidRPr="004332EC">
              <w:rPr>
                <w:rFonts w:ascii="Times New Roman" w:hAnsi="Times New Roman"/>
                <w:b/>
                <w:color w:val="000000"/>
                <w:sz w:val="24"/>
                <w:lang w:val="ru-RU"/>
              </w:rPr>
              <w:t xml:space="preserve">Электронные цифровые образовательные ресурсы </w:t>
            </w:r>
          </w:p>
          <w:p w:rsidR="00C416E3" w:rsidRPr="00F95AEC" w:rsidRDefault="00C416E3" w:rsidP="00F95AEC">
            <w:pPr>
              <w:spacing w:after="0"/>
              <w:ind w:left="135"/>
              <w:rPr>
                <w:sz w:val="2"/>
                <w:lang w:val="ru-RU"/>
              </w:rPr>
            </w:pPr>
          </w:p>
        </w:tc>
      </w:tr>
      <w:tr w:rsidR="00F95AEC" w:rsidRPr="00F95AEC" w:rsidTr="00F95AEC">
        <w:trPr>
          <w:trHeight w:val="144"/>
          <w:tblCellSpacing w:w="20" w:type="nil"/>
        </w:trPr>
        <w:tc>
          <w:tcPr>
            <w:tcW w:w="993" w:type="dxa"/>
            <w:vMerge/>
            <w:tcBorders>
              <w:top w:val="nil"/>
            </w:tcBorders>
            <w:tcMar>
              <w:top w:w="50" w:type="dxa"/>
              <w:left w:w="100" w:type="dxa"/>
            </w:tcMar>
          </w:tcPr>
          <w:p w:rsidR="00F95AEC" w:rsidRPr="004332EC" w:rsidRDefault="00F95AEC">
            <w:pPr>
              <w:rPr>
                <w:lang w:val="ru-RU"/>
              </w:rPr>
            </w:pPr>
          </w:p>
        </w:tc>
        <w:tc>
          <w:tcPr>
            <w:tcW w:w="4135" w:type="dxa"/>
            <w:vMerge/>
            <w:tcBorders>
              <w:top w:val="nil"/>
            </w:tcBorders>
            <w:tcMar>
              <w:top w:w="50" w:type="dxa"/>
              <w:left w:w="100" w:type="dxa"/>
            </w:tcMar>
          </w:tcPr>
          <w:p w:rsidR="00F95AEC" w:rsidRPr="004332EC" w:rsidRDefault="00F95AEC">
            <w:pPr>
              <w:rPr>
                <w:lang w:val="ru-RU"/>
              </w:rPr>
            </w:pPr>
          </w:p>
        </w:tc>
        <w:tc>
          <w:tcPr>
            <w:tcW w:w="1145" w:type="dxa"/>
            <w:tcMar>
              <w:top w:w="50" w:type="dxa"/>
              <w:left w:w="100" w:type="dxa"/>
            </w:tcMar>
          </w:tcPr>
          <w:p w:rsidR="00F95AEC" w:rsidRPr="004332EC" w:rsidRDefault="00F95AEC" w:rsidP="00F95AEC">
            <w:pPr>
              <w:spacing w:after="0"/>
              <w:ind w:left="135"/>
              <w:jc w:val="center"/>
              <w:rPr>
                <w:lang w:val="ru-RU"/>
              </w:rPr>
            </w:pPr>
            <w:r w:rsidRPr="004332EC">
              <w:rPr>
                <w:rFonts w:ascii="Times New Roman" w:hAnsi="Times New Roman"/>
                <w:b/>
                <w:color w:val="000000"/>
                <w:sz w:val="24"/>
                <w:lang w:val="ru-RU"/>
              </w:rPr>
              <w:t>Всего</w:t>
            </w:r>
          </w:p>
          <w:p w:rsidR="00F95AEC" w:rsidRPr="004332EC" w:rsidRDefault="00F95AEC" w:rsidP="00F95AEC">
            <w:pPr>
              <w:spacing w:after="0"/>
              <w:ind w:left="135"/>
              <w:jc w:val="center"/>
              <w:rPr>
                <w:lang w:val="ru-RU"/>
              </w:rPr>
            </w:pPr>
          </w:p>
        </w:tc>
        <w:tc>
          <w:tcPr>
            <w:tcW w:w="1383" w:type="dxa"/>
            <w:tcMar>
              <w:top w:w="50" w:type="dxa"/>
              <w:left w:w="100" w:type="dxa"/>
            </w:tcMar>
          </w:tcPr>
          <w:p w:rsidR="00F95AEC" w:rsidRPr="00F95AEC" w:rsidRDefault="00F95AEC" w:rsidP="00990BA5">
            <w:pPr>
              <w:spacing w:after="0" w:line="240" w:lineRule="auto"/>
              <w:ind w:left="135"/>
              <w:jc w:val="center"/>
              <w:rPr>
                <w:lang w:val="ru-RU"/>
              </w:rPr>
            </w:pPr>
            <w:r>
              <w:rPr>
                <w:rFonts w:ascii="Times New Roman" w:hAnsi="Times New Roman"/>
                <w:b/>
                <w:color w:val="000000"/>
                <w:sz w:val="24"/>
                <w:lang w:val="ru-RU"/>
              </w:rPr>
              <w:t>Контр.</w:t>
            </w:r>
            <w:r w:rsidRPr="00F95AEC">
              <w:rPr>
                <w:rFonts w:ascii="Times New Roman" w:hAnsi="Times New Roman"/>
                <w:b/>
                <w:color w:val="000000"/>
                <w:sz w:val="24"/>
                <w:lang w:val="ru-RU"/>
              </w:rPr>
              <w:t xml:space="preserve"> работы</w:t>
            </w:r>
          </w:p>
          <w:p w:rsidR="00F95AEC" w:rsidRPr="00F95AEC" w:rsidRDefault="00F95AEC" w:rsidP="00990BA5">
            <w:pPr>
              <w:spacing w:after="0" w:line="240" w:lineRule="auto"/>
              <w:ind w:left="135"/>
              <w:jc w:val="center"/>
              <w:rPr>
                <w:sz w:val="2"/>
                <w:lang w:val="ru-RU"/>
              </w:rPr>
            </w:pPr>
          </w:p>
        </w:tc>
        <w:tc>
          <w:tcPr>
            <w:tcW w:w="1275" w:type="dxa"/>
            <w:tcBorders>
              <w:top w:val="single" w:sz="4" w:space="0" w:color="auto"/>
            </w:tcBorders>
            <w:tcMar>
              <w:top w:w="50" w:type="dxa"/>
              <w:left w:w="100" w:type="dxa"/>
            </w:tcMar>
          </w:tcPr>
          <w:p w:rsidR="00F95AEC" w:rsidRPr="00F95AEC" w:rsidRDefault="00F95AEC" w:rsidP="00990BA5">
            <w:pPr>
              <w:spacing w:after="0" w:line="240" w:lineRule="auto"/>
              <w:ind w:left="135"/>
              <w:jc w:val="center"/>
              <w:rPr>
                <w:lang w:val="ru-RU"/>
              </w:rPr>
            </w:pPr>
            <w:r>
              <w:rPr>
                <w:rFonts w:ascii="Times New Roman" w:hAnsi="Times New Roman"/>
                <w:b/>
                <w:color w:val="000000"/>
                <w:sz w:val="24"/>
                <w:lang w:val="ru-RU"/>
              </w:rPr>
              <w:t>Практ.</w:t>
            </w:r>
            <w:r w:rsidRPr="00F95AEC">
              <w:rPr>
                <w:rFonts w:ascii="Times New Roman" w:hAnsi="Times New Roman"/>
                <w:b/>
                <w:color w:val="000000"/>
                <w:sz w:val="24"/>
                <w:lang w:val="ru-RU"/>
              </w:rPr>
              <w:t xml:space="preserve"> работы</w:t>
            </w:r>
          </w:p>
          <w:p w:rsidR="00F95AEC" w:rsidRPr="00F95AEC" w:rsidRDefault="00F95AEC" w:rsidP="00990BA5">
            <w:pPr>
              <w:spacing w:after="0" w:line="240" w:lineRule="auto"/>
              <w:ind w:left="135"/>
              <w:jc w:val="center"/>
              <w:rPr>
                <w:sz w:val="4"/>
                <w:lang w:val="ru-RU"/>
              </w:rPr>
            </w:pPr>
          </w:p>
        </w:tc>
        <w:tc>
          <w:tcPr>
            <w:tcW w:w="1258" w:type="dxa"/>
            <w:gridSpan w:val="5"/>
            <w:tcBorders>
              <w:top w:val="single" w:sz="4" w:space="0" w:color="auto"/>
              <w:right w:val="single" w:sz="4" w:space="0" w:color="auto"/>
            </w:tcBorders>
            <w:tcMar>
              <w:top w:w="50" w:type="dxa"/>
              <w:left w:w="100" w:type="dxa"/>
            </w:tcMar>
          </w:tcPr>
          <w:p w:rsidR="00F95AEC" w:rsidRPr="00F95AEC" w:rsidRDefault="00F95AEC" w:rsidP="00F95AEC">
            <w:pPr>
              <w:spacing w:after="0" w:line="360" w:lineRule="auto"/>
              <w:ind w:left="135"/>
              <w:jc w:val="center"/>
              <w:rPr>
                <w:rFonts w:ascii="Times New Roman" w:hAnsi="Times New Roman" w:cs="Times New Roman"/>
                <w:b/>
                <w:sz w:val="24"/>
                <w:lang w:val="ru-RU"/>
              </w:rPr>
            </w:pPr>
            <w:r w:rsidRPr="00F95AEC">
              <w:rPr>
                <w:rFonts w:ascii="Times New Roman" w:hAnsi="Times New Roman" w:cs="Times New Roman"/>
                <w:b/>
                <w:sz w:val="24"/>
                <w:lang w:val="ru-RU"/>
              </w:rPr>
              <w:t>План.</w:t>
            </w:r>
          </w:p>
        </w:tc>
        <w:tc>
          <w:tcPr>
            <w:tcW w:w="1182" w:type="dxa"/>
            <w:gridSpan w:val="2"/>
            <w:tcBorders>
              <w:top w:val="single" w:sz="4" w:space="0" w:color="auto"/>
              <w:left w:val="single" w:sz="4" w:space="0" w:color="auto"/>
            </w:tcBorders>
          </w:tcPr>
          <w:p w:rsidR="00F95AEC" w:rsidRPr="00F95AEC" w:rsidRDefault="00F95AEC" w:rsidP="00F95AEC">
            <w:pPr>
              <w:spacing w:after="0" w:line="360" w:lineRule="auto"/>
              <w:ind w:left="135"/>
              <w:jc w:val="center"/>
              <w:rPr>
                <w:rFonts w:ascii="Times New Roman" w:hAnsi="Times New Roman" w:cs="Times New Roman"/>
                <w:b/>
                <w:sz w:val="24"/>
                <w:lang w:val="ru-RU"/>
              </w:rPr>
            </w:pPr>
            <w:r w:rsidRPr="00F95AEC">
              <w:rPr>
                <w:rFonts w:ascii="Times New Roman" w:hAnsi="Times New Roman" w:cs="Times New Roman"/>
                <w:b/>
                <w:sz w:val="24"/>
                <w:lang w:val="ru-RU"/>
              </w:rPr>
              <w:t>Факт.</w:t>
            </w:r>
          </w:p>
        </w:tc>
        <w:tc>
          <w:tcPr>
            <w:tcW w:w="2995" w:type="dxa"/>
            <w:vMerge/>
            <w:tcBorders>
              <w:top w:val="nil"/>
            </w:tcBorders>
            <w:tcMar>
              <w:top w:w="50" w:type="dxa"/>
              <w:left w:w="100" w:type="dxa"/>
            </w:tcMar>
          </w:tcPr>
          <w:p w:rsidR="00F95AEC" w:rsidRPr="00F95AEC" w:rsidRDefault="00F95AEC">
            <w:pPr>
              <w:rPr>
                <w:lang w:val="ru-RU"/>
              </w:rPr>
            </w:pPr>
          </w:p>
        </w:tc>
      </w:tr>
      <w:tr w:rsidR="00F95AEC" w:rsidRPr="00C139E9" w:rsidTr="00F95AEC">
        <w:trPr>
          <w:trHeight w:val="144"/>
          <w:tblCellSpacing w:w="20" w:type="nil"/>
        </w:trPr>
        <w:tc>
          <w:tcPr>
            <w:tcW w:w="993" w:type="dxa"/>
            <w:tcMar>
              <w:top w:w="50" w:type="dxa"/>
              <w:left w:w="100" w:type="dxa"/>
            </w:tcMar>
            <w:vAlign w:val="center"/>
          </w:tcPr>
          <w:p w:rsidR="00F95AEC" w:rsidRPr="00F95AEC" w:rsidRDefault="00F95AEC" w:rsidP="00A969CA">
            <w:pPr>
              <w:spacing w:after="0"/>
              <w:jc w:val="center"/>
              <w:rPr>
                <w:lang w:val="ru-RU"/>
              </w:rPr>
            </w:pPr>
            <w:r w:rsidRPr="00F95AEC">
              <w:rPr>
                <w:rFonts w:ascii="Times New Roman" w:hAnsi="Times New Roman"/>
                <w:color w:val="000000"/>
                <w:sz w:val="24"/>
                <w:lang w:val="ru-RU"/>
              </w:rPr>
              <w:t>1</w:t>
            </w:r>
          </w:p>
        </w:tc>
        <w:tc>
          <w:tcPr>
            <w:tcW w:w="4135" w:type="dxa"/>
            <w:tcMar>
              <w:top w:w="50" w:type="dxa"/>
              <w:left w:w="100" w:type="dxa"/>
            </w:tcMar>
            <w:vAlign w:val="center"/>
          </w:tcPr>
          <w:p w:rsidR="00F95AEC" w:rsidRPr="00F95AEC" w:rsidRDefault="00F95AEC">
            <w:pPr>
              <w:spacing w:after="0"/>
              <w:ind w:left="135"/>
              <w:rPr>
                <w:lang w:val="ru-RU"/>
              </w:rPr>
            </w:pPr>
            <w:r w:rsidRPr="00F95AEC">
              <w:rPr>
                <w:rFonts w:ascii="Times New Roman" w:hAnsi="Times New Roman"/>
                <w:color w:val="000000"/>
                <w:sz w:val="24"/>
                <w:lang w:val="ru-RU"/>
              </w:rPr>
              <w:t>Количественный счет</w:t>
            </w:r>
          </w:p>
        </w:tc>
        <w:tc>
          <w:tcPr>
            <w:tcW w:w="1145" w:type="dxa"/>
            <w:tcMar>
              <w:top w:w="50" w:type="dxa"/>
              <w:left w:w="100" w:type="dxa"/>
            </w:tcMar>
            <w:vAlign w:val="center"/>
          </w:tcPr>
          <w:p w:rsidR="00F95AEC" w:rsidRPr="00F95AEC" w:rsidRDefault="00F95AEC">
            <w:pPr>
              <w:spacing w:after="0"/>
              <w:ind w:left="135"/>
              <w:jc w:val="center"/>
              <w:rPr>
                <w:lang w:val="ru-RU"/>
              </w:rPr>
            </w:pPr>
            <w:r w:rsidRPr="00F95AEC">
              <w:rPr>
                <w:rFonts w:ascii="Times New Roman" w:hAnsi="Times New Roman"/>
                <w:color w:val="000000"/>
                <w:sz w:val="24"/>
                <w:lang w:val="ru-RU"/>
              </w:rPr>
              <w:t xml:space="preserve"> 1 </w:t>
            </w:r>
          </w:p>
        </w:tc>
        <w:tc>
          <w:tcPr>
            <w:tcW w:w="1383" w:type="dxa"/>
            <w:tcMar>
              <w:top w:w="50" w:type="dxa"/>
              <w:left w:w="100" w:type="dxa"/>
            </w:tcMar>
            <w:vAlign w:val="center"/>
          </w:tcPr>
          <w:p w:rsidR="00F95AEC" w:rsidRPr="00F95AEC" w:rsidRDefault="00F95AEC">
            <w:pPr>
              <w:spacing w:after="0"/>
              <w:ind w:left="135"/>
              <w:jc w:val="center"/>
              <w:rPr>
                <w:lang w:val="ru-RU"/>
              </w:rPr>
            </w:pPr>
          </w:p>
        </w:tc>
        <w:tc>
          <w:tcPr>
            <w:tcW w:w="1275" w:type="dxa"/>
            <w:tcMar>
              <w:top w:w="50" w:type="dxa"/>
              <w:left w:w="100" w:type="dxa"/>
            </w:tcMar>
            <w:vAlign w:val="center"/>
          </w:tcPr>
          <w:p w:rsidR="00F95AEC" w:rsidRPr="00F95AEC" w:rsidRDefault="00F95AEC">
            <w:pPr>
              <w:spacing w:after="0"/>
              <w:ind w:left="135"/>
              <w:jc w:val="center"/>
              <w:rPr>
                <w:lang w:val="ru-RU"/>
              </w:rPr>
            </w:pPr>
          </w:p>
        </w:tc>
        <w:tc>
          <w:tcPr>
            <w:tcW w:w="1258" w:type="dxa"/>
            <w:gridSpan w:val="5"/>
            <w:tcBorders>
              <w:right w:val="single" w:sz="4" w:space="0" w:color="auto"/>
            </w:tcBorders>
            <w:tcMar>
              <w:top w:w="50" w:type="dxa"/>
              <w:left w:w="100" w:type="dxa"/>
            </w:tcMar>
            <w:vAlign w:val="center"/>
          </w:tcPr>
          <w:p w:rsidR="00F95AEC" w:rsidRPr="00F95AEC" w:rsidRDefault="00F95AEC">
            <w:pPr>
              <w:spacing w:after="0"/>
              <w:ind w:left="135"/>
              <w:rPr>
                <w:lang w:val="ru-RU"/>
              </w:rPr>
            </w:pPr>
          </w:p>
        </w:tc>
        <w:tc>
          <w:tcPr>
            <w:tcW w:w="1182" w:type="dxa"/>
            <w:gridSpan w:val="2"/>
            <w:tcBorders>
              <w:left w:val="single" w:sz="4" w:space="0" w:color="auto"/>
            </w:tcBorders>
            <w:vAlign w:val="center"/>
          </w:tcPr>
          <w:p w:rsidR="00F95AEC" w:rsidRPr="00F95AEC" w:rsidRDefault="00F95AEC">
            <w:pPr>
              <w:spacing w:after="0"/>
              <w:ind w:left="135"/>
              <w:rPr>
                <w:lang w:val="ru-RU"/>
              </w:rPr>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30">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2</w:t>
            </w:r>
          </w:p>
        </w:tc>
        <w:tc>
          <w:tcPr>
            <w:tcW w:w="4135" w:type="dxa"/>
            <w:tcMar>
              <w:top w:w="50" w:type="dxa"/>
              <w:left w:w="100" w:type="dxa"/>
            </w:tcMar>
            <w:vAlign w:val="center"/>
          </w:tcPr>
          <w:p w:rsidR="00F95AEC" w:rsidRDefault="00F95AEC">
            <w:pPr>
              <w:spacing w:after="0"/>
              <w:ind w:left="135"/>
            </w:pPr>
            <w:r>
              <w:rPr>
                <w:rFonts w:ascii="Times New Roman" w:hAnsi="Times New Roman"/>
                <w:color w:val="000000"/>
                <w:sz w:val="24"/>
              </w:rPr>
              <w:t>Порядковый счет</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58" w:type="dxa"/>
            <w:gridSpan w:val="5"/>
            <w:tcBorders>
              <w:right w:val="single" w:sz="4" w:space="0" w:color="auto"/>
            </w:tcBorders>
            <w:tcMar>
              <w:top w:w="50" w:type="dxa"/>
              <w:left w:w="100" w:type="dxa"/>
            </w:tcMar>
            <w:vAlign w:val="center"/>
          </w:tcPr>
          <w:p w:rsidR="00F95AEC" w:rsidRDefault="00F95AEC">
            <w:pPr>
              <w:spacing w:after="0"/>
              <w:ind w:left="135"/>
            </w:pPr>
          </w:p>
        </w:tc>
        <w:tc>
          <w:tcPr>
            <w:tcW w:w="1182" w:type="dxa"/>
            <w:gridSpan w:val="2"/>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31">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3</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58" w:type="dxa"/>
            <w:gridSpan w:val="5"/>
            <w:tcBorders>
              <w:right w:val="single" w:sz="4" w:space="0" w:color="auto"/>
            </w:tcBorders>
            <w:tcMar>
              <w:top w:w="50" w:type="dxa"/>
              <w:left w:w="100" w:type="dxa"/>
            </w:tcMar>
            <w:vAlign w:val="center"/>
          </w:tcPr>
          <w:p w:rsidR="00F95AEC" w:rsidRDefault="00F95AEC">
            <w:pPr>
              <w:spacing w:after="0"/>
              <w:ind w:left="135"/>
            </w:pPr>
          </w:p>
        </w:tc>
        <w:tc>
          <w:tcPr>
            <w:tcW w:w="1182" w:type="dxa"/>
            <w:gridSpan w:val="2"/>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32">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4</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Сравнение по количеству: столько же, сколько</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58" w:type="dxa"/>
            <w:gridSpan w:val="5"/>
            <w:tcBorders>
              <w:right w:val="single" w:sz="4" w:space="0" w:color="auto"/>
            </w:tcBorders>
            <w:tcMar>
              <w:top w:w="50" w:type="dxa"/>
              <w:left w:w="100" w:type="dxa"/>
            </w:tcMar>
            <w:vAlign w:val="center"/>
          </w:tcPr>
          <w:p w:rsidR="00F95AEC" w:rsidRDefault="00F95AEC">
            <w:pPr>
              <w:spacing w:after="0"/>
              <w:ind w:left="135"/>
            </w:pPr>
          </w:p>
        </w:tc>
        <w:tc>
          <w:tcPr>
            <w:tcW w:w="1182" w:type="dxa"/>
            <w:gridSpan w:val="2"/>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33">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5</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Сравнение по количеству: больше, меньше</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58" w:type="dxa"/>
            <w:gridSpan w:val="5"/>
            <w:tcBorders>
              <w:right w:val="single" w:sz="4" w:space="0" w:color="auto"/>
            </w:tcBorders>
            <w:tcMar>
              <w:top w:w="50" w:type="dxa"/>
              <w:left w:w="100" w:type="dxa"/>
            </w:tcMar>
            <w:vAlign w:val="center"/>
          </w:tcPr>
          <w:p w:rsidR="00F95AEC" w:rsidRDefault="00F95AEC">
            <w:pPr>
              <w:spacing w:after="0"/>
              <w:ind w:left="135"/>
            </w:pPr>
          </w:p>
        </w:tc>
        <w:tc>
          <w:tcPr>
            <w:tcW w:w="1182" w:type="dxa"/>
            <w:gridSpan w:val="2"/>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34">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6</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Характеристики объекта, группы объектов (количество, форма, размер, запись)</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58" w:type="dxa"/>
            <w:gridSpan w:val="5"/>
            <w:tcBorders>
              <w:right w:val="single" w:sz="4" w:space="0" w:color="auto"/>
            </w:tcBorders>
            <w:tcMar>
              <w:top w:w="50" w:type="dxa"/>
              <w:left w:w="100" w:type="dxa"/>
            </w:tcMar>
            <w:vAlign w:val="center"/>
          </w:tcPr>
          <w:p w:rsidR="00F95AEC" w:rsidRDefault="00F95AEC">
            <w:pPr>
              <w:spacing w:after="0"/>
              <w:ind w:left="135"/>
            </w:pPr>
          </w:p>
        </w:tc>
        <w:tc>
          <w:tcPr>
            <w:tcW w:w="1182" w:type="dxa"/>
            <w:gridSpan w:val="2"/>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35">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7</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w:t>
            </w:r>
            <w:r w:rsidRPr="00BB493C">
              <w:rPr>
                <w:rFonts w:ascii="Times New Roman" w:hAnsi="Times New Roman"/>
                <w:color w:val="000000"/>
                <w:sz w:val="24"/>
                <w:lang w:val="ru-RU"/>
              </w:rPr>
              <w:lastRenderedPageBreak/>
              <w:t>отношений</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lastRenderedPageBreak/>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58" w:type="dxa"/>
            <w:gridSpan w:val="5"/>
            <w:tcBorders>
              <w:right w:val="single" w:sz="4" w:space="0" w:color="auto"/>
            </w:tcBorders>
            <w:tcMar>
              <w:top w:w="50" w:type="dxa"/>
              <w:left w:w="100" w:type="dxa"/>
            </w:tcMar>
            <w:vAlign w:val="center"/>
          </w:tcPr>
          <w:p w:rsidR="00F95AEC" w:rsidRDefault="00F95AEC">
            <w:pPr>
              <w:spacing w:after="0"/>
              <w:ind w:left="135"/>
            </w:pPr>
          </w:p>
        </w:tc>
        <w:tc>
          <w:tcPr>
            <w:tcW w:w="1182" w:type="dxa"/>
            <w:gridSpan w:val="2"/>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36">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lastRenderedPageBreak/>
              <w:t>8</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Различение, чтение чисел. Число и цифра 1</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45" w:type="dxa"/>
            <w:gridSpan w:val="4"/>
            <w:tcBorders>
              <w:right w:val="single" w:sz="4" w:space="0" w:color="auto"/>
            </w:tcBorders>
            <w:tcMar>
              <w:top w:w="50" w:type="dxa"/>
              <w:left w:w="100" w:type="dxa"/>
            </w:tcMar>
            <w:vAlign w:val="center"/>
          </w:tcPr>
          <w:p w:rsidR="00F95AEC" w:rsidRDefault="00F95AEC">
            <w:pPr>
              <w:spacing w:after="0"/>
              <w:ind w:left="135"/>
            </w:pPr>
          </w:p>
        </w:tc>
        <w:tc>
          <w:tcPr>
            <w:tcW w:w="1195" w:type="dxa"/>
            <w:gridSpan w:val="3"/>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37">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9</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Число и количество. Число и цифра 2</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45" w:type="dxa"/>
            <w:gridSpan w:val="4"/>
            <w:tcBorders>
              <w:right w:val="single" w:sz="4" w:space="0" w:color="auto"/>
            </w:tcBorders>
            <w:tcMar>
              <w:top w:w="50" w:type="dxa"/>
              <w:left w:w="100" w:type="dxa"/>
            </w:tcMar>
            <w:vAlign w:val="center"/>
          </w:tcPr>
          <w:p w:rsidR="00F95AEC" w:rsidRDefault="00F95AEC">
            <w:pPr>
              <w:spacing w:after="0"/>
              <w:ind w:left="135"/>
            </w:pPr>
          </w:p>
        </w:tc>
        <w:tc>
          <w:tcPr>
            <w:tcW w:w="1195" w:type="dxa"/>
            <w:gridSpan w:val="3"/>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38">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10</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Сравнение чисел, упорядочение чисел. Число и цифра 3</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45" w:type="dxa"/>
            <w:gridSpan w:val="4"/>
            <w:tcBorders>
              <w:right w:val="single" w:sz="4" w:space="0" w:color="auto"/>
            </w:tcBorders>
            <w:tcMar>
              <w:top w:w="50" w:type="dxa"/>
              <w:left w:w="100" w:type="dxa"/>
            </w:tcMar>
            <w:vAlign w:val="center"/>
          </w:tcPr>
          <w:p w:rsidR="00F95AEC" w:rsidRDefault="00F95AEC">
            <w:pPr>
              <w:spacing w:after="0"/>
              <w:ind w:left="135"/>
            </w:pPr>
          </w:p>
        </w:tc>
        <w:tc>
          <w:tcPr>
            <w:tcW w:w="1195" w:type="dxa"/>
            <w:gridSpan w:val="3"/>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39">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11</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Увеличение числа на одну или несколько единиц</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45" w:type="dxa"/>
            <w:gridSpan w:val="4"/>
            <w:tcBorders>
              <w:right w:val="single" w:sz="4" w:space="0" w:color="auto"/>
            </w:tcBorders>
            <w:tcMar>
              <w:top w:w="50" w:type="dxa"/>
              <w:left w:w="100" w:type="dxa"/>
            </w:tcMar>
            <w:vAlign w:val="center"/>
          </w:tcPr>
          <w:p w:rsidR="00F95AEC" w:rsidRDefault="00F95AEC">
            <w:pPr>
              <w:spacing w:after="0"/>
              <w:ind w:left="135"/>
            </w:pPr>
          </w:p>
        </w:tc>
        <w:tc>
          <w:tcPr>
            <w:tcW w:w="1195" w:type="dxa"/>
            <w:gridSpan w:val="3"/>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40">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12</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Уменьшение числа на одну или несколько единиц</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45" w:type="dxa"/>
            <w:gridSpan w:val="4"/>
            <w:tcBorders>
              <w:right w:val="single" w:sz="4" w:space="0" w:color="auto"/>
            </w:tcBorders>
            <w:tcMar>
              <w:top w:w="50" w:type="dxa"/>
              <w:left w:w="100" w:type="dxa"/>
            </w:tcMar>
            <w:vAlign w:val="center"/>
          </w:tcPr>
          <w:p w:rsidR="00F95AEC" w:rsidRDefault="00F95AEC">
            <w:pPr>
              <w:spacing w:after="0"/>
              <w:ind w:left="135"/>
            </w:pPr>
          </w:p>
        </w:tc>
        <w:tc>
          <w:tcPr>
            <w:tcW w:w="1195" w:type="dxa"/>
            <w:gridSpan w:val="3"/>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41">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13</w:t>
            </w:r>
          </w:p>
        </w:tc>
        <w:tc>
          <w:tcPr>
            <w:tcW w:w="4135" w:type="dxa"/>
            <w:tcMar>
              <w:top w:w="50" w:type="dxa"/>
              <w:left w:w="100" w:type="dxa"/>
            </w:tcMar>
            <w:vAlign w:val="center"/>
          </w:tcPr>
          <w:p w:rsidR="00F95AEC" w:rsidRDefault="00F95AEC">
            <w:pPr>
              <w:spacing w:after="0"/>
              <w:ind w:left="135"/>
            </w:pPr>
            <w:r w:rsidRPr="00BB493C">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45" w:type="dxa"/>
            <w:gridSpan w:val="4"/>
            <w:tcBorders>
              <w:right w:val="single" w:sz="4" w:space="0" w:color="auto"/>
            </w:tcBorders>
            <w:tcMar>
              <w:top w:w="50" w:type="dxa"/>
              <w:left w:w="100" w:type="dxa"/>
            </w:tcMar>
            <w:vAlign w:val="center"/>
          </w:tcPr>
          <w:p w:rsidR="00F95AEC" w:rsidRDefault="00F95AEC">
            <w:pPr>
              <w:spacing w:after="0"/>
              <w:ind w:left="135"/>
            </w:pPr>
          </w:p>
        </w:tc>
        <w:tc>
          <w:tcPr>
            <w:tcW w:w="1195" w:type="dxa"/>
            <w:gridSpan w:val="3"/>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42">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14</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Длина. Сравнение по длине: длиннее, короче, одинаковые по длине</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45" w:type="dxa"/>
            <w:gridSpan w:val="4"/>
            <w:tcBorders>
              <w:right w:val="single" w:sz="4" w:space="0" w:color="auto"/>
            </w:tcBorders>
            <w:tcMar>
              <w:top w:w="50" w:type="dxa"/>
              <w:left w:w="100" w:type="dxa"/>
            </w:tcMar>
            <w:vAlign w:val="center"/>
          </w:tcPr>
          <w:p w:rsidR="00F95AEC" w:rsidRDefault="00F95AEC">
            <w:pPr>
              <w:spacing w:after="0"/>
              <w:ind w:left="135"/>
            </w:pPr>
          </w:p>
        </w:tc>
        <w:tc>
          <w:tcPr>
            <w:tcW w:w="1195" w:type="dxa"/>
            <w:gridSpan w:val="3"/>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43">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15</w:t>
            </w:r>
          </w:p>
        </w:tc>
        <w:tc>
          <w:tcPr>
            <w:tcW w:w="4135" w:type="dxa"/>
            <w:tcMar>
              <w:top w:w="50" w:type="dxa"/>
              <w:left w:w="100" w:type="dxa"/>
            </w:tcMar>
            <w:vAlign w:val="center"/>
          </w:tcPr>
          <w:p w:rsidR="00F95AEC" w:rsidRDefault="00F95AEC">
            <w:pPr>
              <w:spacing w:after="0"/>
              <w:ind w:left="135"/>
            </w:pPr>
            <w:r w:rsidRPr="00BB493C">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45" w:type="dxa"/>
            <w:gridSpan w:val="4"/>
            <w:tcBorders>
              <w:right w:val="single" w:sz="4" w:space="0" w:color="auto"/>
            </w:tcBorders>
            <w:tcMar>
              <w:top w:w="50" w:type="dxa"/>
              <w:left w:w="100" w:type="dxa"/>
            </w:tcMar>
            <w:vAlign w:val="center"/>
          </w:tcPr>
          <w:p w:rsidR="00F95AEC" w:rsidRDefault="00F95AEC">
            <w:pPr>
              <w:spacing w:after="0"/>
              <w:ind w:left="135"/>
            </w:pPr>
          </w:p>
        </w:tc>
        <w:tc>
          <w:tcPr>
            <w:tcW w:w="1195" w:type="dxa"/>
            <w:gridSpan w:val="3"/>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44">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16</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Конструирование целого из частей (чисел, геометрических фигур)</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45" w:type="dxa"/>
            <w:gridSpan w:val="4"/>
            <w:tcBorders>
              <w:right w:val="single" w:sz="4" w:space="0" w:color="auto"/>
            </w:tcBorders>
            <w:tcMar>
              <w:top w:w="50" w:type="dxa"/>
              <w:left w:w="100" w:type="dxa"/>
            </w:tcMar>
            <w:vAlign w:val="center"/>
          </w:tcPr>
          <w:p w:rsidR="00F95AEC" w:rsidRDefault="00F95AEC">
            <w:pPr>
              <w:spacing w:after="0"/>
              <w:ind w:left="135"/>
            </w:pPr>
          </w:p>
        </w:tc>
        <w:tc>
          <w:tcPr>
            <w:tcW w:w="1195" w:type="dxa"/>
            <w:gridSpan w:val="3"/>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45">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17</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Чтение таблицы (содержащей не более четырёх данных)</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45" w:type="dxa"/>
            <w:gridSpan w:val="4"/>
            <w:tcBorders>
              <w:right w:val="single" w:sz="4" w:space="0" w:color="auto"/>
            </w:tcBorders>
            <w:tcMar>
              <w:top w:w="50" w:type="dxa"/>
              <w:left w:w="100" w:type="dxa"/>
            </w:tcMar>
            <w:vAlign w:val="center"/>
          </w:tcPr>
          <w:p w:rsidR="00F95AEC" w:rsidRDefault="00F95AEC">
            <w:pPr>
              <w:spacing w:after="0"/>
              <w:ind w:left="135"/>
            </w:pPr>
          </w:p>
        </w:tc>
        <w:tc>
          <w:tcPr>
            <w:tcW w:w="1195" w:type="dxa"/>
            <w:gridSpan w:val="3"/>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46">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lastRenderedPageBreak/>
              <w:t>18</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Распознавание геометрических фигур: точка, отрезок и др.</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84" w:type="dxa"/>
            <w:gridSpan w:val="6"/>
            <w:tcBorders>
              <w:right w:val="single" w:sz="4" w:space="0" w:color="auto"/>
            </w:tcBorders>
            <w:tcMar>
              <w:top w:w="50" w:type="dxa"/>
              <w:left w:w="100" w:type="dxa"/>
            </w:tcMar>
            <w:vAlign w:val="center"/>
          </w:tcPr>
          <w:p w:rsidR="00F95AEC" w:rsidRDefault="00F95AEC">
            <w:pPr>
              <w:spacing w:after="0"/>
              <w:ind w:left="135"/>
            </w:pPr>
          </w:p>
        </w:tc>
        <w:tc>
          <w:tcPr>
            <w:tcW w:w="1156" w:type="dxa"/>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47">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19</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Изображение геометрических фигур с помощью линейки на листе в клетку</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84" w:type="dxa"/>
            <w:gridSpan w:val="6"/>
            <w:tcBorders>
              <w:right w:val="single" w:sz="4" w:space="0" w:color="auto"/>
            </w:tcBorders>
            <w:tcMar>
              <w:top w:w="50" w:type="dxa"/>
              <w:left w:w="100" w:type="dxa"/>
            </w:tcMar>
            <w:vAlign w:val="center"/>
          </w:tcPr>
          <w:p w:rsidR="00F95AEC" w:rsidRDefault="00F95AEC">
            <w:pPr>
              <w:spacing w:after="0"/>
              <w:ind w:left="135"/>
            </w:pPr>
          </w:p>
        </w:tc>
        <w:tc>
          <w:tcPr>
            <w:tcW w:w="1156" w:type="dxa"/>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48">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20</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Сбор данных об объекте по образцу; выбор объекта по описанию</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84" w:type="dxa"/>
            <w:gridSpan w:val="6"/>
            <w:tcBorders>
              <w:right w:val="single" w:sz="4" w:space="0" w:color="auto"/>
            </w:tcBorders>
            <w:tcMar>
              <w:top w:w="50" w:type="dxa"/>
              <w:left w:w="100" w:type="dxa"/>
            </w:tcMar>
            <w:vAlign w:val="center"/>
          </w:tcPr>
          <w:p w:rsidR="00F95AEC" w:rsidRDefault="00F95AEC">
            <w:pPr>
              <w:spacing w:after="0"/>
              <w:ind w:left="135"/>
            </w:pPr>
          </w:p>
        </w:tc>
        <w:tc>
          <w:tcPr>
            <w:tcW w:w="1156" w:type="dxa"/>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49">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21</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Запись результата сравнения: больше, меньше, столько же (равно)</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84" w:type="dxa"/>
            <w:gridSpan w:val="6"/>
            <w:tcBorders>
              <w:right w:val="single" w:sz="4" w:space="0" w:color="auto"/>
            </w:tcBorders>
            <w:tcMar>
              <w:top w:w="50" w:type="dxa"/>
              <w:left w:w="100" w:type="dxa"/>
            </w:tcMar>
            <w:vAlign w:val="center"/>
          </w:tcPr>
          <w:p w:rsidR="00F95AEC" w:rsidRDefault="00F95AEC">
            <w:pPr>
              <w:spacing w:after="0"/>
              <w:ind w:left="135"/>
            </w:pPr>
          </w:p>
        </w:tc>
        <w:tc>
          <w:tcPr>
            <w:tcW w:w="1156" w:type="dxa"/>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50">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22</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Сравнение без измерения: выше — ниже, шире — уже, длиннее — короче</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84" w:type="dxa"/>
            <w:gridSpan w:val="6"/>
            <w:tcBorders>
              <w:right w:val="single" w:sz="4" w:space="0" w:color="auto"/>
            </w:tcBorders>
            <w:tcMar>
              <w:top w:w="50" w:type="dxa"/>
              <w:left w:w="100" w:type="dxa"/>
            </w:tcMar>
            <w:vAlign w:val="center"/>
          </w:tcPr>
          <w:p w:rsidR="00F95AEC" w:rsidRDefault="00F95AEC">
            <w:pPr>
              <w:spacing w:after="0"/>
              <w:ind w:left="135"/>
            </w:pPr>
          </w:p>
        </w:tc>
        <w:tc>
          <w:tcPr>
            <w:tcW w:w="1156" w:type="dxa"/>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51">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23</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Сравнение геометрических фигур: общее, различное</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84" w:type="dxa"/>
            <w:gridSpan w:val="6"/>
            <w:tcBorders>
              <w:right w:val="single" w:sz="4" w:space="0" w:color="auto"/>
            </w:tcBorders>
            <w:tcMar>
              <w:top w:w="50" w:type="dxa"/>
              <w:left w:w="100" w:type="dxa"/>
            </w:tcMar>
            <w:vAlign w:val="center"/>
          </w:tcPr>
          <w:p w:rsidR="00F95AEC" w:rsidRDefault="00F95AEC">
            <w:pPr>
              <w:spacing w:after="0"/>
              <w:ind w:left="135"/>
            </w:pPr>
          </w:p>
        </w:tc>
        <w:tc>
          <w:tcPr>
            <w:tcW w:w="1156" w:type="dxa"/>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52">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24</w:t>
            </w:r>
          </w:p>
        </w:tc>
        <w:tc>
          <w:tcPr>
            <w:tcW w:w="4135" w:type="dxa"/>
            <w:tcMar>
              <w:top w:w="50" w:type="dxa"/>
              <w:left w:w="100" w:type="dxa"/>
            </w:tcMar>
            <w:vAlign w:val="center"/>
          </w:tcPr>
          <w:p w:rsidR="00F95AEC" w:rsidRDefault="00F95AEC">
            <w:pPr>
              <w:spacing w:after="0"/>
              <w:ind w:left="135"/>
            </w:pPr>
            <w:r w:rsidRPr="00BB493C">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84" w:type="dxa"/>
            <w:gridSpan w:val="6"/>
            <w:tcBorders>
              <w:right w:val="single" w:sz="4" w:space="0" w:color="auto"/>
            </w:tcBorders>
            <w:tcMar>
              <w:top w:w="50" w:type="dxa"/>
              <w:left w:w="100" w:type="dxa"/>
            </w:tcMar>
            <w:vAlign w:val="center"/>
          </w:tcPr>
          <w:p w:rsidR="00F95AEC" w:rsidRDefault="00F95AEC">
            <w:pPr>
              <w:spacing w:after="0"/>
              <w:ind w:left="135"/>
            </w:pPr>
          </w:p>
        </w:tc>
        <w:tc>
          <w:tcPr>
            <w:tcW w:w="1156" w:type="dxa"/>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53">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25</w:t>
            </w:r>
          </w:p>
        </w:tc>
        <w:tc>
          <w:tcPr>
            <w:tcW w:w="4135" w:type="dxa"/>
            <w:tcMar>
              <w:top w:w="50" w:type="dxa"/>
              <w:left w:w="100" w:type="dxa"/>
            </w:tcMar>
            <w:vAlign w:val="center"/>
          </w:tcPr>
          <w:p w:rsidR="00F95AEC" w:rsidRDefault="00F95AEC">
            <w:pPr>
              <w:spacing w:after="0"/>
              <w:ind w:left="135"/>
            </w:pPr>
            <w:r w:rsidRPr="00BB493C">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84" w:type="dxa"/>
            <w:gridSpan w:val="6"/>
            <w:tcBorders>
              <w:right w:val="single" w:sz="4" w:space="0" w:color="auto"/>
            </w:tcBorders>
            <w:tcMar>
              <w:top w:w="50" w:type="dxa"/>
              <w:left w:w="100" w:type="dxa"/>
            </w:tcMar>
            <w:vAlign w:val="center"/>
          </w:tcPr>
          <w:p w:rsidR="00F95AEC" w:rsidRDefault="00F95AEC">
            <w:pPr>
              <w:spacing w:after="0"/>
              <w:ind w:left="135"/>
            </w:pPr>
          </w:p>
        </w:tc>
        <w:tc>
          <w:tcPr>
            <w:tcW w:w="1156" w:type="dxa"/>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54">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26</w:t>
            </w:r>
          </w:p>
        </w:tc>
        <w:tc>
          <w:tcPr>
            <w:tcW w:w="4135" w:type="dxa"/>
            <w:tcMar>
              <w:top w:w="50" w:type="dxa"/>
              <w:left w:w="100" w:type="dxa"/>
            </w:tcMar>
            <w:vAlign w:val="center"/>
          </w:tcPr>
          <w:p w:rsidR="00F95AEC" w:rsidRDefault="00F95AEC">
            <w:pPr>
              <w:spacing w:after="0"/>
              <w:ind w:left="135"/>
            </w:pPr>
            <w:r w:rsidRPr="00BB493C">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Число и цифра 8</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84" w:type="dxa"/>
            <w:gridSpan w:val="6"/>
            <w:tcBorders>
              <w:right w:val="single" w:sz="4" w:space="0" w:color="auto"/>
            </w:tcBorders>
            <w:tcMar>
              <w:top w:w="50" w:type="dxa"/>
              <w:left w:w="100" w:type="dxa"/>
            </w:tcMar>
            <w:vAlign w:val="center"/>
          </w:tcPr>
          <w:p w:rsidR="00F95AEC" w:rsidRDefault="00F95AEC">
            <w:pPr>
              <w:spacing w:after="0"/>
              <w:ind w:left="135"/>
            </w:pPr>
          </w:p>
        </w:tc>
        <w:tc>
          <w:tcPr>
            <w:tcW w:w="1156" w:type="dxa"/>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55">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27</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Число как результат измерения. Число и цифра 9</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84" w:type="dxa"/>
            <w:gridSpan w:val="6"/>
            <w:tcBorders>
              <w:right w:val="single" w:sz="4" w:space="0" w:color="auto"/>
            </w:tcBorders>
            <w:tcMar>
              <w:top w:w="50" w:type="dxa"/>
              <w:left w:w="100" w:type="dxa"/>
            </w:tcMar>
            <w:vAlign w:val="center"/>
          </w:tcPr>
          <w:p w:rsidR="00F95AEC" w:rsidRDefault="00F95AEC">
            <w:pPr>
              <w:spacing w:after="0"/>
              <w:ind w:left="135"/>
            </w:pPr>
          </w:p>
        </w:tc>
        <w:tc>
          <w:tcPr>
            <w:tcW w:w="1156" w:type="dxa"/>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56">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lastRenderedPageBreak/>
              <w:t>28</w:t>
            </w:r>
          </w:p>
        </w:tc>
        <w:tc>
          <w:tcPr>
            <w:tcW w:w="4135" w:type="dxa"/>
            <w:tcMar>
              <w:top w:w="50" w:type="dxa"/>
              <w:left w:w="100" w:type="dxa"/>
            </w:tcMar>
            <w:vAlign w:val="center"/>
          </w:tcPr>
          <w:p w:rsidR="00F95AEC" w:rsidRDefault="00F95AEC">
            <w:pPr>
              <w:spacing w:after="0"/>
              <w:ind w:left="135"/>
            </w:pPr>
            <w:r>
              <w:rPr>
                <w:rFonts w:ascii="Times New Roman" w:hAnsi="Times New Roman"/>
                <w:color w:val="000000"/>
                <w:sz w:val="24"/>
              </w:rPr>
              <w:t>Число и цифра 0</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57">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29</w:t>
            </w:r>
          </w:p>
        </w:tc>
        <w:tc>
          <w:tcPr>
            <w:tcW w:w="4135" w:type="dxa"/>
            <w:tcMar>
              <w:top w:w="50" w:type="dxa"/>
              <w:left w:w="100" w:type="dxa"/>
            </w:tcMar>
            <w:vAlign w:val="center"/>
          </w:tcPr>
          <w:p w:rsidR="00F95AEC" w:rsidRDefault="00F95AEC">
            <w:pPr>
              <w:spacing w:after="0"/>
              <w:ind w:left="135"/>
            </w:pPr>
            <w:r>
              <w:rPr>
                <w:rFonts w:ascii="Times New Roman" w:hAnsi="Times New Roman"/>
                <w:color w:val="000000"/>
                <w:sz w:val="24"/>
              </w:rPr>
              <w:t>Число 10</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58">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30</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Закономерность в ряду заданных объектов: её обнаружение, продолжение ряда</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59">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31</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Обобщение. Состав чисел в пределах 10</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60">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32</w:t>
            </w:r>
          </w:p>
        </w:tc>
        <w:tc>
          <w:tcPr>
            <w:tcW w:w="4135" w:type="dxa"/>
            <w:tcMar>
              <w:top w:w="50" w:type="dxa"/>
              <w:left w:w="100" w:type="dxa"/>
            </w:tcMar>
            <w:vAlign w:val="center"/>
          </w:tcPr>
          <w:p w:rsidR="00F95AEC" w:rsidRDefault="00F95AEC">
            <w:pPr>
              <w:spacing w:after="0"/>
              <w:ind w:left="135"/>
            </w:pPr>
            <w:r>
              <w:rPr>
                <w:rFonts w:ascii="Times New Roman" w:hAnsi="Times New Roman"/>
                <w:color w:val="000000"/>
                <w:sz w:val="24"/>
              </w:rPr>
              <w:t>Единицы длины: сантиметр</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61">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33</w:t>
            </w:r>
          </w:p>
        </w:tc>
        <w:tc>
          <w:tcPr>
            <w:tcW w:w="4135" w:type="dxa"/>
            <w:tcMar>
              <w:top w:w="50" w:type="dxa"/>
              <w:left w:w="100" w:type="dxa"/>
            </w:tcMar>
            <w:vAlign w:val="center"/>
          </w:tcPr>
          <w:p w:rsidR="00F95AEC" w:rsidRDefault="00F95AEC">
            <w:pPr>
              <w:spacing w:after="0"/>
              <w:ind w:left="135"/>
            </w:pPr>
            <w:r>
              <w:rPr>
                <w:rFonts w:ascii="Times New Roman" w:hAnsi="Times New Roman"/>
                <w:color w:val="000000"/>
                <w:sz w:val="24"/>
              </w:rPr>
              <w:t>Измерение длины отрезка</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62">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34</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Чтение рисунка, схемы с 1—2 числовыми данными (значениями данных величин)</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63">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35</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Измерение длины с помощью линейки</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64">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36</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65">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37</w:t>
            </w:r>
          </w:p>
        </w:tc>
        <w:tc>
          <w:tcPr>
            <w:tcW w:w="4135" w:type="dxa"/>
            <w:tcMar>
              <w:top w:w="50" w:type="dxa"/>
              <w:left w:w="100" w:type="dxa"/>
            </w:tcMar>
            <w:vAlign w:val="center"/>
          </w:tcPr>
          <w:p w:rsidR="00F95AEC" w:rsidRDefault="00F95AEC">
            <w:pPr>
              <w:spacing w:after="0"/>
              <w:ind w:left="135"/>
            </w:pPr>
            <w:r>
              <w:rPr>
                <w:rFonts w:ascii="Times New Roman" w:hAnsi="Times New Roman"/>
                <w:color w:val="000000"/>
                <w:sz w:val="24"/>
              </w:rPr>
              <w:t>Числа от 1 до 10. Повторение</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66">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lastRenderedPageBreak/>
              <w:t>38</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Действие сложения. Компоненты действия, запись равенства</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45" w:type="dxa"/>
            <w:gridSpan w:val="4"/>
            <w:tcBorders>
              <w:right w:val="single" w:sz="4" w:space="0" w:color="auto"/>
            </w:tcBorders>
            <w:tcMar>
              <w:top w:w="50" w:type="dxa"/>
              <w:left w:w="100" w:type="dxa"/>
            </w:tcMar>
            <w:vAlign w:val="center"/>
          </w:tcPr>
          <w:p w:rsidR="00F95AEC" w:rsidRDefault="00F95AEC">
            <w:pPr>
              <w:spacing w:after="0"/>
              <w:ind w:left="135"/>
            </w:pPr>
          </w:p>
        </w:tc>
        <w:tc>
          <w:tcPr>
            <w:tcW w:w="1195" w:type="dxa"/>
            <w:gridSpan w:val="3"/>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67">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39</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Сложение в пределах 10. Применение в практических ситуациях</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45" w:type="dxa"/>
            <w:gridSpan w:val="4"/>
            <w:tcBorders>
              <w:right w:val="single" w:sz="4" w:space="0" w:color="auto"/>
            </w:tcBorders>
            <w:tcMar>
              <w:top w:w="50" w:type="dxa"/>
              <w:left w:w="100" w:type="dxa"/>
            </w:tcMar>
            <w:vAlign w:val="center"/>
          </w:tcPr>
          <w:p w:rsidR="00F95AEC" w:rsidRDefault="00F95AEC">
            <w:pPr>
              <w:spacing w:after="0"/>
              <w:ind w:left="135"/>
            </w:pPr>
          </w:p>
        </w:tc>
        <w:tc>
          <w:tcPr>
            <w:tcW w:w="1195" w:type="dxa"/>
            <w:gridSpan w:val="3"/>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68">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40</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Запись результата увеличения на несколько единиц</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45" w:type="dxa"/>
            <w:gridSpan w:val="4"/>
            <w:tcBorders>
              <w:right w:val="single" w:sz="4" w:space="0" w:color="auto"/>
            </w:tcBorders>
            <w:tcMar>
              <w:top w:w="50" w:type="dxa"/>
              <w:left w:w="100" w:type="dxa"/>
            </w:tcMar>
            <w:vAlign w:val="center"/>
          </w:tcPr>
          <w:p w:rsidR="00F95AEC" w:rsidRDefault="00F95AEC">
            <w:pPr>
              <w:spacing w:after="0"/>
              <w:ind w:left="135"/>
            </w:pPr>
          </w:p>
        </w:tc>
        <w:tc>
          <w:tcPr>
            <w:tcW w:w="1195" w:type="dxa"/>
            <w:gridSpan w:val="3"/>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69">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41</w:t>
            </w:r>
          </w:p>
        </w:tc>
        <w:tc>
          <w:tcPr>
            <w:tcW w:w="4135" w:type="dxa"/>
            <w:tcMar>
              <w:top w:w="50" w:type="dxa"/>
              <w:left w:w="100" w:type="dxa"/>
            </w:tcMar>
            <w:vAlign w:val="center"/>
          </w:tcPr>
          <w:p w:rsidR="00F95AEC" w:rsidRDefault="00F95AEC">
            <w:pPr>
              <w:spacing w:after="0"/>
              <w:ind w:left="135"/>
            </w:pPr>
            <w:r>
              <w:rPr>
                <w:rFonts w:ascii="Times New Roman" w:hAnsi="Times New Roman"/>
                <w:color w:val="000000"/>
                <w:sz w:val="24"/>
              </w:rPr>
              <w:t>Дополнение до 10. Запись действия</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45" w:type="dxa"/>
            <w:gridSpan w:val="4"/>
            <w:tcBorders>
              <w:right w:val="single" w:sz="4" w:space="0" w:color="auto"/>
            </w:tcBorders>
            <w:tcMar>
              <w:top w:w="50" w:type="dxa"/>
              <w:left w:w="100" w:type="dxa"/>
            </w:tcMar>
            <w:vAlign w:val="center"/>
          </w:tcPr>
          <w:p w:rsidR="00F95AEC" w:rsidRDefault="00F95AEC">
            <w:pPr>
              <w:spacing w:after="0"/>
              <w:ind w:left="135"/>
            </w:pPr>
          </w:p>
        </w:tc>
        <w:tc>
          <w:tcPr>
            <w:tcW w:w="1195" w:type="dxa"/>
            <w:gridSpan w:val="3"/>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70">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42</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Текстовая задача: структурные элементы. Дополнение текста до задачи</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45" w:type="dxa"/>
            <w:gridSpan w:val="4"/>
            <w:tcBorders>
              <w:right w:val="single" w:sz="4" w:space="0" w:color="auto"/>
            </w:tcBorders>
            <w:tcMar>
              <w:top w:w="50" w:type="dxa"/>
              <w:left w:w="100" w:type="dxa"/>
            </w:tcMar>
            <w:vAlign w:val="center"/>
          </w:tcPr>
          <w:p w:rsidR="00F95AEC" w:rsidRDefault="00F95AEC">
            <w:pPr>
              <w:spacing w:after="0"/>
              <w:ind w:left="135"/>
            </w:pPr>
          </w:p>
        </w:tc>
        <w:tc>
          <w:tcPr>
            <w:tcW w:w="1195" w:type="dxa"/>
            <w:gridSpan w:val="3"/>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71">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43</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45" w:type="dxa"/>
            <w:gridSpan w:val="4"/>
            <w:tcBorders>
              <w:right w:val="single" w:sz="4" w:space="0" w:color="auto"/>
            </w:tcBorders>
            <w:tcMar>
              <w:top w:w="50" w:type="dxa"/>
              <w:left w:w="100" w:type="dxa"/>
            </w:tcMar>
            <w:vAlign w:val="center"/>
          </w:tcPr>
          <w:p w:rsidR="00F95AEC" w:rsidRDefault="00F95AEC">
            <w:pPr>
              <w:spacing w:after="0"/>
              <w:ind w:left="135"/>
            </w:pPr>
          </w:p>
        </w:tc>
        <w:tc>
          <w:tcPr>
            <w:tcW w:w="1195" w:type="dxa"/>
            <w:gridSpan w:val="3"/>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72">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44</w:t>
            </w:r>
          </w:p>
        </w:tc>
        <w:tc>
          <w:tcPr>
            <w:tcW w:w="4135" w:type="dxa"/>
            <w:tcMar>
              <w:top w:w="50" w:type="dxa"/>
              <w:left w:w="100" w:type="dxa"/>
            </w:tcMar>
            <w:vAlign w:val="center"/>
          </w:tcPr>
          <w:p w:rsidR="00F95AEC" w:rsidRDefault="00F95AEC">
            <w:pPr>
              <w:spacing w:after="0"/>
              <w:ind w:left="135"/>
            </w:pPr>
            <w:r w:rsidRPr="00BB493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45" w:type="dxa"/>
            <w:gridSpan w:val="4"/>
            <w:tcBorders>
              <w:right w:val="single" w:sz="4" w:space="0" w:color="auto"/>
            </w:tcBorders>
            <w:tcMar>
              <w:top w:w="50" w:type="dxa"/>
              <w:left w:w="100" w:type="dxa"/>
            </w:tcMar>
            <w:vAlign w:val="center"/>
          </w:tcPr>
          <w:p w:rsidR="00F95AEC" w:rsidRDefault="00F95AEC">
            <w:pPr>
              <w:spacing w:after="0"/>
              <w:ind w:left="135"/>
            </w:pPr>
          </w:p>
        </w:tc>
        <w:tc>
          <w:tcPr>
            <w:tcW w:w="1195" w:type="dxa"/>
            <w:gridSpan w:val="3"/>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73">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45</w:t>
            </w:r>
          </w:p>
        </w:tc>
        <w:tc>
          <w:tcPr>
            <w:tcW w:w="4135" w:type="dxa"/>
            <w:tcMar>
              <w:top w:w="50" w:type="dxa"/>
              <w:left w:w="100" w:type="dxa"/>
            </w:tcMar>
            <w:vAlign w:val="center"/>
          </w:tcPr>
          <w:p w:rsidR="00F95AEC" w:rsidRDefault="00F95AEC">
            <w:pPr>
              <w:spacing w:after="0"/>
              <w:ind w:left="135"/>
            </w:pPr>
            <w:r w:rsidRPr="00BB493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45" w:type="dxa"/>
            <w:gridSpan w:val="4"/>
            <w:tcBorders>
              <w:right w:val="single" w:sz="4" w:space="0" w:color="auto"/>
            </w:tcBorders>
            <w:tcMar>
              <w:top w:w="50" w:type="dxa"/>
              <w:left w:w="100" w:type="dxa"/>
            </w:tcMar>
            <w:vAlign w:val="center"/>
          </w:tcPr>
          <w:p w:rsidR="00F95AEC" w:rsidRDefault="00F95AEC">
            <w:pPr>
              <w:spacing w:after="0"/>
              <w:ind w:left="135"/>
            </w:pPr>
          </w:p>
        </w:tc>
        <w:tc>
          <w:tcPr>
            <w:tcW w:w="1195" w:type="dxa"/>
            <w:gridSpan w:val="3"/>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74">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46</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Составление задачи по краткой записи, рисунку, схеме</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45" w:type="dxa"/>
            <w:gridSpan w:val="4"/>
            <w:tcBorders>
              <w:right w:val="single" w:sz="4" w:space="0" w:color="auto"/>
            </w:tcBorders>
            <w:tcMar>
              <w:top w:w="50" w:type="dxa"/>
              <w:left w:w="100" w:type="dxa"/>
            </w:tcMar>
            <w:vAlign w:val="center"/>
          </w:tcPr>
          <w:p w:rsidR="00F95AEC" w:rsidRDefault="00F95AEC">
            <w:pPr>
              <w:spacing w:after="0"/>
              <w:ind w:left="135"/>
            </w:pPr>
          </w:p>
        </w:tc>
        <w:tc>
          <w:tcPr>
            <w:tcW w:w="1195" w:type="dxa"/>
            <w:gridSpan w:val="3"/>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75">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lastRenderedPageBreak/>
              <w:t>47</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Изображение геометрических фигур с помощью линейки на листе в клетку</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76">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48</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Таблица сложения чисел (в пределах 10)</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77">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49</w:t>
            </w:r>
          </w:p>
        </w:tc>
        <w:tc>
          <w:tcPr>
            <w:tcW w:w="4135" w:type="dxa"/>
            <w:tcMar>
              <w:top w:w="50" w:type="dxa"/>
              <w:left w:w="100" w:type="dxa"/>
            </w:tcMar>
            <w:vAlign w:val="center"/>
          </w:tcPr>
          <w:p w:rsidR="00F95AEC" w:rsidRDefault="00F95AEC">
            <w:pPr>
              <w:spacing w:after="0"/>
              <w:ind w:left="135"/>
            </w:pPr>
            <w:r w:rsidRPr="00BB493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78">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50</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79">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51</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Обобщение по теме «Решение текстовых задач»</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80">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52</w:t>
            </w:r>
          </w:p>
        </w:tc>
        <w:tc>
          <w:tcPr>
            <w:tcW w:w="4135" w:type="dxa"/>
            <w:tcMar>
              <w:top w:w="50" w:type="dxa"/>
              <w:left w:w="100" w:type="dxa"/>
            </w:tcMar>
            <w:vAlign w:val="center"/>
          </w:tcPr>
          <w:p w:rsidR="00F95AEC" w:rsidRDefault="00F95AEC">
            <w:pPr>
              <w:spacing w:after="0"/>
              <w:ind w:left="135"/>
            </w:pPr>
            <w:r>
              <w:rPr>
                <w:rFonts w:ascii="Times New Roman" w:hAnsi="Times New Roman"/>
                <w:color w:val="000000"/>
                <w:sz w:val="24"/>
              </w:rPr>
              <w:t>Сравнение длин отрезков</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81">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53</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Сравнение по длине, проверка результата сравнения измерением</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82">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54</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Группировка объектов по заданному признаку</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83">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55</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84">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56</w:t>
            </w:r>
          </w:p>
        </w:tc>
        <w:tc>
          <w:tcPr>
            <w:tcW w:w="4135" w:type="dxa"/>
            <w:tcMar>
              <w:top w:w="50" w:type="dxa"/>
              <w:left w:w="100" w:type="dxa"/>
            </w:tcMar>
            <w:vAlign w:val="center"/>
          </w:tcPr>
          <w:p w:rsidR="00F95AEC" w:rsidRDefault="00F95AEC">
            <w:pPr>
              <w:spacing w:after="0"/>
              <w:ind w:left="135"/>
            </w:pPr>
            <w:r w:rsidRPr="00BB493C">
              <w:rPr>
                <w:rFonts w:ascii="Times New Roman" w:hAnsi="Times New Roman"/>
                <w:color w:val="000000"/>
                <w:sz w:val="24"/>
                <w:lang w:val="ru-RU"/>
              </w:rPr>
              <w:t xml:space="preserve">Расположение предметов и объектов на плоскости, в пространстве: </w:t>
            </w:r>
            <w:r w:rsidRPr="00BB493C">
              <w:rPr>
                <w:rFonts w:ascii="Times New Roman" w:hAnsi="Times New Roman"/>
                <w:color w:val="000000"/>
                <w:sz w:val="24"/>
                <w:lang w:val="ru-RU"/>
              </w:rPr>
              <w:lastRenderedPageBreak/>
              <w:t xml:space="preserve">слева/справа, сверху/снизу, между; установление пространственных отношений. </w:t>
            </w:r>
            <w:r>
              <w:rPr>
                <w:rFonts w:ascii="Times New Roman" w:hAnsi="Times New Roman"/>
                <w:color w:val="000000"/>
                <w:sz w:val="24"/>
              </w:rPr>
              <w:t>Внутри. Вне. Между</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lastRenderedPageBreak/>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85">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lastRenderedPageBreak/>
              <w:t>57</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Геометрические фигуры: распознавание круга, треугольника, четырехугольника</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86">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58</w:t>
            </w:r>
          </w:p>
        </w:tc>
        <w:tc>
          <w:tcPr>
            <w:tcW w:w="4135" w:type="dxa"/>
            <w:tcMar>
              <w:top w:w="50" w:type="dxa"/>
              <w:left w:w="100" w:type="dxa"/>
            </w:tcMar>
            <w:vAlign w:val="center"/>
          </w:tcPr>
          <w:p w:rsidR="00F95AEC" w:rsidRDefault="00F95AEC">
            <w:pPr>
              <w:spacing w:after="0"/>
              <w:ind w:left="135"/>
            </w:pPr>
            <w:r w:rsidRPr="00BB493C">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87">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59</w:t>
            </w:r>
          </w:p>
        </w:tc>
        <w:tc>
          <w:tcPr>
            <w:tcW w:w="4135" w:type="dxa"/>
            <w:tcMar>
              <w:top w:w="50" w:type="dxa"/>
              <w:left w:w="100" w:type="dxa"/>
            </w:tcMar>
            <w:vAlign w:val="center"/>
          </w:tcPr>
          <w:p w:rsidR="00F95AEC" w:rsidRDefault="00F95AEC">
            <w:pPr>
              <w:spacing w:after="0"/>
              <w:ind w:left="135"/>
            </w:pPr>
            <w:r>
              <w:rPr>
                <w:rFonts w:ascii="Times New Roman" w:hAnsi="Times New Roman"/>
                <w:color w:val="000000"/>
                <w:sz w:val="24"/>
              </w:rPr>
              <w:t>Построение отрезка заданной длины</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88">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60</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Многоугольники: различение, сравнение, изображение от руки на листе в клетку</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89">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61</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Обобщение по теме «Пространственные отношения и геометрические фигуры»</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90">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62</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Сравнение двух объектов (чисел, величин, геометрических фигур, задач)</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91">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63</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Действие вычитания. Компоненты действия, запись равенства</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92">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64</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Вычитание в пределах 10. Применение в практических ситуациях</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93">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65</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 xml:space="preserve">Сложение и вычитание в пределах </w:t>
            </w:r>
            <w:r w:rsidRPr="00BB493C">
              <w:rPr>
                <w:rFonts w:ascii="Times New Roman" w:hAnsi="Times New Roman"/>
                <w:color w:val="000000"/>
                <w:sz w:val="24"/>
                <w:lang w:val="ru-RU"/>
              </w:rPr>
              <w:lastRenderedPageBreak/>
              <w:t>10</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lastRenderedPageBreak/>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w:t>
            </w:r>
            <w:r w:rsidRPr="004041C4">
              <w:rPr>
                <w:rFonts w:ascii="Times New Roman" w:hAnsi="Times New Roman"/>
                <w:color w:val="000000"/>
                <w:sz w:val="24"/>
                <w:lang w:val="ru-RU"/>
              </w:rPr>
              <w:lastRenderedPageBreak/>
              <w:t xml:space="preserve">школа </w:t>
            </w:r>
            <w:hyperlink r:id="rId94">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lastRenderedPageBreak/>
              <w:t>66</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Запись результата вычитания нескольких единиц</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95">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67</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Выбор и запись арифметического действия в практической ситуации</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96">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68</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Устное сложение и вычитание в пределах 10</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97">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69</w:t>
            </w:r>
          </w:p>
        </w:tc>
        <w:tc>
          <w:tcPr>
            <w:tcW w:w="4135" w:type="dxa"/>
            <w:tcMar>
              <w:top w:w="50" w:type="dxa"/>
              <w:left w:w="100" w:type="dxa"/>
            </w:tcMar>
            <w:vAlign w:val="center"/>
          </w:tcPr>
          <w:p w:rsidR="00F95AEC" w:rsidRDefault="00F95AEC">
            <w:pPr>
              <w:spacing w:after="0"/>
              <w:ind w:left="135"/>
            </w:pPr>
            <w:r w:rsidRPr="00BB493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98">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70</w:t>
            </w:r>
          </w:p>
        </w:tc>
        <w:tc>
          <w:tcPr>
            <w:tcW w:w="4135" w:type="dxa"/>
            <w:tcMar>
              <w:top w:w="50" w:type="dxa"/>
              <w:left w:w="100" w:type="dxa"/>
            </w:tcMar>
            <w:vAlign w:val="center"/>
          </w:tcPr>
          <w:p w:rsidR="00F95AEC" w:rsidRDefault="00F95AEC">
            <w:pPr>
              <w:spacing w:after="0"/>
              <w:ind w:left="135"/>
            </w:pPr>
            <w:r w:rsidRPr="00BB493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99">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71</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Зависимость между данными и искомой величиной в текстовой задаче</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00">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72</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Перестановка слагаемых при сложении чисел</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01">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73</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Переместительное свойство сложения и его применение для вычислений</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02">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74</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Извлечение данного из строки, столбца таблицы</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03">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lastRenderedPageBreak/>
              <w:t>75</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Выполнение 1—3-шаговых инструкций, связанных с вычислениями</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19" w:type="dxa"/>
            <w:gridSpan w:val="2"/>
            <w:tcBorders>
              <w:right w:val="single" w:sz="4" w:space="0" w:color="auto"/>
            </w:tcBorders>
            <w:tcMar>
              <w:top w:w="50" w:type="dxa"/>
              <w:left w:w="100" w:type="dxa"/>
            </w:tcMar>
            <w:vAlign w:val="center"/>
          </w:tcPr>
          <w:p w:rsidR="00F95AEC" w:rsidRDefault="00F95AEC">
            <w:pPr>
              <w:spacing w:after="0"/>
              <w:ind w:left="135"/>
            </w:pPr>
          </w:p>
        </w:tc>
        <w:tc>
          <w:tcPr>
            <w:tcW w:w="1221" w:type="dxa"/>
            <w:gridSpan w:val="5"/>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04">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76</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Обобщение. Сложение и вычитание в пределах 10</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19" w:type="dxa"/>
            <w:gridSpan w:val="2"/>
            <w:tcBorders>
              <w:right w:val="single" w:sz="4" w:space="0" w:color="auto"/>
            </w:tcBorders>
            <w:tcMar>
              <w:top w:w="50" w:type="dxa"/>
              <w:left w:w="100" w:type="dxa"/>
            </w:tcMar>
            <w:vAlign w:val="center"/>
          </w:tcPr>
          <w:p w:rsidR="00F95AEC" w:rsidRDefault="00F95AEC">
            <w:pPr>
              <w:spacing w:after="0"/>
              <w:ind w:left="135"/>
            </w:pPr>
          </w:p>
        </w:tc>
        <w:tc>
          <w:tcPr>
            <w:tcW w:w="1221" w:type="dxa"/>
            <w:gridSpan w:val="5"/>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05">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77</w:t>
            </w:r>
          </w:p>
        </w:tc>
        <w:tc>
          <w:tcPr>
            <w:tcW w:w="4135" w:type="dxa"/>
            <w:tcMar>
              <w:top w:w="50" w:type="dxa"/>
              <w:left w:w="100" w:type="dxa"/>
            </w:tcMar>
            <w:vAlign w:val="center"/>
          </w:tcPr>
          <w:p w:rsidR="00F95AEC" w:rsidRDefault="00F95AEC">
            <w:pPr>
              <w:spacing w:after="0"/>
              <w:ind w:left="135"/>
            </w:pPr>
            <w:r w:rsidRPr="00BB493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19" w:type="dxa"/>
            <w:gridSpan w:val="2"/>
            <w:tcBorders>
              <w:right w:val="single" w:sz="4" w:space="0" w:color="auto"/>
            </w:tcBorders>
            <w:tcMar>
              <w:top w:w="50" w:type="dxa"/>
              <w:left w:w="100" w:type="dxa"/>
            </w:tcMar>
            <w:vAlign w:val="center"/>
          </w:tcPr>
          <w:p w:rsidR="00F95AEC" w:rsidRDefault="00F95AEC">
            <w:pPr>
              <w:spacing w:after="0"/>
              <w:ind w:left="135"/>
            </w:pPr>
          </w:p>
        </w:tc>
        <w:tc>
          <w:tcPr>
            <w:tcW w:w="1221" w:type="dxa"/>
            <w:gridSpan w:val="5"/>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06">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78</w:t>
            </w:r>
          </w:p>
        </w:tc>
        <w:tc>
          <w:tcPr>
            <w:tcW w:w="4135" w:type="dxa"/>
            <w:tcMar>
              <w:top w:w="50" w:type="dxa"/>
              <w:left w:w="100" w:type="dxa"/>
            </w:tcMar>
            <w:vAlign w:val="center"/>
          </w:tcPr>
          <w:p w:rsidR="00F95AEC" w:rsidRDefault="00F95AEC">
            <w:pPr>
              <w:spacing w:after="0"/>
              <w:ind w:left="135"/>
            </w:pPr>
            <w:r>
              <w:rPr>
                <w:rFonts w:ascii="Times New Roman" w:hAnsi="Times New Roman"/>
                <w:color w:val="000000"/>
                <w:sz w:val="24"/>
              </w:rPr>
              <w:t>Геометрические фигуры: квадрат</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19" w:type="dxa"/>
            <w:gridSpan w:val="2"/>
            <w:tcBorders>
              <w:right w:val="single" w:sz="4" w:space="0" w:color="auto"/>
            </w:tcBorders>
            <w:tcMar>
              <w:top w:w="50" w:type="dxa"/>
              <w:left w:w="100" w:type="dxa"/>
            </w:tcMar>
            <w:vAlign w:val="center"/>
          </w:tcPr>
          <w:p w:rsidR="00F95AEC" w:rsidRDefault="00F95AEC">
            <w:pPr>
              <w:spacing w:after="0"/>
              <w:ind w:left="135"/>
            </w:pPr>
          </w:p>
        </w:tc>
        <w:tc>
          <w:tcPr>
            <w:tcW w:w="1221" w:type="dxa"/>
            <w:gridSpan w:val="5"/>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07">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79</w:t>
            </w:r>
          </w:p>
        </w:tc>
        <w:tc>
          <w:tcPr>
            <w:tcW w:w="4135" w:type="dxa"/>
            <w:tcMar>
              <w:top w:w="50" w:type="dxa"/>
              <w:left w:w="100" w:type="dxa"/>
            </w:tcMar>
            <w:vAlign w:val="center"/>
          </w:tcPr>
          <w:p w:rsidR="00F95AEC" w:rsidRDefault="00F95AEC">
            <w:pPr>
              <w:spacing w:after="0"/>
              <w:ind w:left="135"/>
            </w:pPr>
            <w:r>
              <w:rPr>
                <w:rFonts w:ascii="Times New Roman" w:hAnsi="Times New Roman"/>
                <w:color w:val="000000"/>
                <w:sz w:val="24"/>
              </w:rPr>
              <w:t>Геометрические фигуры: прямоугольник</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19" w:type="dxa"/>
            <w:gridSpan w:val="2"/>
            <w:tcBorders>
              <w:right w:val="single" w:sz="4" w:space="0" w:color="auto"/>
            </w:tcBorders>
            <w:tcMar>
              <w:top w:w="50" w:type="dxa"/>
              <w:left w:w="100" w:type="dxa"/>
            </w:tcMar>
            <w:vAlign w:val="center"/>
          </w:tcPr>
          <w:p w:rsidR="00F95AEC" w:rsidRDefault="00F95AEC">
            <w:pPr>
              <w:spacing w:after="0"/>
              <w:ind w:left="135"/>
            </w:pPr>
          </w:p>
        </w:tc>
        <w:tc>
          <w:tcPr>
            <w:tcW w:w="1221" w:type="dxa"/>
            <w:gridSpan w:val="5"/>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08">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80</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Выбор и запись арифметического действия для получения ответа на вопрос</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19" w:type="dxa"/>
            <w:gridSpan w:val="2"/>
            <w:tcBorders>
              <w:right w:val="single" w:sz="4" w:space="0" w:color="auto"/>
            </w:tcBorders>
            <w:tcMar>
              <w:top w:w="50" w:type="dxa"/>
              <w:left w:w="100" w:type="dxa"/>
            </w:tcMar>
            <w:vAlign w:val="center"/>
          </w:tcPr>
          <w:p w:rsidR="00F95AEC" w:rsidRDefault="00F95AEC">
            <w:pPr>
              <w:spacing w:after="0"/>
              <w:ind w:left="135"/>
            </w:pPr>
          </w:p>
        </w:tc>
        <w:tc>
          <w:tcPr>
            <w:tcW w:w="1221" w:type="dxa"/>
            <w:gridSpan w:val="5"/>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09">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81</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19" w:type="dxa"/>
            <w:gridSpan w:val="2"/>
            <w:tcBorders>
              <w:right w:val="single" w:sz="4" w:space="0" w:color="auto"/>
            </w:tcBorders>
            <w:tcMar>
              <w:top w:w="50" w:type="dxa"/>
              <w:left w:w="100" w:type="dxa"/>
            </w:tcMar>
            <w:vAlign w:val="center"/>
          </w:tcPr>
          <w:p w:rsidR="00F95AEC" w:rsidRDefault="00F95AEC">
            <w:pPr>
              <w:spacing w:after="0"/>
              <w:ind w:left="135"/>
            </w:pPr>
          </w:p>
        </w:tc>
        <w:tc>
          <w:tcPr>
            <w:tcW w:w="1221" w:type="dxa"/>
            <w:gridSpan w:val="5"/>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10">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82</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Компоненты действия сложения. Нахождение неизвестного компонента</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19" w:type="dxa"/>
            <w:gridSpan w:val="2"/>
            <w:tcBorders>
              <w:right w:val="single" w:sz="4" w:space="0" w:color="auto"/>
            </w:tcBorders>
            <w:tcMar>
              <w:top w:w="50" w:type="dxa"/>
              <w:left w:w="100" w:type="dxa"/>
            </w:tcMar>
            <w:vAlign w:val="center"/>
          </w:tcPr>
          <w:p w:rsidR="00F95AEC" w:rsidRDefault="00F95AEC">
            <w:pPr>
              <w:spacing w:after="0"/>
              <w:ind w:left="135"/>
            </w:pPr>
          </w:p>
        </w:tc>
        <w:tc>
          <w:tcPr>
            <w:tcW w:w="1221" w:type="dxa"/>
            <w:gridSpan w:val="5"/>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11">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83</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Решение задач на увеличение, уменьшение длины</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19" w:type="dxa"/>
            <w:gridSpan w:val="2"/>
            <w:tcBorders>
              <w:right w:val="single" w:sz="4" w:space="0" w:color="auto"/>
            </w:tcBorders>
            <w:tcMar>
              <w:top w:w="50" w:type="dxa"/>
              <w:left w:w="100" w:type="dxa"/>
            </w:tcMar>
            <w:vAlign w:val="center"/>
          </w:tcPr>
          <w:p w:rsidR="00F95AEC" w:rsidRDefault="00F95AEC">
            <w:pPr>
              <w:spacing w:after="0"/>
              <w:ind w:left="135"/>
            </w:pPr>
          </w:p>
        </w:tc>
        <w:tc>
          <w:tcPr>
            <w:tcW w:w="1221" w:type="dxa"/>
            <w:gridSpan w:val="5"/>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12">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84</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 xml:space="preserve">Увеличение, уменьшение длины </w:t>
            </w:r>
            <w:r w:rsidRPr="00BB493C">
              <w:rPr>
                <w:rFonts w:ascii="Times New Roman" w:hAnsi="Times New Roman"/>
                <w:color w:val="000000"/>
                <w:sz w:val="24"/>
                <w:lang w:val="ru-RU"/>
              </w:rPr>
              <w:lastRenderedPageBreak/>
              <w:t>отрезка. Построение, запись действия</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lastRenderedPageBreak/>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19" w:type="dxa"/>
            <w:gridSpan w:val="2"/>
            <w:tcBorders>
              <w:right w:val="single" w:sz="4" w:space="0" w:color="auto"/>
            </w:tcBorders>
            <w:tcMar>
              <w:top w:w="50" w:type="dxa"/>
              <w:left w:w="100" w:type="dxa"/>
            </w:tcMar>
            <w:vAlign w:val="center"/>
          </w:tcPr>
          <w:p w:rsidR="00F95AEC" w:rsidRDefault="00F95AEC">
            <w:pPr>
              <w:spacing w:after="0"/>
              <w:ind w:left="135"/>
            </w:pPr>
          </w:p>
        </w:tc>
        <w:tc>
          <w:tcPr>
            <w:tcW w:w="1221" w:type="dxa"/>
            <w:gridSpan w:val="5"/>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w:t>
            </w:r>
            <w:r w:rsidRPr="004041C4">
              <w:rPr>
                <w:rFonts w:ascii="Times New Roman" w:hAnsi="Times New Roman"/>
                <w:color w:val="000000"/>
                <w:sz w:val="24"/>
                <w:lang w:val="ru-RU"/>
              </w:rPr>
              <w:lastRenderedPageBreak/>
              <w:t xml:space="preserve">школа </w:t>
            </w:r>
            <w:hyperlink r:id="rId113">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lastRenderedPageBreak/>
              <w:t>85</w:t>
            </w:r>
          </w:p>
        </w:tc>
        <w:tc>
          <w:tcPr>
            <w:tcW w:w="4135" w:type="dxa"/>
            <w:tcMar>
              <w:top w:w="50" w:type="dxa"/>
              <w:left w:w="100" w:type="dxa"/>
            </w:tcMar>
            <w:vAlign w:val="center"/>
          </w:tcPr>
          <w:p w:rsidR="00F95AEC" w:rsidRDefault="00F95AEC">
            <w:pPr>
              <w:spacing w:after="0"/>
              <w:ind w:left="135"/>
            </w:pPr>
            <w:r>
              <w:rPr>
                <w:rFonts w:ascii="Times New Roman" w:hAnsi="Times New Roman"/>
                <w:color w:val="000000"/>
                <w:sz w:val="24"/>
              </w:rPr>
              <w:t>Построение квадрата</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19" w:type="dxa"/>
            <w:gridSpan w:val="2"/>
            <w:tcBorders>
              <w:right w:val="single" w:sz="4" w:space="0" w:color="auto"/>
            </w:tcBorders>
            <w:tcMar>
              <w:top w:w="50" w:type="dxa"/>
              <w:left w:w="100" w:type="dxa"/>
            </w:tcMar>
            <w:vAlign w:val="center"/>
          </w:tcPr>
          <w:p w:rsidR="00F95AEC" w:rsidRDefault="00F95AEC">
            <w:pPr>
              <w:spacing w:after="0"/>
              <w:ind w:left="135"/>
            </w:pPr>
          </w:p>
        </w:tc>
        <w:tc>
          <w:tcPr>
            <w:tcW w:w="1221" w:type="dxa"/>
            <w:gridSpan w:val="5"/>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14">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86</w:t>
            </w:r>
          </w:p>
        </w:tc>
        <w:tc>
          <w:tcPr>
            <w:tcW w:w="4135" w:type="dxa"/>
            <w:tcMar>
              <w:top w:w="50" w:type="dxa"/>
              <w:left w:w="100" w:type="dxa"/>
            </w:tcMar>
            <w:vAlign w:val="center"/>
          </w:tcPr>
          <w:p w:rsidR="00F95AEC" w:rsidRDefault="00F95AEC">
            <w:pPr>
              <w:spacing w:after="0"/>
              <w:ind w:left="135"/>
            </w:pPr>
            <w:r w:rsidRPr="00BB493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19" w:type="dxa"/>
            <w:gridSpan w:val="2"/>
            <w:tcBorders>
              <w:right w:val="single" w:sz="4" w:space="0" w:color="auto"/>
            </w:tcBorders>
            <w:tcMar>
              <w:top w:w="50" w:type="dxa"/>
              <w:left w:w="100" w:type="dxa"/>
            </w:tcMar>
            <w:vAlign w:val="center"/>
          </w:tcPr>
          <w:p w:rsidR="00F95AEC" w:rsidRDefault="00F95AEC">
            <w:pPr>
              <w:spacing w:after="0"/>
              <w:ind w:left="135"/>
            </w:pPr>
          </w:p>
        </w:tc>
        <w:tc>
          <w:tcPr>
            <w:tcW w:w="1221" w:type="dxa"/>
            <w:gridSpan w:val="5"/>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15">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87</w:t>
            </w:r>
          </w:p>
        </w:tc>
        <w:tc>
          <w:tcPr>
            <w:tcW w:w="4135" w:type="dxa"/>
            <w:tcMar>
              <w:top w:w="50" w:type="dxa"/>
              <w:left w:w="100" w:type="dxa"/>
            </w:tcMar>
            <w:vAlign w:val="center"/>
          </w:tcPr>
          <w:p w:rsidR="00F95AEC" w:rsidRDefault="00F95AEC">
            <w:pPr>
              <w:spacing w:after="0"/>
              <w:ind w:left="135"/>
            </w:pPr>
            <w:r w:rsidRPr="00BB493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19" w:type="dxa"/>
            <w:gridSpan w:val="2"/>
            <w:tcBorders>
              <w:right w:val="single" w:sz="4" w:space="0" w:color="auto"/>
            </w:tcBorders>
            <w:tcMar>
              <w:top w:w="50" w:type="dxa"/>
              <w:left w:w="100" w:type="dxa"/>
            </w:tcMar>
            <w:vAlign w:val="center"/>
          </w:tcPr>
          <w:p w:rsidR="00F95AEC" w:rsidRDefault="00F95AEC">
            <w:pPr>
              <w:spacing w:after="0"/>
              <w:ind w:left="135"/>
            </w:pPr>
          </w:p>
        </w:tc>
        <w:tc>
          <w:tcPr>
            <w:tcW w:w="1221" w:type="dxa"/>
            <w:gridSpan w:val="5"/>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16">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88</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Вычитание как действие, обратное сложению</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19" w:type="dxa"/>
            <w:gridSpan w:val="2"/>
            <w:tcBorders>
              <w:right w:val="single" w:sz="4" w:space="0" w:color="auto"/>
            </w:tcBorders>
            <w:tcMar>
              <w:top w:w="50" w:type="dxa"/>
              <w:left w:w="100" w:type="dxa"/>
            </w:tcMar>
            <w:vAlign w:val="center"/>
          </w:tcPr>
          <w:p w:rsidR="00F95AEC" w:rsidRDefault="00F95AEC">
            <w:pPr>
              <w:spacing w:after="0"/>
              <w:ind w:left="135"/>
            </w:pPr>
          </w:p>
        </w:tc>
        <w:tc>
          <w:tcPr>
            <w:tcW w:w="1221" w:type="dxa"/>
            <w:gridSpan w:val="5"/>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17">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89</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Сравнение без измерения: старше — моложе, тяжелее — легче</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19" w:type="dxa"/>
            <w:gridSpan w:val="2"/>
            <w:tcBorders>
              <w:right w:val="single" w:sz="4" w:space="0" w:color="auto"/>
            </w:tcBorders>
            <w:tcMar>
              <w:top w:w="50" w:type="dxa"/>
              <w:left w:w="100" w:type="dxa"/>
            </w:tcMar>
            <w:vAlign w:val="center"/>
          </w:tcPr>
          <w:p w:rsidR="00F95AEC" w:rsidRDefault="00F95AEC">
            <w:pPr>
              <w:spacing w:after="0"/>
              <w:ind w:left="135"/>
            </w:pPr>
          </w:p>
        </w:tc>
        <w:tc>
          <w:tcPr>
            <w:tcW w:w="1221" w:type="dxa"/>
            <w:gridSpan w:val="5"/>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18">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90</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Выполнение 1—3-шаговых инструкций, связанных с измерением длины</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19" w:type="dxa"/>
            <w:gridSpan w:val="2"/>
            <w:tcBorders>
              <w:right w:val="single" w:sz="4" w:space="0" w:color="auto"/>
            </w:tcBorders>
            <w:tcMar>
              <w:top w:w="50" w:type="dxa"/>
              <w:left w:w="100" w:type="dxa"/>
            </w:tcMar>
            <w:vAlign w:val="center"/>
          </w:tcPr>
          <w:p w:rsidR="00F95AEC" w:rsidRDefault="00F95AEC">
            <w:pPr>
              <w:spacing w:after="0"/>
              <w:ind w:left="135"/>
            </w:pPr>
          </w:p>
        </w:tc>
        <w:tc>
          <w:tcPr>
            <w:tcW w:w="1221" w:type="dxa"/>
            <w:gridSpan w:val="5"/>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19">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91</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Внесение одного-двух данных в таблицу</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19" w:type="dxa"/>
            <w:gridSpan w:val="2"/>
            <w:tcBorders>
              <w:right w:val="single" w:sz="4" w:space="0" w:color="auto"/>
            </w:tcBorders>
            <w:tcMar>
              <w:top w:w="50" w:type="dxa"/>
              <w:left w:w="100" w:type="dxa"/>
            </w:tcMar>
            <w:vAlign w:val="center"/>
          </w:tcPr>
          <w:p w:rsidR="00F95AEC" w:rsidRDefault="00F95AEC">
            <w:pPr>
              <w:spacing w:after="0"/>
              <w:ind w:left="135"/>
            </w:pPr>
          </w:p>
        </w:tc>
        <w:tc>
          <w:tcPr>
            <w:tcW w:w="1221" w:type="dxa"/>
            <w:gridSpan w:val="5"/>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20">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92</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Компоненты действия вычитания. Нахождение неизвестного компонента</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19" w:type="dxa"/>
            <w:gridSpan w:val="2"/>
            <w:tcBorders>
              <w:right w:val="single" w:sz="4" w:space="0" w:color="auto"/>
            </w:tcBorders>
            <w:tcMar>
              <w:top w:w="50" w:type="dxa"/>
              <w:left w:w="100" w:type="dxa"/>
            </w:tcMar>
            <w:vAlign w:val="center"/>
          </w:tcPr>
          <w:p w:rsidR="00F95AEC" w:rsidRDefault="00F95AEC">
            <w:pPr>
              <w:spacing w:after="0"/>
              <w:ind w:left="135"/>
            </w:pPr>
          </w:p>
        </w:tc>
        <w:tc>
          <w:tcPr>
            <w:tcW w:w="1221" w:type="dxa"/>
            <w:gridSpan w:val="5"/>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21">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93</w:t>
            </w:r>
          </w:p>
        </w:tc>
        <w:tc>
          <w:tcPr>
            <w:tcW w:w="4135" w:type="dxa"/>
            <w:tcMar>
              <w:top w:w="50" w:type="dxa"/>
              <w:left w:w="100" w:type="dxa"/>
            </w:tcMar>
            <w:vAlign w:val="center"/>
          </w:tcPr>
          <w:p w:rsidR="00F95AEC" w:rsidRPr="00DA4C8D" w:rsidRDefault="00F95AEC">
            <w:pPr>
              <w:spacing w:after="0"/>
              <w:ind w:left="135"/>
              <w:rPr>
                <w:lang w:val="ru-RU"/>
              </w:rPr>
            </w:pPr>
            <w:r w:rsidRPr="00BB493C">
              <w:rPr>
                <w:rFonts w:ascii="Times New Roman" w:hAnsi="Times New Roman"/>
                <w:color w:val="000000"/>
                <w:sz w:val="24"/>
                <w:lang w:val="ru-RU"/>
              </w:rPr>
              <w:t xml:space="preserve">Числа от 1 до 10. Сложение и вычитание. </w:t>
            </w:r>
            <w:r w:rsidRPr="00DA4C8D">
              <w:rPr>
                <w:rFonts w:ascii="Times New Roman" w:hAnsi="Times New Roman"/>
                <w:color w:val="000000"/>
                <w:sz w:val="24"/>
                <w:lang w:val="ru-RU"/>
              </w:rPr>
              <w:t>Повторение</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19" w:type="dxa"/>
            <w:gridSpan w:val="2"/>
            <w:tcBorders>
              <w:right w:val="single" w:sz="4" w:space="0" w:color="auto"/>
            </w:tcBorders>
            <w:tcMar>
              <w:top w:w="50" w:type="dxa"/>
              <w:left w:w="100" w:type="dxa"/>
            </w:tcMar>
            <w:vAlign w:val="center"/>
          </w:tcPr>
          <w:p w:rsidR="00F95AEC" w:rsidRDefault="00F95AEC">
            <w:pPr>
              <w:spacing w:after="0"/>
              <w:ind w:left="135"/>
            </w:pPr>
          </w:p>
        </w:tc>
        <w:tc>
          <w:tcPr>
            <w:tcW w:w="1221" w:type="dxa"/>
            <w:gridSpan w:val="5"/>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22">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lastRenderedPageBreak/>
              <w:t>94</w:t>
            </w:r>
          </w:p>
        </w:tc>
        <w:tc>
          <w:tcPr>
            <w:tcW w:w="4135" w:type="dxa"/>
            <w:tcMar>
              <w:top w:w="50" w:type="dxa"/>
              <w:left w:w="100" w:type="dxa"/>
            </w:tcMar>
            <w:vAlign w:val="center"/>
          </w:tcPr>
          <w:p w:rsidR="00F95AEC" w:rsidRDefault="00F95AEC">
            <w:pPr>
              <w:spacing w:after="0"/>
              <w:ind w:left="135"/>
            </w:pPr>
            <w:r w:rsidRPr="00BB493C">
              <w:rPr>
                <w:rFonts w:ascii="Times New Roman" w:hAnsi="Times New Roman"/>
                <w:color w:val="000000"/>
                <w:sz w:val="24"/>
                <w:lang w:val="ru-RU"/>
              </w:rPr>
              <w:t xml:space="preserve">Задачи на нахождение суммы и остатка. </w:t>
            </w:r>
            <w:r>
              <w:rPr>
                <w:rFonts w:ascii="Times New Roman" w:hAnsi="Times New Roman"/>
                <w:color w:val="000000"/>
                <w:sz w:val="24"/>
              </w:rPr>
              <w:t>Повторение</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23">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95</w:t>
            </w:r>
          </w:p>
        </w:tc>
        <w:tc>
          <w:tcPr>
            <w:tcW w:w="4135" w:type="dxa"/>
            <w:tcMar>
              <w:top w:w="50" w:type="dxa"/>
              <w:left w:w="100" w:type="dxa"/>
            </w:tcMar>
            <w:vAlign w:val="center"/>
          </w:tcPr>
          <w:p w:rsidR="00F95AEC" w:rsidRDefault="00F95AEC">
            <w:pPr>
              <w:spacing w:after="0"/>
              <w:ind w:left="135"/>
            </w:pPr>
            <w:r w:rsidRPr="00BB493C">
              <w:rPr>
                <w:rFonts w:ascii="Times New Roman" w:hAnsi="Times New Roman"/>
                <w:color w:val="000000"/>
                <w:sz w:val="24"/>
                <w:lang w:val="ru-RU"/>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24">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96</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Числа от 11 до 20. Десятичный принцип записи чисел</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25">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97</w:t>
            </w:r>
          </w:p>
        </w:tc>
        <w:tc>
          <w:tcPr>
            <w:tcW w:w="4135" w:type="dxa"/>
            <w:tcMar>
              <w:top w:w="50" w:type="dxa"/>
              <w:left w:w="100" w:type="dxa"/>
            </w:tcMar>
            <w:vAlign w:val="center"/>
          </w:tcPr>
          <w:p w:rsidR="00F95AEC" w:rsidRDefault="00F95AEC">
            <w:pPr>
              <w:spacing w:after="0"/>
              <w:ind w:left="135"/>
            </w:pPr>
            <w:r w:rsidRPr="00BB493C">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26">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98</w:t>
            </w:r>
          </w:p>
        </w:tc>
        <w:tc>
          <w:tcPr>
            <w:tcW w:w="4135" w:type="dxa"/>
            <w:tcMar>
              <w:top w:w="50" w:type="dxa"/>
              <w:left w:w="100" w:type="dxa"/>
            </w:tcMar>
            <w:vAlign w:val="center"/>
          </w:tcPr>
          <w:p w:rsidR="00F95AEC" w:rsidRDefault="00F95AEC">
            <w:pPr>
              <w:spacing w:after="0"/>
              <w:ind w:left="135"/>
            </w:pPr>
            <w:r>
              <w:rPr>
                <w:rFonts w:ascii="Times New Roman" w:hAnsi="Times New Roman"/>
                <w:color w:val="000000"/>
                <w:sz w:val="24"/>
              </w:rPr>
              <w:t>Однозначные и двузначные числа</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27">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99</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Единицы длины: сантиметр, дециметр; установление соотношения между ними</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28">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100</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Измерение длины отрезка в разных единицах (сантиметры, дециметры)</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29">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101</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Сложение в пределах 20 без перехода через десяток</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30">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102</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Вычитание в пределах 20 без перехода через десяток</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31">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103</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Десяток. Счет десятками в пределах ста</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32">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lastRenderedPageBreak/>
              <w:t>104</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Сложение и вычитание в пределах 20 без перехода через десяток</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33">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105</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Представление числа в виде суммы разрядных слагаемых. Запись числа, представленного в виде суммы разрядных слагаемых</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34">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106</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Обобщение. Числа от 1 до 20: различение, чтение, запись</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35">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107</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Сложение и вычитание с числом 0</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36">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108</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Задачи на разностное сравнение. Повторение</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37">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109</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Переход через десяток при сложении. Представление на модели и запись действия</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38">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110</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39">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111</w:t>
            </w:r>
          </w:p>
        </w:tc>
        <w:tc>
          <w:tcPr>
            <w:tcW w:w="4135" w:type="dxa"/>
            <w:tcMar>
              <w:top w:w="50" w:type="dxa"/>
              <w:left w:w="100" w:type="dxa"/>
            </w:tcMar>
            <w:vAlign w:val="center"/>
          </w:tcPr>
          <w:p w:rsidR="00F95AEC" w:rsidRDefault="00F95AEC">
            <w:pPr>
              <w:spacing w:after="0"/>
              <w:ind w:left="135"/>
            </w:pPr>
            <w:r>
              <w:rPr>
                <w:rFonts w:ascii="Times New Roman" w:hAnsi="Times New Roman"/>
                <w:color w:val="000000"/>
                <w:sz w:val="24"/>
              </w:rPr>
              <w:t>Сложение в пределах 15</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40">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112</w:t>
            </w:r>
          </w:p>
        </w:tc>
        <w:tc>
          <w:tcPr>
            <w:tcW w:w="4135" w:type="dxa"/>
            <w:tcMar>
              <w:top w:w="50" w:type="dxa"/>
              <w:left w:w="100" w:type="dxa"/>
            </w:tcMar>
            <w:vAlign w:val="center"/>
          </w:tcPr>
          <w:p w:rsidR="00F95AEC" w:rsidRDefault="00F95AEC">
            <w:pPr>
              <w:spacing w:after="0"/>
              <w:ind w:left="135"/>
            </w:pPr>
            <w:r>
              <w:rPr>
                <w:rFonts w:ascii="Times New Roman" w:hAnsi="Times New Roman"/>
                <w:color w:val="000000"/>
                <w:sz w:val="24"/>
              </w:rPr>
              <w:t>Вычитание в пределах 15</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41">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113</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Сложение и вычитание в пределах 15</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42">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lastRenderedPageBreak/>
              <w:t>114</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32" w:type="dxa"/>
            <w:gridSpan w:val="3"/>
            <w:tcBorders>
              <w:right w:val="single" w:sz="4" w:space="0" w:color="auto"/>
            </w:tcBorders>
            <w:tcMar>
              <w:top w:w="50" w:type="dxa"/>
              <w:left w:w="100" w:type="dxa"/>
            </w:tcMar>
            <w:vAlign w:val="center"/>
          </w:tcPr>
          <w:p w:rsidR="00F95AEC" w:rsidRDefault="00F95AEC">
            <w:pPr>
              <w:spacing w:after="0"/>
              <w:ind w:left="135"/>
            </w:pPr>
          </w:p>
        </w:tc>
        <w:tc>
          <w:tcPr>
            <w:tcW w:w="1208" w:type="dxa"/>
            <w:gridSpan w:val="4"/>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43">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115</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45" w:type="dxa"/>
            <w:gridSpan w:val="4"/>
            <w:tcBorders>
              <w:right w:val="single" w:sz="4" w:space="0" w:color="auto"/>
            </w:tcBorders>
            <w:tcMar>
              <w:top w:w="50" w:type="dxa"/>
              <w:left w:w="100" w:type="dxa"/>
            </w:tcMar>
            <w:vAlign w:val="center"/>
          </w:tcPr>
          <w:p w:rsidR="00F95AEC" w:rsidRDefault="00F95AEC">
            <w:pPr>
              <w:spacing w:after="0"/>
              <w:ind w:left="135"/>
            </w:pPr>
          </w:p>
        </w:tc>
        <w:tc>
          <w:tcPr>
            <w:tcW w:w="1195" w:type="dxa"/>
            <w:gridSpan w:val="3"/>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44">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116</w:t>
            </w:r>
          </w:p>
        </w:tc>
        <w:tc>
          <w:tcPr>
            <w:tcW w:w="4135" w:type="dxa"/>
            <w:tcMar>
              <w:top w:w="50" w:type="dxa"/>
              <w:left w:w="100" w:type="dxa"/>
            </w:tcMar>
            <w:vAlign w:val="center"/>
          </w:tcPr>
          <w:p w:rsidR="00F95AEC" w:rsidRDefault="00F95AEC">
            <w:pPr>
              <w:spacing w:after="0"/>
              <w:ind w:left="135"/>
            </w:pPr>
            <w:r>
              <w:rPr>
                <w:rFonts w:ascii="Times New Roman" w:hAnsi="Times New Roman"/>
                <w:color w:val="000000"/>
                <w:sz w:val="24"/>
              </w:rPr>
              <w:t>Сложение в пределах 20</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45" w:type="dxa"/>
            <w:gridSpan w:val="4"/>
            <w:tcBorders>
              <w:right w:val="single" w:sz="4" w:space="0" w:color="auto"/>
            </w:tcBorders>
            <w:tcMar>
              <w:top w:w="50" w:type="dxa"/>
              <w:left w:w="100" w:type="dxa"/>
            </w:tcMar>
            <w:vAlign w:val="center"/>
          </w:tcPr>
          <w:p w:rsidR="00F95AEC" w:rsidRDefault="00F95AEC">
            <w:pPr>
              <w:spacing w:after="0"/>
              <w:ind w:left="135"/>
            </w:pPr>
          </w:p>
        </w:tc>
        <w:tc>
          <w:tcPr>
            <w:tcW w:w="1195" w:type="dxa"/>
            <w:gridSpan w:val="3"/>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45">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117</w:t>
            </w:r>
          </w:p>
        </w:tc>
        <w:tc>
          <w:tcPr>
            <w:tcW w:w="4135" w:type="dxa"/>
            <w:tcMar>
              <w:top w:w="50" w:type="dxa"/>
              <w:left w:w="100" w:type="dxa"/>
            </w:tcMar>
            <w:vAlign w:val="center"/>
          </w:tcPr>
          <w:p w:rsidR="00F95AEC" w:rsidRDefault="00F95AEC">
            <w:pPr>
              <w:spacing w:after="0"/>
              <w:ind w:left="135"/>
            </w:pPr>
            <w:r>
              <w:rPr>
                <w:rFonts w:ascii="Times New Roman" w:hAnsi="Times New Roman"/>
                <w:color w:val="000000"/>
                <w:sz w:val="24"/>
              </w:rPr>
              <w:t>Вычитание в пределах 20</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45" w:type="dxa"/>
            <w:gridSpan w:val="4"/>
            <w:tcBorders>
              <w:right w:val="single" w:sz="4" w:space="0" w:color="auto"/>
            </w:tcBorders>
            <w:tcMar>
              <w:top w:w="50" w:type="dxa"/>
              <w:left w:w="100" w:type="dxa"/>
            </w:tcMar>
            <w:vAlign w:val="center"/>
          </w:tcPr>
          <w:p w:rsidR="00F95AEC" w:rsidRDefault="00F95AEC">
            <w:pPr>
              <w:spacing w:after="0"/>
              <w:ind w:left="135"/>
            </w:pPr>
          </w:p>
        </w:tc>
        <w:tc>
          <w:tcPr>
            <w:tcW w:w="1195" w:type="dxa"/>
            <w:gridSpan w:val="3"/>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46">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118</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45" w:type="dxa"/>
            <w:gridSpan w:val="4"/>
            <w:tcBorders>
              <w:right w:val="single" w:sz="4" w:space="0" w:color="auto"/>
            </w:tcBorders>
            <w:tcMar>
              <w:top w:w="50" w:type="dxa"/>
              <w:left w:w="100" w:type="dxa"/>
            </w:tcMar>
            <w:vAlign w:val="center"/>
          </w:tcPr>
          <w:p w:rsidR="00F95AEC" w:rsidRDefault="00F95AEC">
            <w:pPr>
              <w:spacing w:after="0"/>
              <w:ind w:left="135"/>
            </w:pPr>
          </w:p>
        </w:tc>
        <w:tc>
          <w:tcPr>
            <w:tcW w:w="1195" w:type="dxa"/>
            <w:gridSpan w:val="3"/>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47">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119</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Счёт по 2, по 3, по 5. Сложение одинаковых слагаемых</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45" w:type="dxa"/>
            <w:gridSpan w:val="4"/>
            <w:tcBorders>
              <w:right w:val="single" w:sz="4" w:space="0" w:color="auto"/>
            </w:tcBorders>
            <w:tcMar>
              <w:top w:w="50" w:type="dxa"/>
              <w:left w:w="100" w:type="dxa"/>
            </w:tcMar>
            <w:vAlign w:val="center"/>
          </w:tcPr>
          <w:p w:rsidR="00F95AEC" w:rsidRDefault="00F95AEC">
            <w:pPr>
              <w:spacing w:after="0"/>
              <w:ind w:left="135"/>
            </w:pPr>
          </w:p>
        </w:tc>
        <w:tc>
          <w:tcPr>
            <w:tcW w:w="1195" w:type="dxa"/>
            <w:gridSpan w:val="3"/>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48">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120</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Обобщение. Состав чисел в пределах 20</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45" w:type="dxa"/>
            <w:gridSpan w:val="4"/>
            <w:tcBorders>
              <w:right w:val="single" w:sz="4" w:space="0" w:color="auto"/>
            </w:tcBorders>
            <w:tcMar>
              <w:top w:w="50" w:type="dxa"/>
              <w:left w:w="100" w:type="dxa"/>
            </w:tcMar>
            <w:vAlign w:val="center"/>
          </w:tcPr>
          <w:p w:rsidR="00F95AEC" w:rsidRDefault="00F95AEC">
            <w:pPr>
              <w:spacing w:after="0"/>
              <w:ind w:left="135"/>
            </w:pPr>
          </w:p>
        </w:tc>
        <w:tc>
          <w:tcPr>
            <w:tcW w:w="1195" w:type="dxa"/>
            <w:gridSpan w:val="3"/>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49">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121</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Обобщение. Сложение и вычитание в пределах 20 без перехода через десяток</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45" w:type="dxa"/>
            <w:gridSpan w:val="4"/>
            <w:tcBorders>
              <w:right w:val="single" w:sz="4" w:space="0" w:color="auto"/>
            </w:tcBorders>
            <w:tcMar>
              <w:top w:w="50" w:type="dxa"/>
              <w:left w:w="100" w:type="dxa"/>
            </w:tcMar>
            <w:vAlign w:val="center"/>
          </w:tcPr>
          <w:p w:rsidR="00F95AEC" w:rsidRDefault="00F95AEC">
            <w:pPr>
              <w:spacing w:after="0"/>
              <w:ind w:left="135"/>
            </w:pPr>
          </w:p>
        </w:tc>
        <w:tc>
          <w:tcPr>
            <w:tcW w:w="1195" w:type="dxa"/>
            <w:gridSpan w:val="3"/>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50">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122</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Обобщение. Комментирование сложения и вычитания с переходом через десяток</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45" w:type="dxa"/>
            <w:gridSpan w:val="4"/>
            <w:tcBorders>
              <w:right w:val="single" w:sz="4" w:space="0" w:color="auto"/>
            </w:tcBorders>
            <w:tcMar>
              <w:top w:w="50" w:type="dxa"/>
              <w:left w:w="100" w:type="dxa"/>
            </w:tcMar>
            <w:vAlign w:val="center"/>
          </w:tcPr>
          <w:p w:rsidR="00F95AEC" w:rsidRDefault="00F95AEC">
            <w:pPr>
              <w:spacing w:after="0"/>
              <w:ind w:left="135"/>
            </w:pPr>
          </w:p>
        </w:tc>
        <w:tc>
          <w:tcPr>
            <w:tcW w:w="1195" w:type="dxa"/>
            <w:gridSpan w:val="3"/>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51">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123</w:t>
            </w:r>
          </w:p>
        </w:tc>
        <w:tc>
          <w:tcPr>
            <w:tcW w:w="4135" w:type="dxa"/>
            <w:tcMar>
              <w:top w:w="50" w:type="dxa"/>
              <w:left w:w="100" w:type="dxa"/>
            </w:tcMar>
            <w:vAlign w:val="center"/>
          </w:tcPr>
          <w:p w:rsidR="00F95AEC" w:rsidRDefault="00F95AEC">
            <w:pPr>
              <w:spacing w:after="0"/>
              <w:ind w:left="135"/>
            </w:pPr>
            <w:r w:rsidRPr="00BB493C">
              <w:rPr>
                <w:rFonts w:ascii="Times New Roman" w:hAnsi="Times New Roman"/>
                <w:color w:val="000000"/>
                <w:sz w:val="24"/>
                <w:lang w:val="ru-RU"/>
              </w:rPr>
              <w:t xml:space="preserve">Обобщение по теме «Числа от 1 до 20. </w:t>
            </w:r>
            <w:r>
              <w:rPr>
                <w:rFonts w:ascii="Times New Roman" w:hAnsi="Times New Roman"/>
                <w:color w:val="000000"/>
                <w:sz w:val="24"/>
              </w:rPr>
              <w:t>Сложение и вычитание»</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245" w:type="dxa"/>
            <w:gridSpan w:val="4"/>
            <w:tcBorders>
              <w:right w:val="single" w:sz="4" w:space="0" w:color="auto"/>
            </w:tcBorders>
            <w:tcMar>
              <w:top w:w="50" w:type="dxa"/>
              <w:left w:w="100" w:type="dxa"/>
            </w:tcMar>
            <w:vAlign w:val="center"/>
          </w:tcPr>
          <w:p w:rsidR="00F95AEC" w:rsidRDefault="00F95AEC">
            <w:pPr>
              <w:spacing w:after="0"/>
              <w:ind w:left="135"/>
            </w:pPr>
          </w:p>
        </w:tc>
        <w:tc>
          <w:tcPr>
            <w:tcW w:w="1195" w:type="dxa"/>
            <w:gridSpan w:val="3"/>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52">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lastRenderedPageBreak/>
              <w:t>124</w:t>
            </w:r>
          </w:p>
        </w:tc>
        <w:tc>
          <w:tcPr>
            <w:tcW w:w="4135" w:type="dxa"/>
            <w:tcMar>
              <w:top w:w="50" w:type="dxa"/>
              <w:left w:w="100" w:type="dxa"/>
            </w:tcMar>
            <w:vAlign w:val="center"/>
          </w:tcPr>
          <w:p w:rsidR="00F95AEC" w:rsidRDefault="00F95AEC">
            <w:pPr>
              <w:spacing w:after="0"/>
              <w:ind w:left="135"/>
            </w:pPr>
            <w:r>
              <w:rPr>
                <w:rFonts w:ascii="Times New Roman" w:hAnsi="Times New Roman"/>
                <w:color w:val="000000"/>
                <w:sz w:val="24"/>
              </w:rPr>
              <w:t>Числа от 11 до 20. Повторение</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194" w:type="dxa"/>
            <w:tcBorders>
              <w:right w:val="single" w:sz="4" w:space="0" w:color="auto"/>
            </w:tcBorders>
            <w:tcMar>
              <w:top w:w="50" w:type="dxa"/>
              <w:left w:w="100" w:type="dxa"/>
            </w:tcMar>
            <w:vAlign w:val="center"/>
          </w:tcPr>
          <w:p w:rsidR="00F95AEC" w:rsidRDefault="00F95AEC">
            <w:pPr>
              <w:spacing w:after="0"/>
              <w:ind w:left="135"/>
            </w:pPr>
          </w:p>
        </w:tc>
        <w:tc>
          <w:tcPr>
            <w:tcW w:w="1246" w:type="dxa"/>
            <w:gridSpan w:val="6"/>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53">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125</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Единица длины: сантиметр, дециметр. Повторение</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194" w:type="dxa"/>
            <w:tcBorders>
              <w:right w:val="single" w:sz="4" w:space="0" w:color="auto"/>
            </w:tcBorders>
            <w:tcMar>
              <w:top w:w="50" w:type="dxa"/>
              <w:left w:w="100" w:type="dxa"/>
            </w:tcMar>
            <w:vAlign w:val="center"/>
          </w:tcPr>
          <w:p w:rsidR="00F95AEC" w:rsidRDefault="00F95AEC">
            <w:pPr>
              <w:spacing w:after="0"/>
              <w:ind w:left="135"/>
            </w:pPr>
          </w:p>
        </w:tc>
        <w:tc>
          <w:tcPr>
            <w:tcW w:w="1246" w:type="dxa"/>
            <w:gridSpan w:val="6"/>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54">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126</w:t>
            </w:r>
          </w:p>
        </w:tc>
        <w:tc>
          <w:tcPr>
            <w:tcW w:w="4135" w:type="dxa"/>
            <w:tcMar>
              <w:top w:w="50" w:type="dxa"/>
              <w:left w:w="100" w:type="dxa"/>
            </w:tcMar>
            <w:vAlign w:val="center"/>
          </w:tcPr>
          <w:p w:rsidR="00F95AEC" w:rsidRPr="00DA4C8D" w:rsidRDefault="00F95AEC">
            <w:pPr>
              <w:spacing w:after="0"/>
              <w:ind w:left="135"/>
              <w:rPr>
                <w:lang w:val="ru-RU"/>
              </w:rPr>
            </w:pPr>
            <w:r w:rsidRPr="00BB493C">
              <w:rPr>
                <w:rFonts w:ascii="Times New Roman" w:hAnsi="Times New Roman"/>
                <w:color w:val="000000"/>
                <w:sz w:val="24"/>
                <w:lang w:val="ru-RU"/>
              </w:rPr>
              <w:t xml:space="preserve">Числа от 1 до 20. Сложение с переходом через десяток. </w:t>
            </w:r>
            <w:r w:rsidRPr="00DA4C8D">
              <w:rPr>
                <w:rFonts w:ascii="Times New Roman" w:hAnsi="Times New Roman"/>
                <w:color w:val="000000"/>
                <w:sz w:val="24"/>
                <w:lang w:val="ru-RU"/>
              </w:rPr>
              <w:t>Повторение</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194" w:type="dxa"/>
            <w:tcBorders>
              <w:right w:val="single" w:sz="4" w:space="0" w:color="auto"/>
            </w:tcBorders>
            <w:tcMar>
              <w:top w:w="50" w:type="dxa"/>
              <w:left w:w="100" w:type="dxa"/>
            </w:tcMar>
            <w:vAlign w:val="center"/>
          </w:tcPr>
          <w:p w:rsidR="00F95AEC" w:rsidRDefault="00F95AEC">
            <w:pPr>
              <w:spacing w:after="0"/>
              <w:ind w:left="135"/>
            </w:pPr>
          </w:p>
        </w:tc>
        <w:tc>
          <w:tcPr>
            <w:tcW w:w="1246" w:type="dxa"/>
            <w:gridSpan w:val="6"/>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55">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127</w:t>
            </w:r>
          </w:p>
        </w:tc>
        <w:tc>
          <w:tcPr>
            <w:tcW w:w="4135" w:type="dxa"/>
            <w:tcMar>
              <w:top w:w="50" w:type="dxa"/>
              <w:left w:w="100" w:type="dxa"/>
            </w:tcMar>
            <w:vAlign w:val="center"/>
          </w:tcPr>
          <w:p w:rsidR="00F95AEC" w:rsidRPr="00DA4C8D" w:rsidRDefault="00F95AEC">
            <w:pPr>
              <w:spacing w:after="0"/>
              <w:ind w:left="135"/>
              <w:rPr>
                <w:lang w:val="ru-RU"/>
              </w:rPr>
            </w:pPr>
            <w:r w:rsidRPr="00BB493C">
              <w:rPr>
                <w:rFonts w:ascii="Times New Roman" w:hAnsi="Times New Roman"/>
                <w:color w:val="000000"/>
                <w:sz w:val="24"/>
                <w:lang w:val="ru-RU"/>
              </w:rPr>
              <w:t xml:space="preserve">Числа от 1 до 20. Вычитание с переходом через десяток. </w:t>
            </w:r>
            <w:r w:rsidRPr="00DA4C8D">
              <w:rPr>
                <w:rFonts w:ascii="Times New Roman" w:hAnsi="Times New Roman"/>
                <w:color w:val="000000"/>
                <w:sz w:val="24"/>
                <w:lang w:val="ru-RU"/>
              </w:rPr>
              <w:t>Повторение</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194" w:type="dxa"/>
            <w:tcBorders>
              <w:right w:val="single" w:sz="4" w:space="0" w:color="auto"/>
            </w:tcBorders>
            <w:tcMar>
              <w:top w:w="50" w:type="dxa"/>
              <w:left w:w="100" w:type="dxa"/>
            </w:tcMar>
            <w:vAlign w:val="center"/>
          </w:tcPr>
          <w:p w:rsidR="00F95AEC" w:rsidRDefault="00F95AEC">
            <w:pPr>
              <w:spacing w:after="0"/>
              <w:ind w:left="135"/>
            </w:pPr>
          </w:p>
        </w:tc>
        <w:tc>
          <w:tcPr>
            <w:tcW w:w="1246" w:type="dxa"/>
            <w:gridSpan w:val="6"/>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56">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128</w:t>
            </w:r>
          </w:p>
        </w:tc>
        <w:tc>
          <w:tcPr>
            <w:tcW w:w="4135" w:type="dxa"/>
            <w:tcMar>
              <w:top w:w="50" w:type="dxa"/>
              <w:left w:w="100" w:type="dxa"/>
            </w:tcMar>
            <w:vAlign w:val="center"/>
          </w:tcPr>
          <w:p w:rsidR="00F95AEC" w:rsidRDefault="00F95AEC">
            <w:pPr>
              <w:spacing w:after="0"/>
              <w:ind w:left="135"/>
            </w:pPr>
            <w:r>
              <w:rPr>
                <w:rFonts w:ascii="Times New Roman" w:hAnsi="Times New Roman"/>
                <w:color w:val="000000"/>
                <w:sz w:val="24"/>
              </w:rPr>
              <w:t>Числа от 1 до 20. Повторение</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194" w:type="dxa"/>
            <w:tcBorders>
              <w:right w:val="single" w:sz="4" w:space="0" w:color="auto"/>
            </w:tcBorders>
            <w:tcMar>
              <w:top w:w="50" w:type="dxa"/>
              <w:left w:w="100" w:type="dxa"/>
            </w:tcMar>
            <w:vAlign w:val="center"/>
          </w:tcPr>
          <w:p w:rsidR="00F95AEC" w:rsidRDefault="00F95AEC">
            <w:pPr>
              <w:spacing w:after="0"/>
              <w:ind w:left="135"/>
            </w:pPr>
          </w:p>
        </w:tc>
        <w:tc>
          <w:tcPr>
            <w:tcW w:w="1246" w:type="dxa"/>
            <w:gridSpan w:val="6"/>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57">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129</w:t>
            </w:r>
          </w:p>
        </w:tc>
        <w:tc>
          <w:tcPr>
            <w:tcW w:w="4135" w:type="dxa"/>
            <w:tcMar>
              <w:top w:w="50" w:type="dxa"/>
              <w:left w:w="100" w:type="dxa"/>
            </w:tcMar>
            <w:vAlign w:val="center"/>
          </w:tcPr>
          <w:p w:rsidR="00F95AEC" w:rsidRDefault="00F95AEC">
            <w:pPr>
              <w:spacing w:after="0"/>
              <w:ind w:left="135"/>
            </w:pPr>
            <w:r w:rsidRPr="00BB493C">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194" w:type="dxa"/>
            <w:tcBorders>
              <w:right w:val="single" w:sz="4" w:space="0" w:color="auto"/>
            </w:tcBorders>
            <w:tcMar>
              <w:top w:w="50" w:type="dxa"/>
              <w:left w:w="100" w:type="dxa"/>
            </w:tcMar>
            <w:vAlign w:val="center"/>
          </w:tcPr>
          <w:p w:rsidR="00F95AEC" w:rsidRDefault="00F95AEC">
            <w:pPr>
              <w:spacing w:after="0"/>
              <w:ind w:left="135"/>
            </w:pPr>
          </w:p>
        </w:tc>
        <w:tc>
          <w:tcPr>
            <w:tcW w:w="1246" w:type="dxa"/>
            <w:gridSpan w:val="6"/>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58">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130</w:t>
            </w:r>
          </w:p>
        </w:tc>
        <w:tc>
          <w:tcPr>
            <w:tcW w:w="4135" w:type="dxa"/>
            <w:tcMar>
              <w:top w:w="50" w:type="dxa"/>
              <w:left w:w="100" w:type="dxa"/>
            </w:tcMar>
            <w:vAlign w:val="center"/>
          </w:tcPr>
          <w:p w:rsidR="00F95AEC" w:rsidRDefault="00F95AEC">
            <w:pPr>
              <w:spacing w:after="0"/>
              <w:ind w:left="135"/>
            </w:pPr>
            <w:r>
              <w:rPr>
                <w:rFonts w:ascii="Times New Roman" w:hAnsi="Times New Roman"/>
                <w:color w:val="000000"/>
                <w:sz w:val="24"/>
              </w:rPr>
              <w:t>Измерение длины отрезка. Повторение</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194" w:type="dxa"/>
            <w:tcBorders>
              <w:right w:val="single" w:sz="4" w:space="0" w:color="auto"/>
            </w:tcBorders>
            <w:tcMar>
              <w:top w:w="50" w:type="dxa"/>
              <w:left w:w="100" w:type="dxa"/>
            </w:tcMar>
            <w:vAlign w:val="center"/>
          </w:tcPr>
          <w:p w:rsidR="00F95AEC" w:rsidRDefault="00F95AEC">
            <w:pPr>
              <w:spacing w:after="0"/>
              <w:ind w:left="135"/>
            </w:pPr>
          </w:p>
        </w:tc>
        <w:tc>
          <w:tcPr>
            <w:tcW w:w="1246" w:type="dxa"/>
            <w:gridSpan w:val="6"/>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59">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131</w:t>
            </w:r>
          </w:p>
        </w:tc>
        <w:tc>
          <w:tcPr>
            <w:tcW w:w="4135" w:type="dxa"/>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Сравнение, группировка, закономерности, высказывания. Повторение</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194" w:type="dxa"/>
            <w:tcBorders>
              <w:right w:val="single" w:sz="4" w:space="0" w:color="auto"/>
            </w:tcBorders>
            <w:tcMar>
              <w:top w:w="50" w:type="dxa"/>
              <w:left w:w="100" w:type="dxa"/>
            </w:tcMar>
            <w:vAlign w:val="center"/>
          </w:tcPr>
          <w:p w:rsidR="00F95AEC" w:rsidRDefault="00F95AEC">
            <w:pPr>
              <w:spacing w:after="0"/>
              <w:ind w:left="135"/>
            </w:pPr>
          </w:p>
        </w:tc>
        <w:tc>
          <w:tcPr>
            <w:tcW w:w="1246" w:type="dxa"/>
            <w:gridSpan w:val="6"/>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60">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RPr="00C139E9" w:rsidTr="00F95AEC">
        <w:trPr>
          <w:trHeight w:val="144"/>
          <w:tblCellSpacing w:w="20" w:type="nil"/>
        </w:trPr>
        <w:tc>
          <w:tcPr>
            <w:tcW w:w="993" w:type="dxa"/>
            <w:tcMar>
              <w:top w:w="50" w:type="dxa"/>
              <w:left w:w="100" w:type="dxa"/>
            </w:tcMar>
            <w:vAlign w:val="center"/>
          </w:tcPr>
          <w:p w:rsidR="00F95AEC" w:rsidRDefault="00F95AEC" w:rsidP="00A969CA">
            <w:pPr>
              <w:spacing w:after="0"/>
              <w:jc w:val="center"/>
            </w:pPr>
            <w:r>
              <w:rPr>
                <w:rFonts w:ascii="Times New Roman" w:hAnsi="Times New Roman"/>
                <w:color w:val="000000"/>
                <w:sz w:val="24"/>
              </w:rPr>
              <w:t>132</w:t>
            </w:r>
          </w:p>
        </w:tc>
        <w:tc>
          <w:tcPr>
            <w:tcW w:w="4135" w:type="dxa"/>
            <w:tcMar>
              <w:top w:w="50" w:type="dxa"/>
              <w:left w:w="100" w:type="dxa"/>
            </w:tcMar>
            <w:vAlign w:val="center"/>
          </w:tcPr>
          <w:p w:rsidR="00F95AEC" w:rsidRDefault="00F95AEC">
            <w:pPr>
              <w:spacing w:after="0"/>
              <w:ind w:left="135"/>
            </w:pPr>
            <w:r>
              <w:rPr>
                <w:rFonts w:ascii="Times New Roman" w:hAnsi="Times New Roman"/>
                <w:color w:val="000000"/>
                <w:sz w:val="24"/>
              </w:rPr>
              <w:t>Таблицы. Повторение</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F95AEC" w:rsidRDefault="00F95AEC">
            <w:pPr>
              <w:spacing w:after="0"/>
              <w:ind w:left="135"/>
              <w:jc w:val="center"/>
            </w:pPr>
          </w:p>
        </w:tc>
        <w:tc>
          <w:tcPr>
            <w:tcW w:w="1275" w:type="dxa"/>
            <w:tcMar>
              <w:top w:w="50" w:type="dxa"/>
              <w:left w:w="100" w:type="dxa"/>
            </w:tcMar>
            <w:vAlign w:val="center"/>
          </w:tcPr>
          <w:p w:rsidR="00F95AEC" w:rsidRDefault="00F95AEC">
            <w:pPr>
              <w:spacing w:after="0"/>
              <w:ind w:left="135"/>
              <w:jc w:val="center"/>
            </w:pPr>
          </w:p>
        </w:tc>
        <w:tc>
          <w:tcPr>
            <w:tcW w:w="1194" w:type="dxa"/>
            <w:tcBorders>
              <w:right w:val="single" w:sz="4" w:space="0" w:color="auto"/>
            </w:tcBorders>
            <w:tcMar>
              <w:top w:w="50" w:type="dxa"/>
              <w:left w:w="100" w:type="dxa"/>
            </w:tcMar>
            <w:vAlign w:val="center"/>
          </w:tcPr>
          <w:p w:rsidR="00F95AEC" w:rsidRDefault="00F95AEC">
            <w:pPr>
              <w:spacing w:after="0"/>
              <w:ind w:left="135"/>
            </w:pPr>
          </w:p>
        </w:tc>
        <w:tc>
          <w:tcPr>
            <w:tcW w:w="1246" w:type="dxa"/>
            <w:gridSpan w:val="6"/>
            <w:tcBorders>
              <w:left w:val="single" w:sz="4" w:space="0" w:color="auto"/>
            </w:tcBorders>
            <w:vAlign w:val="center"/>
          </w:tcPr>
          <w:p w:rsidR="00F95AEC" w:rsidRDefault="00F95AEC">
            <w:pPr>
              <w:spacing w:after="0"/>
              <w:ind w:left="135"/>
            </w:pPr>
          </w:p>
        </w:tc>
        <w:tc>
          <w:tcPr>
            <w:tcW w:w="2995" w:type="dxa"/>
            <w:tcMar>
              <w:top w:w="50" w:type="dxa"/>
              <w:left w:w="100" w:type="dxa"/>
            </w:tcMar>
          </w:tcPr>
          <w:p w:rsidR="00F95AEC" w:rsidRPr="005C0078" w:rsidRDefault="00F95AEC"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61">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F95AEC" w:rsidTr="00F95AEC">
        <w:trPr>
          <w:trHeight w:val="144"/>
          <w:tblCellSpacing w:w="20" w:type="nil"/>
        </w:trPr>
        <w:tc>
          <w:tcPr>
            <w:tcW w:w="5128" w:type="dxa"/>
            <w:gridSpan w:val="2"/>
            <w:tcMar>
              <w:top w:w="50" w:type="dxa"/>
              <w:left w:w="100" w:type="dxa"/>
            </w:tcMar>
            <w:vAlign w:val="center"/>
          </w:tcPr>
          <w:p w:rsidR="00F95AEC" w:rsidRPr="00BB493C" w:rsidRDefault="00F95AEC">
            <w:pPr>
              <w:spacing w:after="0"/>
              <w:ind w:left="135"/>
              <w:rPr>
                <w:lang w:val="ru-RU"/>
              </w:rPr>
            </w:pPr>
            <w:r w:rsidRPr="00BB493C">
              <w:rPr>
                <w:rFonts w:ascii="Times New Roman" w:hAnsi="Times New Roman"/>
                <w:color w:val="000000"/>
                <w:sz w:val="24"/>
                <w:lang w:val="ru-RU"/>
              </w:rPr>
              <w:t>ОБЩЕЕ КОЛИЧЕСТВО ЧАСОВ ПО ПРОГРАММЕ</w:t>
            </w:r>
          </w:p>
        </w:tc>
        <w:tc>
          <w:tcPr>
            <w:tcW w:w="114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132 </w:t>
            </w:r>
          </w:p>
        </w:tc>
        <w:tc>
          <w:tcPr>
            <w:tcW w:w="1383"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rsidR="00F95AEC" w:rsidRDefault="00F95AEC">
            <w:pPr>
              <w:spacing w:after="0"/>
              <w:ind w:left="135"/>
              <w:jc w:val="center"/>
            </w:pPr>
            <w:r>
              <w:rPr>
                <w:rFonts w:ascii="Times New Roman" w:hAnsi="Times New Roman"/>
                <w:color w:val="000000"/>
                <w:sz w:val="24"/>
              </w:rPr>
              <w:t xml:space="preserve"> 0 </w:t>
            </w:r>
          </w:p>
        </w:tc>
        <w:tc>
          <w:tcPr>
            <w:tcW w:w="5435" w:type="dxa"/>
            <w:gridSpan w:val="8"/>
            <w:tcMar>
              <w:top w:w="50" w:type="dxa"/>
              <w:left w:w="100" w:type="dxa"/>
            </w:tcMar>
            <w:vAlign w:val="center"/>
          </w:tcPr>
          <w:p w:rsidR="00F95AEC" w:rsidRDefault="00F95AEC"/>
        </w:tc>
      </w:tr>
    </w:tbl>
    <w:p w:rsidR="00C416E3" w:rsidRDefault="00C416E3">
      <w:pPr>
        <w:sectPr w:rsidR="00C416E3">
          <w:pgSz w:w="16383" w:h="11906" w:orient="landscape"/>
          <w:pgMar w:top="1134" w:right="850" w:bottom="1134" w:left="1701" w:header="720" w:footer="720" w:gutter="0"/>
          <w:cols w:space="720"/>
        </w:sectPr>
      </w:pPr>
    </w:p>
    <w:p w:rsidR="000F0F0D" w:rsidRPr="004332EC" w:rsidRDefault="00990BA5" w:rsidP="000F0F0D">
      <w:pPr>
        <w:spacing w:after="0"/>
        <w:ind w:left="120"/>
        <w:rPr>
          <w:sz w:val="20"/>
          <w:lang w:val="ru-RU"/>
        </w:rPr>
      </w:pPr>
      <w:r>
        <w:rPr>
          <w:rFonts w:ascii="Times New Roman" w:hAnsi="Times New Roman"/>
          <w:b/>
          <w:color w:val="000000"/>
          <w:sz w:val="24"/>
          <w:lang w:val="ru-RU"/>
        </w:rPr>
        <w:lastRenderedPageBreak/>
        <w:t>ВАРИАНТ 2</w:t>
      </w:r>
      <w:r w:rsidR="000F0F0D" w:rsidRPr="004332EC">
        <w:rPr>
          <w:rFonts w:ascii="Times New Roman" w:hAnsi="Times New Roman"/>
          <w:b/>
          <w:color w:val="000000"/>
          <w:sz w:val="24"/>
          <w:lang w:val="ru-RU"/>
        </w:rPr>
        <w:t xml:space="preserve">                                                         ПОУРОЧНОГО ПЛАНИРОВАНИЯ </w:t>
      </w:r>
    </w:p>
    <w:p w:rsidR="000F0F0D" w:rsidRPr="00990BA5" w:rsidRDefault="000F0F0D">
      <w:pPr>
        <w:spacing w:after="0"/>
        <w:ind w:left="120"/>
        <w:rPr>
          <w:rFonts w:ascii="Times New Roman" w:hAnsi="Times New Roman"/>
          <w:b/>
          <w:color w:val="000000"/>
          <w:sz w:val="16"/>
          <w:lang w:val="ru-RU"/>
        </w:rPr>
      </w:pPr>
    </w:p>
    <w:p w:rsidR="00990BA5" w:rsidRDefault="002F560C">
      <w:pPr>
        <w:spacing w:after="0"/>
        <w:ind w:left="120"/>
        <w:rPr>
          <w:rFonts w:ascii="Times New Roman" w:hAnsi="Times New Roman"/>
          <w:b/>
          <w:color w:val="000000"/>
          <w:sz w:val="24"/>
          <w:lang w:val="ru-RU"/>
        </w:rPr>
      </w:pPr>
      <w:r w:rsidRPr="000F0F0D">
        <w:rPr>
          <w:rFonts w:ascii="Times New Roman" w:hAnsi="Times New Roman"/>
          <w:b/>
          <w:color w:val="000000"/>
          <w:sz w:val="24"/>
        </w:rPr>
        <w:t>2 КЛАСС</w:t>
      </w:r>
    </w:p>
    <w:p w:rsidR="00C416E3" w:rsidRPr="000F0F0D" w:rsidRDefault="00C416E3">
      <w:pPr>
        <w:spacing w:after="0"/>
        <w:ind w:left="120"/>
        <w:rPr>
          <w:sz w:val="20"/>
        </w:rPr>
      </w:pPr>
    </w:p>
    <w:tbl>
      <w:tblPr>
        <w:tblW w:w="0" w:type="auto"/>
        <w:tblCellSpacing w:w="20" w:type="nil"/>
        <w:tblInd w:w="-3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93"/>
        <w:gridCol w:w="4111"/>
        <w:gridCol w:w="1134"/>
        <w:gridCol w:w="1418"/>
        <w:gridCol w:w="1275"/>
        <w:gridCol w:w="1168"/>
        <w:gridCol w:w="13"/>
        <w:gridCol w:w="13"/>
        <w:gridCol w:w="25"/>
        <w:gridCol w:w="13"/>
        <w:gridCol w:w="13"/>
        <w:gridCol w:w="13"/>
        <w:gridCol w:w="1152"/>
        <w:gridCol w:w="3025"/>
      </w:tblGrid>
      <w:tr w:rsidR="00C416E3" w:rsidTr="00A969CA">
        <w:trPr>
          <w:trHeight w:val="144"/>
          <w:tblCellSpacing w:w="20" w:type="nil"/>
        </w:trPr>
        <w:tc>
          <w:tcPr>
            <w:tcW w:w="993" w:type="dxa"/>
            <w:vMerge w:val="restart"/>
            <w:tcMar>
              <w:top w:w="50" w:type="dxa"/>
              <w:left w:w="100" w:type="dxa"/>
            </w:tcMar>
          </w:tcPr>
          <w:p w:rsidR="00C416E3" w:rsidRDefault="002F560C" w:rsidP="00A969CA">
            <w:pPr>
              <w:spacing w:after="0"/>
              <w:ind w:left="135"/>
              <w:jc w:val="center"/>
            </w:pPr>
            <w:r>
              <w:rPr>
                <w:rFonts w:ascii="Times New Roman" w:hAnsi="Times New Roman"/>
                <w:b/>
                <w:color w:val="000000"/>
                <w:sz w:val="24"/>
              </w:rPr>
              <w:t>№ п/п</w:t>
            </w:r>
          </w:p>
          <w:p w:rsidR="00C416E3" w:rsidRDefault="00C416E3" w:rsidP="00A969CA">
            <w:pPr>
              <w:spacing w:after="0"/>
              <w:ind w:left="135"/>
              <w:jc w:val="center"/>
            </w:pPr>
          </w:p>
        </w:tc>
        <w:tc>
          <w:tcPr>
            <w:tcW w:w="4111" w:type="dxa"/>
            <w:vMerge w:val="restart"/>
            <w:tcMar>
              <w:top w:w="50" w:type="dxa"/>
              <w:left w:w="100" w:type="dxa"/>
            </w:tcMar>
          </w:tcPr>
          <w:p w:rsidR="00C416E3" w:rsidRDefault="002F560C" w:rsidP="00A969CA">
            <w:pPr>
              <w:spacing w:after="0"/>
              <w:ind w:left="135"/>
              <w:jc w:val="center"/>
            </w:pPr>
            <w:r>
              <w:rPr>
                <w:rFonts w:ascii="Times New Roman" w:hAnsi="Times New Roman"/>
                <w:b/>
                <w:color w:val="000000"/>
                <w:sz w:val="24"/>
              </w:rPr>
              <w:t>Тема урока</w:t>
            </w:r>
          </w:p>
          <w:p w:rsidR="00C416E3" w:rsidRDefault="00C416E3" w:rsidP="00A969CA">
            <w:pPr>
              <w:spacing w:after="0"/>
              <w:ind w:left="135"/>
              <w:jc w:val="center"/>
            </w:pPr>
          </w:p>
        </w:tc>
        <w:tc>
          <w:tcPr>
            <w:tcW w:w="3827" w:type="dxa"/>
            <w:gridSpan w:val="3"/>
            <w:tcMar>
              <w:top w:w="50" w:type="dxa"/>
              <w:left w:w="100" w:type="dxa"/>
            </w:tcMar>
            <w:vAlign w:val="center"/>
          </w:tcPr>
          <w:p w:rsidR="00C416E3" w:rsidRDefault="002F560C" w:rsidP="000F0F0D">
            <w:pPr>
              <w:spacing w:after="0" w:line="360" w:lineRule="auto"/>
            </w:pPr>
            <w:r>
              <w:rPr>
                <w:rFonts w:ascii="Times New Roman" w:hAnsi="Times New Roman"/>
                <w:b/>
                <w:color w:val="000000"/>
                <w:sz w:val="24"/>
              </w:rPr>
              <w:t>Количество часов</w:t>
            </w:r>
          </w:p>
        </w:tc>
        <w:tc>
          <w:tcPr>
            <w:tcW w:w="2410" w:type="dxa"/>
            <w:gridSpan w:val="8"/>
            <w:tcBorders>
              <w:bottom w:val="single" w:sz="4" w:space="0" w:color="auto"/>
            </w:tcBorders>
            <w:tcMar>
              <w:top w:w="50" w:type="dxa"/>
              <w:left w:w="100" w:type="dxa"/>
            </w:tcMar>
          </w:tcPr>
          <w:p w:rsidR="00C416E3" w:rsidRDefault="002F560C" w:rsidP="000F0F0D">
            <w:pPr>
              <w:spacing w:after="0" w:line="360" w:lineRule="auto"/>
              <w:ind w:left="135"/>
              <w:jc w:val="center"/>
            </w:pPr>
            <w:r>
              <w:rPr>
                <w:rFonts w:ascii="Times New Roman" w:hAnsi="Times New Roman"/>
                <w:b/>
                <w:color w:val="000000"/>
                <w:sz w:val="24"/>
              </w:rPr>
              <w:t>Дата изучения</w:t>
            </w:r>
          </w:p>
        </w:tc>
        <w:tc>
          <w:tcPr>
            <w:tcW w:w="3025" w:type="dxa"/>
            <w:vMerge w:val="restart"/>
            <w:tcMar>
              <w:top w:w="50" w:type="dxa"/>
              <w:left w:w="100" w:type="dxa"/>
            </w:tcMar>
          </w:tcPr>
          <w:p w:rsidR="00C416E3" w:rsidRDefault="002F560C" w:rsidP="000F0F0D">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C416E3" w:rsidRPr="000F0F0D" w:rsidRDefault="00C416E3" w:rsidP="000F0F0D">
            <w:pPr>
              <w:spacing w:after="0"/>
              <w:ind w:left="135"/>
              <w:rPr>
                <w:sz w:val="10"/>
              </w:rPr>
            </w:pPr>
          </w:p>
        </w:tc>
      </w:tr>
      <w:tr w:rsidR="000F0F0D" w:rsidTr="000F0F0D">
        <w:trPr>
          <w:trHeight w:val="144"/>
          <w:tblCellSpacing w:w="20" w:type="nil"/>
        </w:trPr>
        <w:tc>
          <w:tcPr>
            <w:tcW w:w="993" w:type="dxa"/>
            <w:vMerge/>
            <w:tcBorders>
              <w:top w:val="nil"/>
            </w:tcBorders>
            <w:tcMar>
              <w:top w:w="50" w:type="dxa"/>
              <w:left w:w="100" w:type="dxa"/>
            </w:tcMar>
          </w:tcPr>
          <w:p w:rsidR="000F0F0D" w:rsidRDefault="000F0F0D"/>
        </w:tc>
        <w:tc>
          <w:tcPr>
            <w:tcW w:w="4111" w:type="dxa"/>
            <w:vMerge/>
            <w:tcBorders>
              <w:top w:val="nil"/>
            </w:tcBorders>
            <w:tcMar>
              <w:top w:w="50" w:type="dxa"/>
              <w:left w:w="100" w:type="dxa"/>
            </w:tcMar>
          </w:tcPr>
          <w:p w:rsidR="000F0F0D" w:rsidRDefault="000F0F0D"/>
        </w:tc>
        <w:tc>
          <w:tcPr>
            <w:tcW w:w="1134" w:type="dxa"/>
            <w:tcMar>
              <w:top w:w="50" w:type="dxa"/>
              <w:left w:w="100" w:type="dxa"/>
            </w:tcMar>
          </w:tcPr>
          <w:p w:rsidR="000F0F0D" w:rsidRDefault="000F0F0D" w:rsidP="000F0F0D">
            <w:pPr>
              <w:spacing w:after="0"/>
              <w:ind w:left="135"/>
              <w:jc w:val="center"/>
            </w:pPr>
            <w:r>
              <w:rPr>
                <w:rFonts w:ascii="Times New Roman" w:hAnsi="Times New Roman"/>
                <w:b/>
                <w:color w:val="000000"/>
                <w:sz w:val="24"/>
              </w:rPr>
              <w:t>Всего</w:t>
            </w:r>
          </w:p>
          <w:p w:rsidR="000F0F0D" w:rsidRDefault="000F0F0D" w:rsidP="000F0F0D">
            <w:pPr>
              <w:spacing w:after="0"/>
              <w:ind w:left="135"/>
              <w:jc w:val="center"/>
            </w:pPr>
          </w:p>
        </w:tc>
        <w:tc>
          <w:tcPr>
            <w:tcW w:w="1418" w:type="dxa"/>
            <w:tcMar>
              <w:top w:w="50" w:type="dxa"/>
              <w:left w:w="100" w:type="dxa"/>
            </w:tcMar>
          </w:tcPr>
          <w:p w:rsidR="000F0F0D" w:rsidRDefault="000F0F0D" w:rsidP="00990BA5">
            <w:pPr>
              <w:spacing w:after="0" w:line="240" w:lineRule="auto"/>
              <w:ind w:left="135"/>
              <w:jc w:val="center"/>
            </w:pPr>
            <w:r>
              <w:rPr>
                <w:rFonts w:ascii="Times New Roman" w:hAnsi="Times New Roman"/>
                <w:b/>
                <w:color w:val="000000"/>
                <w:sz w:val="24"/>
              </w:rPr>
              <w:t>Контр</w:t>
            </w:r>
            <w:r>
              <w:rPr>
                <w:rFonts w:ascii="Times New Roman" w:hAnsi="Times New Roman"/>
                <w:b/>
                <w:color w:val="000000"/>
                <w:sz w:val="24"/>
                <w:lang w:val="ru-RU"/>
              </w:rPr>
              <w:t>.</w:t>
            </w:r>
            <w:r>
              <w:rPr>
                <w:rFonts w:ascii="Times New Roman" w:hAnsi="Times New Roman"/>
                <w:b/>
                <w:color w:val="000000"/>
                <w:sz w:val="24"/>
              </w:rPr>
              <w:t xml:space="preserve"> работы</w:t>
            </w:r>
          </w:p>
          <w:p w:rsidR="000F0F0D" w:rsidRPr="000F0F0D" w:rsidRDefault="000F0F0D" w:rsidP="00990BA5">
            <w:pPr>
              <w:spacing w:after="0" w:line="240" w:lineRule="auto"/>
              <w:ind w:left="135"/>
              <w:jc w:val="center"/>
              <w:rPr>
                <w:sz w:val="2"/>
              </w:rPr>
            </w:pPr>
          </w:p>
        </w:tc>
        <w:tc>
          <w:tcPr>
            <w:tcW w:w="1275" w:type="dxa"/>
            <w:tcBorders>
              <w:top w:val="single" w:sz="4" w:space="0" w:color="auto"/>
            </w:tcBorders>
            <w:tcMar>
              <w:top w:w="50" w:type="dxa"/>
              <w:left w:w="100" w:type="dxa"/>
            </w:tcMar>
          </w:tcPr>
          <w:p w:rsidR="000F0F0D" w:rsidRDefault="000F0F0D" w:rsidP="00990BA5">
            <w:pPr>
              <w:spacing w:after="0" w:line="240" w:lineRule="auto"/>
              <w:ind w:left="135"/>
              <w:jc w:val="center"/>
              <w:rPr>
                <w:rFonts w:ascii="Times New Roman" w:hAnsi="Times New Roman"/>
                <w:b/>
                <w:color w:val="000000"/>
                <w:sz w:val="24"/>
                <w:lang w:val="ru-RU"/>
              </w:rPr>
            </w:pPr>
            <w:r>
              <w:rPr>
                <w:rFonts w:ascii="Times New Roman" w:hAnsi="Times New Roman"/>
                <w:b/>
                <w:color w:val="000000"/>
                <w:sz w:val="24"/>
              </w:rPr>
              <w:t>Практ</w:t>
            </w:r>
            <w:r>
              <w:rPr>
                <w:rFonts w:ascii="Times New Roman" w:hAnsi="Times New Roman"/>
                <w:b/>
                <w:color w:val="000000"/>
                <w:sz w:val="24"/>
                <w:lang w:val="ru-RU"/>
              </w:rPr>
              <w:t>.</w:t>
            </w:r>
          </w:p>
          <w:p w:rsidR="000F0F0D" w:rsidRDefault="000F0F0D" w:rsidP="00990BA5">
            <w:pPr>
              <w:spacing w:after="0" w:line="240" w:lineRule="auto"/>
              <w:ind w:left="135"/>
              <w:jc w:val="center"/>
            </w:pPr>
            <w:r>
              <w:rPr>
                <w:rFonts w:ascii="Times New Roman" w:hAnsi="Times New Roman"/>
                <w:b/>
                <w:color w:val="000000"/>
                <w:sz w:val="24"/>
              </w:rPr>
              <w:t>работы</w:t>
            </w:r>
          </w:p>
          <w:p w:rsidR="000F0F0D" w:rsidRPr="000F0F0D" w:rsidRDefault="000F0F0D" w:rsidP="00990BA5">
            <w:pPr>
              <w:spacing w:after="0" w:line="240" w:lineRule="auto"/>
              <w:ind w:left="135"/>
              <w:jc w:val="center"/>
              <w:rPr>
                <w:sz w:val="2"/>
              </w:rPr>
            </w:pPr>
          </w:p>
        </w:tc>
        <w:tc>
          <w:tcPr>
            <w:tcW w:w="1168" w:type="dxa"/>
            <w:tcBorders>
              <w:top w:val="single" w:sz="4" w:space="0" w:color="auto"/>
              <w:right w:val="single" w:sz="4" w:space="0" w:color="auto"/>
            </w:tcBorders>
            <w:tcMar>
              <w:top w:w="50" w:type="dxa"/>
              <w:left w:w="100" w:type="dxa"/>
            </w:tcMar>
          </w:tcPr>
          <w:p w:rsidR="000F0F0D" w:rsidRPr="000F0F0D" w:rsidRDefault="000F0F0D" w:rsidP="000F0F0D">
            <w:pPr>
              <w:spacing w:after="0"/>
              <w:ind w:left="135"/>
              <w:jc w:val="center"/>
              <w:rPr>
                <w:rFonts w:ascii="Times New Roman" w:hAnsi="Times New Roman" w:cs="Times New Roman"/>
                <w:b/>
                <w:sz w:val="24"/>
                <w:lang w:val="ru-RU"/>
              </w:rPr>
            </w:pPr>
            <w:r w:rsidRPr="000F0F0D">
              <w:rPr>
                <w:rFonts w:ascii="Times New Roman" w:hAnsi="Times New Roman" w:cs="Times New Roman"/>
                <w:b/>
                <w:sz w:val="24"/>
                <w:lang w:val="ru-RU"/>
              </w:rPr>
              <w:t>План.</w:t>
            </w:r>
          </w:p>
        </w:tc>
        <w:tc>
          <w:tcPr>
            <w:tcW w:w="1242" w:type="dxa"/>
            <w:gridSpan w:val="7"/>
            <w:tcBorders>
              <w:top w:val="single" w:sz="4" w:space="0" w:color="auto"/>
              <w:left w:val="single" w:sz="4" w:space="0" w:color="auto"/>
            </w:tcBorders>
          </w:tcPr>
          <w:p w:rsidR="000F0F0D" w:rsidRPr="000F0F0D" w:rsidRDefault="000F0F0D" w:rsidP="000F0F0D">
            <w:pPr>
              <w:spacing w:after="0"/>
              <w:ind w:left="135"/>
              <w:jc w:val="center"/>
              <w:rPr>
                <w:rFonts w:ascii="Times New Roman" w:hAnsi="Times New Roman" w:cs="Times New Roman"/>
                <w:b/>
                <w:sz w:val="24"/>
                <w:lang w:val="ru-RU"/>
              </w:rPr>
            </w:pPr>
            <w:r w:rsidRPr="000F0F0D">
              <w:rPr>
                <w:rFonts w:ascii="Times New Roman" w:hAnsi="Times New Roman" w:cs="Times New Roman"/>
                <w:b/>
                <w:sz w:val="24"/>
                <w:lang w:val="ru-RU"/>
              </w:rPr>
              <w:t>Факт.</w:t>
            </w:r>
          </w:p>
        </w:tc>
        <w:tc>
          <w:tcPr>
            <w:tcW w:w="3025" w:type="dxa"/>
            <w:vMerge/>
            <w:tcBorders>
              <w:top w:val="nil"/>
            </w:tcBorders>
            <w:tcMar>
              <w:top w:w="50" w:type="dxa"/>
              <w:left w:w="100" w:type="dxa"/>
            </w:tcMar>
          </w:tcPr>
          <w:p w:rsidR="000F0F0D" w:rsidRDefault="000F0F0D"/>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w:t>
            </w:r>
          </w:p>
        </w:tc>
        <w:tc>
          <w:tcPr>
            <w:tcW w:w="4111" w:type="dxa"/>
            <w:tcMar>
              <w:top w:w="50" w:type="dxa"/>
              <w:left w:w="100" w:type="dxa"/>
            </w:tcMar>
            <w:vAlign w:val="center"/>
          </w:tcPr>
          <w:p w:rsidR="004A5C55" w:rsidRDefault="004A5C55">
            <w:pPr>
              <w:spacing w:after="0"/>
              <w:ind w:left="135"/>
            </w:pPr>
            <w:r w:rsidRPr="00BB493C">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168" w:type="dxa"/>
            <w:tcBorders>
              <w:right w:val="single" w:sz="4" w:space="0" w:color="auto"/>
            </w:tcBorders>
            <w:tcMar>
              <w:top w:w="50" w:type="dxa"/>
              <w:left w:w="100" w:type="dxa"/>
            </w:tcMar>
            <w:vAlign w:val="center"/>
          </w:tcPr>
          <w:p w:rsidR="004A5C55" w:rsidRDefault="004A5C55">
            <w:pPr>
              <w:spacing w:after="0"/>
              <w:ind w:left="135"/>
            </w:pPr>
          </w:p>
        </w:tc>
        <w:tc>
          <w:tcPr>
            <w:tcW w:w="1242" w:type="dxa"/>
            <w:gridSpan w:val="7"/>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62">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2</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Устное сложение и вычитание. Повторение</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168" w:type="dxa"/>
            <w:tcBorders>
              <w:right w:val="single" w:sz="4" w:space="0" w:color="auto"/>
            </w:tcBorders>
            <w:tcMar>
              <w:top w:w="50" w:type="dxa"/>
              <w:left w:w="100" w:type="dxa"/>
            </w:tcMar>
            <w:vAlign w:val="center"/>
          </w:tcPr>
          <w:p w:rsidR="004A5C55" w:rsidRDefault="004A5C55">
            <w:pPr>
              <w:spacing w:after="0"/>
              <w:ind w:left="135"/>
            </w:pPr>
          </w:p>
        </w:tc>
        <w:tc>
          <w:tcPr>
            <w:tcW w:w="1242" w:type="dxa"/>
            <w:gridSpan w:val="7"/>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63">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3</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168" w:type="dxa"/>
            <w:tcBorders>
              <w:right w:val="single" w:sz="4" w:space="0" w:color="auto"/>
            </w:tcBorders>
            <w:tcMar>
              <w:top w:w="50" w:type="dxa"/>
              <w:left w:w="100" w:type="dxa"/>
            </w:tcMar>
            <w:vAlign w:val="center"/>
          </w:tcPr>
          <w:p w:rsidR="004A5C55" w:rsidRDefault="004A5C55">
            <w:pPr>
              <w:spacing w:after="0"/>
              <w:ind w:left="135"/>
            </w:pPr>
          </w:p>
        </w:tc>
        <w:tc>
          <w:tcPr>
            <w:tcW w:w="1242" w:type="dxa"/>
            <w:gridSpan w:val="7"/>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64">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4</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168" w:type="dxa"/>
            <w:tcBorders>
              <w:right w:val="single" w:sz="4" w:space="0" w:color="auto"/>
            </w:tcBorders>
            <w:tcMar>
              <w:top w:w="50" w:type="dxa"/>
              <w:left w:w="100" w:type="dxa"/>
            </w:tcMar>
            <w:vAlign w:val="center"/>
          </w:tcPr>
          <w:p w:rsidR="004A5C55" w:rsidRDefault="004A5C55">
            <w:pPr>
              <w:spacing w:after="0"/>
              <w:ind w:left="135"/>
            </w:pPr>
          </w:p>
        </w:tc>
        <w:tc>
          <w:tcPr>
            <w:tcW w:w="1242" w:type="dxa"/>
            <w:gridSpan w:val="7"/>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65">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5</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168" w:type="dxa"/>
            <w:tcBorders>
              <w:right w:val="single" w:sz="4" w:space="0" w:color="auto"/>
            </w:tcBorders>
            <w:tcMar>
              <w:top w:w="50" w:type="dxa"/>
              <w:left w:w="100" w:type="dxa"/>
            </w:tcMar>
            <w:vAlign w:val="center"/>
          </w:tcPr>
          <w:p w:rsidR="004A5C55" w:rsidRDefault="004A5C55">
            <w:pPr>
              <w:spacing w:after="0"/>
              <w:ind w:left="135"/>
            </w:pPr>
          </w:p>
        </w:tc>
        <w:tc>
          <w:tcPr>
            <w:tcW w:w="1242" w:type="dxa"/>
            <w:gridSpan w:val="7"/>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66">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6</w:t>
            </w:r>
          </w:p>
        </w:tc>
        <w:tc>
          <w:tcPr>
            <w:tcW w:w="4111" w:type="dxa"/>
            <w:tcMar>
              <w:top w:w="50" w:type="dxa"/>
              <w:left w:w="100" w:type="dxa"/>
            </w:tcMar>
            <w:vAlign w:val="center"/>
          </w:tcPr>
          <w:p w:rsidR="004A5C55" w:rsidRDefault="004A5C55">
            <w:pPr>
              <w:spacing w:after="0"/>
              <w:ind w:left="135"/>
            </w:pPr>
            <w:r>
              <w:rPr>
                <w:rFonts w:ascii="Times New Roman" w:hAnsi="Times New Roman"/>
                <w:color w:val="000000"/>
                <w:sz w:val="24"/>
              </w:rPr>
              <w:t>Входная контрольная работа</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4A5C55" w:rsidRDefault="004A5C55">
            <w:pPr>
              <w:spacing w:after="0"/>
              <w:ind w:left="135"/>
              <w:jc w:val="center"/>
            </w:pPr>
          </w:p>
        </w:tc>
        <w:tc>
          <w:tcPr>
            <w:tcW w:w="1168" w:type="dxa"/>
            <w:tcBorders>
              <w:right w:val="single" w:sz="4" w:space="0" w:color="auto"/>
            </w:tcBorders>
            <w:tcMar>
              <w:top w:w="50" w:type="dxa"/>
              <w:left w:w="100" w:type="dxa"/>
            </w:tcMar>
            <w:vAlign w:val="center"/>
          </w:tcPr>
          <w:p w:rsidR="004A5C55" w:rsidRDefault="004A5C55">
            <w:pPr>
              <w:spacing w:after="0"/>
              <w:ind w:left="135"/>
            </w:pPr>
          </w:p>
        </w:tc>
        <w:tc>
          <w:tcPr>
            <w:tcW w:w="1242" w:type="dxa"/>
            <w:gridSpan w:val="7"/>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67">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7</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 xml:space="preserve">Свойства чисел: чётные и нечётные числа, однозначные и двузначные </w:t>
            </w:r>
            <w:r w:rsidRPr="00BB493C">
              <w:rPr>
                <w:rFonts w:ascii="Times New Roman" w:hAnsi="Times New Roman"/>
                <w:color w:val="000000"/>
                <w:sz w:val="24"/>
                <w:lang w:val="ru-RU"/>
              </w:rPr>
              <w:lastRenderedPageBreak/>
              <w:t>числа</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lastRenderedPageBreak/>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168" w:type="dxa"/>
            <w:tcBorders>
              <w:right w:val="single" w:sz="4" w:space="0" w:color="auto"/>
            </w:tcBorders>
            <w:tcMar>
              <w:top w:w="50" w:type="dxa"/>
              <w:left w:w="100" w:type="dxa"/>
            </w:tcMar>
            <w:vAlign w:val="center"/>
          </w:tcPr>
          <w:p w:rsidR="004A5C55" w:rsidRDefault="004A5C55">
            <w:pPr>
              <w:spacing w:after="0"/>
              <w:ind w:left="135"/>
            </w:pPr>
          </w:p>
        </w:tc>
        <w:tc>
          <w:tcPr>
            <w:tcW w:w="1242" w:type="dxa"/>
            <w:gridSpan w:val="7"/>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68">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lastRenderedPageBreak/>
              <w:t>8</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Работа с величинами: измерение длины (единица длины — миллиметр)</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168" w:type="dxa"/>
            <w:tcBorders>
              <w:right w:val="single" w:sz="4" w:space="0" w:color="auto"/>
            </w:tcBorders>
            <w:tcMar>
              <w:top w:w="50" w:type="dxa"/>
              <w:left w:w="100" w:type="dxa"/>
            </w:tcMar>
            <w:vAlign w:val="center"/>
          </w:tcPr>
          <w:p w:rsidR="004A5C55" w:rsidRDefault="004A5C55">
            <w:pPr>
              <w:spacing w:after="0"/>
              <w:ind w:left="135"/>
            </w:pPr>
          </w:p>
        </w:tc>
        <w:tc>
          <w:tcPr>
            <w:tcW w:w="1242" w:type="dxa"/>
            <w:gridSpan w:val="7"/>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69">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9</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Измерение величин. Решение практических задач</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181" w:type="dxa"/>
            <w:gridSpan w:val="2"/>
            <w:tcBorders>
              <w:right w:val="single" w:sz="4" w:space="0" w:color="auto"/>
            </w:tcBorders>
            <w:tcMar>
              <w:top w:w="50" w:type="dxa"/>
              <w:left w:w="100" w:type="dxa"/>
            </w:tcMar>
            <w:vAlign w:val="center"/>
          </w:tcPr>
          <w:p w:rsidR="004A5C55" w:rsidRDefault="004A5C55">
            <w:pPr>
              <w:spacing w:after="0"/>
              <w:ind w:left="135"/>
            </w:pPr>
          </w:p>
        </w:tc>
        <w:tc>
          <w:tcPr>
            <w:tcW w:w="1229" w:type="dxa"/>
            <w:gridSpan w:val="6"/>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70">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10</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Сравнение чисел в пределах 100. Неравенство, запись неравенства</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181" w:type="dxa"/>
            <w:gridSpan w:val="2"/>
            <w:tcBorders>
              <w:right w:val="single" w:sz="4" w:space="0" w:color="auto"/>
            </w:tcBorders>
            <w:tcMar>
              <w:top w:w="50" w:type="dxa"/>
              <w:left w:w="100" w:type="dxa"/>
            </w:tcMar>
            <w:vAlign w:val="center"/>
          </w:tcPr>
          <w:p w:rsidR="004A5C55" w:rsidRDefault="004A5C55">
            <w:pPr>
              <w:spacing w:after="0"/>
              <w:ind w:left="135"/>
            </w:pPr>
          </w:p>
        </w:tc>
        <w:tc>
          <w:tcPr>
            <w:tcW w:w="1229" w:type="dxa"/>
            <w:gridSpan w:val="6"/>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71">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11</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Работа с величинами: измерение длины (единица длины — метр)</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181" w:type="dxa"/>
            <w:gridSpan w:val="2"/>
            <w:tcBorders>
              <w:right w:val="single" w:sz="4" w:space="0" w:color="auto"/>
            </w:tcBorders>
            <w:tcMar>
              <w:top w:w="50" w:type="dxa"/>
              <w:left w:w="100" w:type="dxa"/>
            </w:tcMar>
            <w:vAlign w:val="center"/>
          </w:tcPr>
          <w:p w:rsidR="004A5C55" w:rsidRDefault="004A5C55">
            <w:pPr>
              <w:spacing w:after="0"/>
              <w:ind w:left="135"/>
            </w:pPr>
          </w:p>
        </w:tc>
        <w:tc>
          <w:tcPr>
            <w:tcW w:w="1229" w:type="dxa"/>
            <w:gridSpan w:val="6"/>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72">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12</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Увеличение, уменьшение числа на несколько единиц/десятков</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181" w:type="dxa"/>
            <w:gridSpan w:val="2"/>
            <w:tcBorders>
              <w:right w:val="single" w:sz="4" w:space="0" w:color="auto"/>
            </w:tcBorders>
            <w:tcMar>
              <w:top w:w="50" w:type="dxa"/>
              <w:left w:w="100" w:type="dxa"/>
            </w:tcMar>
            <w:vAlign w:val="center"/>
          </w:tcPr>
          <w:p w:rsidR="004A5C55" w:rsidRDefault="004A5C55">
            <w:pPr>
              <w:spacing w:after="0"/>
              <w:ind w:left="135"/>
            </w:pPr>
          </w:p>
        </w:tc>
        <w:tc>
          <w:tcPr>
            <w:tcW w:w="1229" w:type="dxa"/>
            <w:gridSpan w:val="6"/>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73">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13</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181" w:type="dxa"/>
            <w:gridSpan w:val="2"/>
            <w:tcBorders>
              <w:right w:val="single" w:sz="4" w:space="0" w:color="auto"/>
            </w:tcBorders>
            <w:tcMar>
              <w:top w:w="50" w:type="dxa"/>
              <w:left w:w="100" w:type="dxa"/>
            </w:tcMar>
            <w:vAlign w:val="center"/>
          </w:tcPr>
          <w:p w:rsidR="004A5C55" w:rsidRDefault="004A5C55">
            <w:pPr>
              <w:spacing w:after="0"/>
              <w:ind w:left="135"/>
            </w:pPr>
          </w:p>
        </w:tc>
        <w:tc>
          <w:tcPr>
            <w:tcW w:w="1229" w:type="dxa"/>
            <w:gridSpan w:val="6"/>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74">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14</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181" w:type="dxa"/>
            <w:gridSpan w:val="2"/>
            <w:tcBorders>
              <w:right w:val="single" w:sz="4" w:space="0" w:color="auto"/>
            </w:tcBorders>
            <w:tcMar>
              <w:top w:w="50" w:type="dxa"/>
              <w:left w:w="100" w:type="dxa"/>
            </w:tcMar>
            <w:vAlign w:val="center"/>
          </w:tcPr>
          <w:p w:rsidR="004A5C55" w:rsidRDefault="004A5C55">
            <w:pPr>
              <w:spacing w:after="0"/>
              <w:ind w:left="135"/>
            </w:pPr>
          </w:p>
        </w:tc>
        <w:tc>
          <w:tcPr>
            <w:tcW w:w="1229" w:type="dxa"/>
            <w:gridSpan w:val="6"/>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75">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15</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Соотношения между единицами величины (в пределах 100)</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181" w:type="dxa"/>
            <w:gridSpan w:val="2"/>
            <w:tcBorders>
              <w:right w:val="single" w:sz="4" w:space="0" w:color="auto"/>
            </w:tcBorders>
            <w:tcMar>
              <w:top w:w="50" w:type="dxa"/>
              <w:left w:w="100" w:type="dxa"/>
            </w:tcMar>
            <w:vAlign w:val="center"/>
          </w:tcPr>
          <w:p w:rsidR="004A5C55" w:rsidRDefault="004A5C55">
            <w:pPr>
              <w:spacing w:after="0"/>
              <w:ind w:left="135"/>
            </w:pPr>
          </w:p>
        </w:tc>
        <w:tc>
          <w:tcPr>
            <w:tcW w:w="1229" w:type="dxa"/>
            <w:gridSpan w:val="6"/>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76">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16</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181" w:type="dxa"/>
            <w:gridSpan w:val="2"/>
            <w:tcBorders>
              <w:right w:val="single" w:sz="4" w:space="0" w:color="auto"/>
            </w:tcBorders>
            <w:tcMar>
              <w:top w:w="50" w:type="dxa"/>
              <w:left w:w="100" w:type="dxa"/>
            </w:tcMar>
            <w:vAlign w:val="center"/>
          </w:tcPr>
          <w:p w:rsidR="004A5C55" w:rsidRDefault="004A5C55">
            <w:pPr>
              <w:spacing w:after="0"/>
              <w:ind w:left="135"/>
            </w:pPr>
          </w:p>
        </w:tc>
        <w:tc>
          <w:tcPr>
            <w:tcW w:w="1229" w:type="dxa"/>
            <w:gridSpan w:val="6"/>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77">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17</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 xml:space="preserve">Чтение, представление текста </w:t>
            </w:r>
            <w:r w:rsidRPr="00BB493C">
              <w:rPr>
                <w:rFonts w:ascii="Times New Roman" w:hAnsi="Times New Roman"/>
                <w:color w:val="000000"/>
                <w:sz w:val="24"/>
                <w:lang w:val="ru-RU"/>
              </w:rPr>
              <w:lastRenderedPageBreak/>
              <w:t>задачи в виде рисунка, схемы или другой модели</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lastRenderedPageBreak/>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181" w:type="dxa"/>
            <w:gridSpan w:val="2"/>
            <w:tcBorders>
              <w:right w:val="single" w:sz="4" w:space="0" w:color="auto"/>
            </w:tcBorders>
            <w:tcMar>
              <w:top w:w="50" w:type="dxa"/>
              <w:left w:w="100" w:type="dxa"/>
            </w:tcMar>
            <w:vAlign w:val="center"/>
          </w:tcPr>
          <w:p w:rsidR="004A5C55" w:rsidRDefault="004A5C55">
            <w:pPr>
              <w:spacing w:after="0"/>
              <w:ind w:left="135"/>
            </w:pPr>
          </w:p>
        </w:tc>
        <w:tc>
          <w:tcPr>
            <w:tcW w:w="1229" w:type="dxa"/>
            <w:gridSpan w:val="6"/>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w:t>
            </w:r>
            <w:r w:rsidRPr="004041C4">
              <w:rPr>
                <w:rFonts w:ascii="Times New Roman" w:hAnsi="Times New Roman"/>
                <w:color w:val="000000"/>
                <w:sz w:val="24"/>
                <w:lang w:val="ru-RU"/>
              </w:rPr>
              <w:lastRenderedPageBreak/>
              <w:t xml:space="preserve">школа </w:t>
            </w:r>
            <w:hyperlink r:id="rId178">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lastRenderedPageBreak/>
              <w:t>18</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181" w:type="dxa"/>
            <w:gridSpan w:val="2"/>
            <w:tcBorders>
              <w:right w:val="single" w:sz="4" w:space="0" w:color="auto"/>
            </w:tcBorders>
            <w:tcMar>
              <w:top w:w="50" w:type="dxa"/>
              <w:left w:w="100" w:type="dxa"/>
            </w:tcMar>
            <w:vAlign w:val="center"/>
          </w:tcPr>
          <w:p w:rsidR="004A5C55" w:rsidRDefault="004A5C55">
            <w:pPr>
              <w:spacing w:after="0"/>
              <w:ind w:left="135"/>
            </w:pPr>
          </w:p>
        </w:tc>
        <w:tc>
          <w:tcPr>
            <w:tcW w:w="1229" w:type="dxa"/>
            <w:gridSpan w:val="6"/>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79">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19</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Представление текста задачи разными способами</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80">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20</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81">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21</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82">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22</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Работа с величинами: измерение времени (единицы времени — час, минута)</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83">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23</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Распознавание и изображение геометрических фигур: ломаная</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84">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24</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Измерение длины ломаной, нахождение длины ломаной с помощью вычислений</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85">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25</w:t>
            </w:r>
          </w:p>
        </w:tc>
        <w:tc>
          <w:tcPr>
            <w:tcW w:w="4111" w:type="dxa"/>
            <w:tcMar>
              <w:top w:w="50" w:type="dxa"/>
              <w:left w:w="100" w:type="dxa"/>
            </w:tcMar>
            <w:vAlign w:val="center"/>
          </w:tcPr>
          <w:p w:rsidR="004A5C55" w:rsidRDefault="004A5C55">
            <w:pPr>
              <w:spacing w:after="0"/>
              <w:ind w:left="135"/>
            </w:pPr>
            <w:r w:rsidRPr="00BB493C">
              <w:rPr>
                <w:rFonts w:ascii="Times New Roman" w:hAnsi="Times New Roman"/>
                <w:color w:val="000000"/>
                <w:sz w:val="24"/>
                <w:lang w:val="ru-RU"/>
              </w:rPr>
              <w:t xml:space="preserve">Работа с величинами: измерение времени (единицы времени — час, </w:t>
            </w:r>
            <w:r w:rsidRPr="00BB493C">
              <w:rPr>
                <w:rFonts w:ascii="Times New Roman" w:hAnsi="Times New Roman"/>
                <w:color w:val="000000"/>
                <w:sz w:val="24"/>
                <w:lang w:val="ru-RU"/>
              </w:rPr>
              <w:lastRenderedPageBreak/>
              <w:t xml:space="preserve">минута). </w:t>
            </w:r>
            <w:r>
              <w:rPr>
                <w:rFonts w:ascii="Times New Roman" w:hAnsi="Times New Roman"/>
                <w:color w:val="000000"/>
                <w:sz w:val="24"/>
              </w:rPr>
              <w:t>Определение времени по часам</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86">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lastRenderedPageBreak/>
              <w:t>26</w:t>
            </w:r>
          </w:p>
        </w:tc>
        <w:tc>
          <w:tcPr>
            <w:tcW w:w="4111" w:type="dxa"/>
            <w:tcMar>
              <w:top w:w="50" w:type="dxa"/>
              <w:left w:w="100" w:type="dxa"/>
            </w:tcMar>
            <w:vAlign w:val="center"/>
          </w:tcPr>
          <w:p w:rsidR="004A5C55" w:rsidRDefault="004A5C55">
            <w:pPr>
              <w:spacing w:after="0"/>
              <w:ind w:left="135"/>
            </w:pPr>
            <w:r>
              <w:rPr>
                <w:rFonts w:ascii="Times New Roman" w:hAnsi="Times New Roman"/>
                <w:color w:val="000000"/>
                <w:sz w:val="24"/>
              </w:rPr>
              <w:t>Разностное сравнение чисел, величин</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87">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27</w:t>
            </w:r>
          </w:p>
        </w:tc>
        <w:tc>
          <w:tcPr>
            <w:tcW w:w="4111" w:type="dxa"/>
            <w:tcMar>
              <w:top w:w="50" w:type="dxa"/>
              <w:left w:w="100" w:type="dxa"/>
            </w:tcMar>
            <w:vAlign w:val="center"/>
          </w:tcPr>
          <w:p w:rsidR="004A5C55" w:rsidRDefault="004A5C55">
            <w:pPr>
              <w:spacing w:after="0"/>
              <w:ind w:left="135"/>
            </w:pPr>
            <w:r w:rsidRPr="00BB493C">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88">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28</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Составление, чтение числового выражения со скобками, без скобок</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58" w:type="dxa"/>
            <w:gridSpan w:val="7"/>
            <w:tcBorders>
              <w:right w:val="single" w:sz="4" w:space="0" w:color="auto"/>
            </w:tcBorders>
            <w:tcMar>
              <w:top w:w="50" w:type="dxa"/>
              <w:left w:w="100" w:type="dxa"/>
            </w:tcMar>
            <w:vAlign w:val="center"/>
          </w:tcPr>
          <w:p w:rsidR="004A5C55" w:rsidRDefault="004A5C55">
            <w:pPr>
              <w:spacing w:after="0"/>
              <w:ind w:left="135"/>
            </w:pPr>
          </w:p>
        </w:tc>
        <w:tc>
          <w:tcPr>
            <w:tcW w:w="1152" w:type="dxa"/>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89">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29</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58" w:type="dxa"/>
            <w:gridSpan w:val="7"/>
            <w:tcBorders>
              <w:right w:val="single" w:sz="4" w:space="0" w:color="auto"/>
            </w:tcBorders>
            <w:tcMar>
              <w:top w:w="50" w:type="dxa"/>
              <w:left w:w="100" w:type="dxa"/>
            </w:tcMar>
            <w:vAlign w:val="center"/>
          </w:tcPr>
          <w:p w:rsidR="004A5C55" w:rsidRDefault="004A5C55">
            <w:pPr>
              <w:spacing w:after="0"/>
              <w:ind w:left="135"/>
            </w:pPr>
          </w:p>
        </w:tc>
        <w:tc>
          <w:tcPr>
            <w:tcW w:w="1152" w:type="dxa"/>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90">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30</w:t>
            </w:r>
          </w:p>
        </w:tc>
        <w:tc>
          <w:tcPr>
            <w:tcW w:w="4111" w:type="dxa"/>
            <w:tcMar>
              <w:top w:w="50" w:type="dxa"/>
              <w:left w:w="100" w:type="dxa"/>
            </w:tcMar>
            <w:vAlign w:val="center"/>
          </w:tcPr>
          <w:p w:rsidR="004A5C55" w:rsidRDefault="004A5C55">
            <w:pPr>
              <w:spacing w:after="0"/>
              <w:ind w:left="135"/>
            </w:pPr>
            <w:r>
              <w:rPr>
                <w:rFonts w:ascii="Times New Roman" w:hAnsi="Times New Roman"/>
                <w:color w:val="000000"/>
                <w:sz w:val="24"/>
              </w:rPr>
              <w:t>Сочетательное свойство сложения</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58" w:type="dxa"/>
            <w:gridSpan w:val="7"/>
            <w:tcBorders>
              <w:right w:val="single" w:sz="4" w:space="0" w:color="auto"/>
            </w:tcBorders>
            <w:tcMar>
              <w:top w:w="50" w:type="dxa"/>
              <w:left w:w="100" w:type="dxa"/>
            </w:tcMar>
            <w:vAlign w:val="center"/>
          </w:tcPr>
          <w:p w:rsidR="004A5C55" w:rsidRDefault="004A5C55">
            <w:pPr>
              <w:spacing w:after="0"/>
              <w:ind w:left="135"/>
            </w:pPr>
          </w:p>
        </w:tc>
        <w:tc>
          <w:tcPr>
            <w:tcW w:w="1152" w:type="dxa"/>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91">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31</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58" w:type="dxa"/>
            <w:gridSpan w:val="7"/>
            <w:tcBorders>
              <w:right w:val="single" w:sz="4" w:space="0" w:color="auto"/>
            </w:tcBorders>
            <w:tcMar>
              <w:top w:w="50" w:type="dxa"/>
              <w:left w:w="100" w:type="dxa"/>
            </w:tcMar>
            <w:vAlign w:val="center"/>
          </w:tcPr>
          <w:p w:rsidR="004A5C55" w:rsidRDefault="004A5C55">
            <w:pPr>
              <w:spacing w:after="0"/>
              <w:ind w:left="135"/>
            </w:pPr>
          </w:p>
        </w:tc>
        <w:tc>
          <w:tcPr>
            <w:tcW w:w="1152" w:type="dxa"/>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92">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32</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Характеристика числа, группы чисел. Группировка чисел по выбранному свойству</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58" w:type="dxa"/>
            <w:gridSpan w:val="7"/>
            <w:tcBorders>
              <w:right w:val="single" w:sz="4" w:space="0" w:color="auto"/>
            </w:tcBorders>
            <w:tcMar>
              <w:top w:w="50" w:type="dxa"/>
              <w:left w:w="100" w:type="dxa"/>
            </w:tcMar>
            <w:vAlign w:val="center"/>
          </w:tcPr>
          <w:p w:rsidR="004A5C55" w:rsidRDefault="004A5C55">
            <w:pPr>
              <w:spacing w:after="0"/>
              <w:ind w:left="135"/>
            </w:pPr>
          </w:p>
        </w:tc>
        <w:tc>
          <w:tcPr>
            <w:tcW w:w="1152" w:type="dxa"/>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93">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33</w:t>
            </w:r>
          </w:p>
        </w:tc>
        <w:tc>
          <w:tcPr>
            <w:tcW w:w="4111" w:type="dxa"/>
            <w:tcMar>
              <w:top w:w="50" w:type="dxa"/>
              <w:left w:w="100" w:type="dxa"/>
            </w:tcMar>
            <w:vAlign w:val="center"/>
          </w:tcPr>
          <w:p w:rsidR="004A5C55" w:rsidRDefault="004A5C55">
            <w:pPr>
              <w:spacing w:after="0"/>
              <w:ind w:left="135"/>
            </w:pPr>
            <w:r>
              <w:rPr>
                <w:rFonts w:ascii="Times New Roman" w:hAnsi="Times New Roman"/>
                <w:color w:val="000000"/>
                <w:sz w:val="24"/>
              </w:rPr>
              <w:t>Контрольная работа №1</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4A5C55" w:rsidRDefault="004A5C55">
            <w:pPr>
              <w:spacing w:after="0"/>
              <w:ind w:left="135"/>
              <w:jc w:val="center"/>
            </w:pPr>
          </w:p>
        </w:tc>
        <w:tc>
          <w:tcPr>
            <w:tcW w:w="1258" w:type="dxa"/>
            <w:gridSpan w:val="7"/>
            <w:tcBorders>
              <w:right w:val="single" w:sz="4" w:space="0" w:color="auto"/>
            </w:tcBorders>
            <w:tcMar>
              <w:top w:w="50" w:type="dxa"/>
              <w:left w:w="100" w:type="dxa"/>
            </w:tcMar>
            <w:vAlign w:val="center"/>
          </w:tcPr>
          <w:p w:rsidR="004A5C55" w:rsidRDefault="004A5C55">
            <w:pPr>
              <w:spacing w:after="0"/>
              <w:ind w:left="135"/>
            </w:pPr>
          </w:p>
        </w:tc>
        <w:tc>
          <w:tcPr>
            <w:tcW w:w="1152" w:type="dxa"/>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94">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34</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w:t>
            </w:r>
            <w:r w:rsidRPr="00BB493C">
              <w:rPr>
                <w:rFonts w:ascii="Times New Roman" w:hAnsi="Times New Roman"/>
                <w:color w:val="000000"/>
                <w:sz w:val="24"/>
                <w:lang w:val="ru-RU"/>
              </w:rPr>
              <w:lastRenderedPageBreak/>
              <w:t>утверждений</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lastRenderedPageBreak/>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58" w:type="dxa"/>
            <w:gridSpan w:val="7"/>
            <w:tcBorders>
              <w:right w:val="single" w:sz="4" w:space="0" w:color="auto"/>
            </w:tcBorders>
            <w:tcMar>
              <w:top w:w="50" w:type="dxa"/>
              <w:left w:w="100" w:type="dxa"/>
            </w:tcMar>
            <w:vAlign w:val="center"/>
          </w:tcPr>
          <w:p w:rsidR="004A5C55" w:rsidRDefault="004A5C55">
            <w:pPr>
              <w:spacing w:after="0"/>
              <w:ind w:left="135"/>
            </w:pPr>
          </w:p>
        </w:tc>
        <w:tc>
          <w:tcPr>
            <w:tcW w:w="1152" w:type="dxa"/>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95">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lastRenderedPageBreak/>
              <w:t>35</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58" w:type="dxa"/>
            <w:gridSpan w:val="7"/>
            <w:tcBorders>
              <w:right w:val="single" w:sz="4" w:space="0" w:color="auto"/>
            </w:tcBorders>
            <w:tcMar>
              <w:top w:w="50" w:type="dxa"/>
              <w:left w:w="100" w:type="dxa"/>
            </w:tcMar>
            <w:vAlign w:val="center"/>
          </w:tcPr>
          <w:p w:rsidR="004A5C55" w:rsidRDefault="004A5C55">
            <w:pPr>
              <w:spacing w:after="0"/>
              <w:ind w:left="135"/>
            </w:pPr>
          </w:p>
        </w:tc>
        <w:tc>
          <w:tcPr>
            <w:tcW w:w="1152" w:type="dxa"/>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96">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36</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58" w:type="dxa"/>
            <w:gridSpan w:val="7"/>
            <w:tcBorders>
              <w:right w:val="single" w:sz="4" w:space="0" w:color="auto"/>
            </w:tcBorders>
            <w:tcMar>
              <w:top w:w="50" w:type="dxa"/>
              <w:left w:w="100" w:type="dxa"/>
            </w:tcMar>
            <w:vAlign w:val="center"/>
          </w:tcPr>
          <w:p w:rsidR="004A5C55" w:rsidRDefault="004A5C55">
            <w:pPr>
              <w:spacing w:after="0"/>
              <w:ind w:left="135"/>
            </w:pPr>
          </w:p>
        </w:tc>
        <w:tc>
          <w:tcPr>
            <w:tcW w:w="1152" w:type="dxa"/>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97">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37</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98">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38</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199">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39</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Устное сложение и вычитание чисел в пределах 100. Прибавление и вычитание однозначного числа без перехода через разряд</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00">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40</w:t>
            </w:r>
          </w:p>
        </w:tc>
        <w:tc>
          <w:tcPr>
            <w:tcW w:w="4111" w:type="dxa"/>
            <w:tcMar>
              <w:top w:w="50" w:type="dxa"/>
              <w:left w:w="100" w:type="dxa"/>
            </w:tcMar>
            <w:vAlign w:val="center"/>
          </w:tcPr>
          <w:p w:rsidR="004A5C55" w:rsidRDefault="004A5C55">
            <w:pPr>
              <w:spacing w:after="0"/>
              <w:ind w:left="135"/>
            </w:pPr>
            <w:r w:rsidRPr="00BB493C">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01">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41</w:t>
            </w:r>
          </w:p>
        </w:tc>
        <w:tc>
          <w:tcPr>
            <w:tcW w:w="4111" w:type="dxa"/>
            <w:tcMar>
              <w:top w:w="50" w:type="dxa"/>
              <w:left w:w="100" w:type="dxa"/>
            </w:tcMar>
            <w:vAlign w:val="center"/>
          </w:tcPr>
          <w:p w:rsidR="004A5C55" w:rsidRDefault="004A5C55">
            <w:pPr>
              <w:spacing w:after="0"/>
              <w:ind w:left="135"/>
            </w:pPr>
            <w:r w:rsidRPr="00BB493C">
              <w:rPr>
                <w:rFonts w:ascii="Times New Roman" w:hAnsi="Times New Roman"/>
                <w:color w:val="000000"/>
                <w:sz w:val="24"/>
                <w:lang w:val="ru-RU"/>
              </w:rPr>
              <w:t xml:space="preserve">Письменное сложение и вычитание </w:t>
            </w:r>
            <w:r w:rsidRPr="00BB493C">
              <w:rPr>
                <w:rFonts w:ascii="Times New Roman" w:hAnsi="Times New Roman"/>
                <w:color w:val="000000"/>
                <w:sz w:val="24"/>
                <w:lang w:val="ru-RU"/>
              </w:rPr>
              <w:lastRenderedPageBreak/>
              <w:t xml:space="preserve">чисел в пределах 100. </w:t>
            </w:r>
            <w:r>
              <w:rPr>
                <w:rFonts w:ascii="Times New Roman" w:hAnsi="Times New Roman"/>
                <w:color w:val="000000"/>
                <w:sz w:val="24"/>
              </w:rPr>
              <w:t>Дополнение до круглого числа</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w:t>
            </w:r>
            <w:r w:rsidRPr="004041C4">
              <w:rPr>
                <w:rFonts w:ascii="Times New Roman" w:hAnsi="Times New Roman"/>
                <w:color w:val="000000"/>
                <w:sz w:val="24"/>
                <w:lang w:val="ru-RU"/>
              </w:rPr>
              <w:lastRenderedPageBreak/>
              <w:t xml:space="preserve">школа </w:t>
            </w:r>
            <w:hyperlink r:id="rId202">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lastRenderedPageBreak/>
              <w:t>42</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03">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43</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04">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44</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05">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45</w:t>
            </w:r>
          </w:p>
        </w:tc>
        <w:tc>
          <w:tcPr>
            <w:tcW w:w="4111" w:type="dxa"/>
            <w:tcMar>
              <w:top w:w="50" w:type="dxa"/>
              <w:left w:w="100" w:type="dxa"/>
            </w:tcMar>
            <w:vAlign w:val="center"/>
          </w:tcPr>
          <w:p w:rsidR="004A5C55" w:rsidRDefault="004A5C55">
            <w:pPr>
              <w:spacing w:after="0"/>
              <w:ind w:left="135"/>
            </w:pPr>
            <w:r>
              <w:rPr>
                <w:rFonts w:ascii="Times New Roman" w:hAnsi="Times New Roman"/>
                <w:color w:val="000000"/>
                <w:sz w:val="24"/>
              </w:rPr>
              <w:t>Контрольная работа №2</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06">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46</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07">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47</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08">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48</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Устное сложение и вычитание чисел в пределах 100. Приемы прибавления однозначного числа с переходом через разряд</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09">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lastRenderedPageBreak/>
              <w:t>49</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10">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50</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Вычисление суммы, разности удобным способом</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11">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51</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Оформление решения задачи (по вопросам, по действиям с пояснением)</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12">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52</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Конструирование утверждений с использованием слов «каждый», «все»</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13">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53</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Расчётные задачи на увеличение/уменьшение величины на несколько единиц</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32" w:type="dxa"/>
            <w:gridSpan w:val="5"/>
            <w:tcBorders>
              <w:right w:val="single" w:sz="4" w:space="0" w:color="auto"/>
            </w:tcBorders>
            <w:tcMar>
              <w:top w:w="50" w:type="dxa"/>
              <w:left w:w="100" w:type="dxa"/>
            </w:tcMar>
            <w:vAlign w:val="center"/>
          </w:tcPr>
          <w:p w:rsidR="004A5C55" w:rsidRDefault="004A5C55">
            <w:pPr>
              <w:spacing w:after="0"/>
              <w:ind w:left="135"/>
            </w:pPr>
          </w:p>
        </w:tc>
        <w:tc>
          <w:tcPr>
            <w:tcW w:w="1178" w:type="dxa"/>
            <w:gridSpan w:val="3"/>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14">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54</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 xml:space="preserve">Взаимосвязь компонентов и результата действия сложения </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32" w:type="dxa"/>
            <w:gridSpan w:val="5"/>
            <w:tcBorders>
              <w:right w:val="single" w:sz="4" w:space="0" w:color="auto"/>
            </w:tcBorders>
            <w:tcMar>
              <w:top w:w="50" w:type="dxa"/>
              <w:left w:w="100" w:type="dxa"/>
            </w:tcMar>
            <w:vAlign w:val="center"/>
          </w:tcPr>
          <w:p w:rsidR="004A5C55" w:rsidRDefault="004A5C55">
            <w:pPr>
              <w:spacing w:after="0"/>
              <w:ind w:left="135"/>
            </w:pPr>
          </w:p>
        </w:tc>
        <w:tc>
          <w:tcPr>
            <w:tcW w:w="1178" w:type="dxa"/>
            <w:gridSpan w:val="3"/>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15">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55</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Неизвестный компонент действия сложения, его нахождение</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32" w:type="dxa"/>
            <w:gridSpan w:val="5"/>
            <w:tcBorders>
              <w:right w:val="single" w:sz="4" w:space="0" w:color="auto"/>
            </w:tcBorders>
            <w:tcMar>
              <w:top w:w="50" w:type="dxa"/>
              <w:left w:w="100" w:type="dxa"/>
            </w:tcMar>
            <w:vAlign w:val="center"/>
          </w:tcPr>
          <w:p w:rsidR="004A5C55" w:rsidRDefault="004A5C55">
            <w:pPr>
              <w:spacing w:after="0"/>
              <w:ind w:left="135"/>
            </w:pPr>
          </w:p>
        </w:tc>
        <w:tc>
          <w:tcPr>
            <w:tcW w:w="1178" w:type="dxa"/>
            <w:gridSpan w:val="3"/>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16">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56</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Взаимосвязь компонентов и результата действия вычитания</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32" w:type="dxa"/>
            <w:gridSpan w:val="5"/>
            <w:tcBorders>
              <w:right w:val="single" w:sz="4" w:space="0" w:color="auto"/>
            </w:tcBorders>
            <w:tcMar>
              <w:top w:w="50" w:type="dxa"/>
              <w:left w:w="100" w:type="dxa"/>
            </w:tcMar>
            <w:vAlign w:val="center"/>
          </w:tcPr>
          <w:p w:rsidR="004A5C55" w:rsidRDefault="004A5C55">
            <w:pPr>
              <w:spacing w:after="0"/>
              <w:ind w:left="135"/>
            </w:pPr>
          </w:p>
        </w:tc>
        <w:tc>
          <w:tcPr>
            <w:tcW w:w="1178" w:type="dxa"/>
            <w:gridSpan w:val="3"/>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17">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57</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Неизвестный компонент действия вычитания, его нахождение</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32" w:type="dxa"/>
            <w:gridSpan w:val="5"/>
            <w:tcBorders>
              <w:right w:val="single" w:sz="4" w:space="0" w:color="auto"/>
            </w:tcBorders>
            <w:tcMar>
              <w:top w:w="50" w:type="dxa"/>
              <w:left w:w="100" w:type="dxa"/>
            </w:tcMar>
            <w:vAlign w:val="center"/>
          </w:tcPr>
          <w:p w:rsidR="004A5C55" w:rsidRDefault="004A5C55">
            <w:pPr>
              <w:spacing w:after="0"/>
              <w:ind w:left="135"/>
            </w:pPr>
          </w:p>
        </w:tc>
        <w:tc>
          <w:tcPr>
            <w:tcW w:w="1178" w:type="dxa"/>
            <w:gridSpan w:val="3"/>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18">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58</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 xml:space="preserve">План решения задачи в два действия, выбор соответствующих </w:t>
            </w:r>
            <w:r w:rsidRPr="00BB493C">
              <w:rPr>
                <w:rFonts w:ascii="Times New Roman" w:hAnsi="Times New Roman"/>
                <w:color w:val="000000"/>
                <w:sz w:val="24"/>
                <w:lang w:val="ru-RU"/>
              </w:rPr>
              <w:lastRenderedPageBreak/>
              <w:t>плану арифметических действий</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lastRenderedPageBreak/>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32" w:type="dxa"/>
            <w:gridSpan w:val="5"/>
            <w:tcBorders>
              <w:right w:val="single" w:sz="4" w:space="0" w:color="auto"/>
            </w:tcBorders>
            <w:tcMar>
              <w:top w:w="50" w:type="dxa"/>
              <w:left w:w="100" w:type="dxa"/>
            </w:tcMar>
            <w:vAlign w:val="center"/>
          </w:tcPr>
          <w:p w:rsidR="004A5C55" w:rsidRDefault="004A5C55">
            <w:pPr>
              <w:spacing w:after="0"/>
              <w:ind w:left="135"/>
            </w:pPr>
          </w:p>
        </w:tc>
        <w:tc>
          <w:tcPr>
            <w:tcW w:w="1178" w:type="dxa"/>
            <w:gridSpan w:val="3"/>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19">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lastRenderedPageBreak/>
              <w:t>59</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Запись решения задачи в два действия</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32" w:type="dxa"/>
            <w:gridSpan w:val="5"/>
            <w:tcBorders>
              <w:right w:val="single" w:sz="4" w:space="0" w:color="auto"/>
            </w:tcBorders>
            <w:tcMar>
              <w:top w:w="50" w:type="dxa"/>
              <w:left w:w="100" w:type="dxa"/>
            </w:tcMar>
            <w:vAlign w:val="center"/>
          </w:tcPr>
          <w:p w:rsidR="004A5C55" w:rsidRDefault="004A5C55">
            <w:pPr>
              <w:spacing w:after="0"/>
              <w:ind w:left="135"/>
            </w:pPr>
          </w:p>
        </w:tc>
        <w:tc>
          <w:tcPr>
            <w:tcW w:w="1178" w:type="dxa"/>
            <w:gridSpan w:val="3"/>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20">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60</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32" w:type="dxa"/>
            <w:gridSpan w:val="5"/>
            <w:tcBorders>
              <w:right w:val="single" w:sz="4" w:space="0" w:color="auto"/>
            </w:tcBorders>
            <w:tcMar>
              <w:top w:w="50" w:type="dxa"/>
              <w:left w:w="100" w:type="dxa"/>
            </w:tcMar>
            <w:vAlign w:val="center"/>
          </w:tcPr>
          <w:p w:rsidR="004A5C55" w:rsidRDefault="004A5C55">
            <w:pPr>
              <w:spacing w:after="0"/>
              <w:ind w:left="135"/>
            </w:pPr>
          </w:p>
        </w:tc>
        <w:tc>
          <w:tcPr>
            <w:tcW w:w="1178" w:type="dxa"/>
            <w:gridSpan w:val="3"/>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21">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61</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32" w:type="dxa"/>
            <w:gridSpan w:val="5"/>
            <w:tcBorders>
              <w:right w:val="single" w:sz="4" w:space="0" w:color="auto"/>
            </w:tcBorders>
            <w:tcMar>
              <w:top w:w="50" w:type="dxa"/>
              <w:left w:w="100" w:type="dxa"/>
            </w:tcMar>
            <w:vAlign w:val="center"/>
          </w:tcPr>
          <w:p w:rsidR="004A5C55" w:rsidRDefault="004A5C55">
            <w:pPr>
              <w:spacing w:after="0"/>
              <w:ind w:left="135"/>
            </w:pPr>
          </w:p>
        </w:tc>
        <w:tc>
          <w:tcPr>
            <w:tcW w:w="1178" w:type="dxa"/>
            <w:gridSpan w:val="3"/>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22">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62</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23">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63</w:t>
            </w:r>
          </w:p>
        </w:tc>
        <w:tc>
          <w:tcPr>
            <w:tcW w:w="4111" w:type="dxa"/>
            <w:tcMar>
              <w:top w:w="50" w:type="dxa"/>
              <w:left w:w="100" w:type="dxa"/>
            </w:tcMar>
            <w:vAlign w:val="center"/>
          </w:tcPr>
          <w:p w:rsidR="004A5C55" w:rsidRDefault="004A5C55">
            <w:pPr>
              <w:spacing w:after="0"/>
              <w:ind w:left="135"/>
            </w:pPr>
            <w:r>
              <w:rPr>
                <w:rFonts w:ascii="Times New Roman" w:hAnsi="Times New Roman"/>
                <w:color w:val="000000"/>
                <w:sz w:val="24"/>
              </w:rPr>
              <w:t>Сравнение геометрических фигур</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24">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64</w:t>
            </w:r>
          </w:p>
        </w:tc>
        <w:tc>
          <w:tcPr>
            <w:tcW w:w="4111" w:type="dxa"/>
            <w:tcMar>
              <w:top w:w="50" w:type="dxa"/>
              <w:left w:w="100" w:type="dxa"/>
            </w:tcMar>
            <w:vAlign w:val="center"/>
          </w:tcPr>
          <w:p w:rsidR="004A5C55" w:rsidRDefault="004A5C55">
            <w:pPr>
              <w:spacing w:after="0"/>
              <w:ind w:left="135"/>
            </w:pPr>
            <w:r>
              <w:rPr>
                <w:rFonts w:ascii="Times New Roman" w:hAnsi="Times New Roman"/>
                <w:color w:val="000000"/>
                <w:sz w:val="24"/>
              </w:rPr>
              <w:t>Контрольная работа №3</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25">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65</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Распознавание и изображение геометрических фигур: многоугольник</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26">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lastRenderedPageBreak/>
              <w:t>66</w:t>
            </w:r>
          </w:p>
        </w:tc>
        <w:tc>
          <w:tcPr>
            <w:tcW w:w="4111" w:type="dxa"/>
            <w:tcMar>
              <w:top w:w="50" w:type="dxa"/>
              <w:left w:w="100" w:type="dxa"/>
            </w:tcMar>
            <w:vAlign w:val="center"/>
          </w:tcPr>
          <w:p w:rsidR="004A5C55" w:rsidRDefault="004A5C55">
            <w:pPr>
              <w:spacing w:after="0"/>
              <w:ind w:left="135"/>
            </w:pPr>
            <w:r>
              <w:rPr>
                <w:rFonts w:ascii="Times New Roman" w:hAnsi="Times New Roman"/>
                <w:color w:val="000000"/>
                <w:sz w:val="24"/>
              </w:rPr>
              <w:t>Периметр многоугольника (треугольника, четырехугольника)</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27">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67</w:t>
            </w:r>
          </w:p>
        </w:tc>
        <w:tc>
          <w:tcPr>
            <w:tcW w:w="4111" w:type="dxa"/>
            <w:tcMar>
              <w:top w:w="50" w:type="dxa"/>
              <w:left w:w="100" w:type="dxa"/>
            </w:tcMar>
            <w:vAlign w:val="center"/>
          </w:tcPr>
          <w:p w:rsidR="004A5C55" w:rsidRDefault="004A5C55">
            <w:pPr>
              <w:spacing w:after="0"/>
              <w:ind w:left="135"/>
            </w:pPr>
            <w:r>
              <w:rPr>
                <w:rFonts w:ascii="Times New Roman" w:hAnsi="Times New Roman"/>
                <w:color w:val="000000"/>
                <w:sz w:val="24"/>
              </w:rPr>
              <w:t>Алгоритм письменного сложения чисел</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28">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68</w:t>
            </w:r>
          </w:p>
        </w:tc>
        <w:tc>
          <w:tcPr>
            <w:tcW w:w="4111" w:type="dxa"/>
            <w:tcMar>
              <w:top w:w="50" w:type="dxa"/>
              <w:left w:w="100" w:type="dxa"/>
            </w:tcMar>
            <w:vAlign w:val="center"/>
          </w:tcPr>
          <w:p w:rsidR="004A5C55" w:rsidRDefault="004A5C55">
            <w:pPr>
              <w:spacing w:after="0"/>
              <w:ind w:left="135"/>
            </w:pPr>
            <w:r>
              <w:rPr>
                <w:rFonts w:ascii="Times New Roman" w:hAnsi="Times New Roman"/>
                <w:color w:val="000000"/>
                <w:sz w:val="24"/>
              </w:rPr>
              <w:t>Алгоритм письменного вычитания чисел</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29">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69</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Распознавание и изображение геометрических фигур: точка, прямая, отрезок</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30">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70</w:t>
            </w:r>
          </w:p>
        </w:tc>
        <w:tc>
          <w:tcPr>
            <w:tcW w:w="4111" w:type="dxa"/>
            <w:tcMar>
              <w:top w:w="50" w:type="dxa"/>
              <w:left w:w="100" w:type="dxa"/>
            </w:tcMar>
            <w:vAlign w:val="center"/>
          </w:tcPr>
          <w:p w:rsidR="004A5C55" w:rsidRDefault="004A5C55">
            <w:pPr>
              <w:spacing w:after="0"/>
              <w:ind w:left="135"/>
            </w:pPr>
            <w:r>
              <w:rPr>
                <w:rFonts w:ascii="Times New Roman" w:hAnsi="Times New Roman"/>
                <w:color w:val="000000"/>
                <w:sz w:val="24"/>
              </w:rPr>
              <w:t>Построение отрезка заданной длины</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31">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71</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Распознавание и изображение геометрических фигур: прямой угол</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32">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72</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33">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73</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34">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74</w:t>
            </w:r>
          </w:p>
        </w:tc>
        <w:tc>
          <w:tcPr>
            <w:tcW w:w="4111" w:type="dxa"/>
            <w:tcMar>
              <w:top w:w="50" w:type="dxa"/>
              <w:left w:w="100" w:type="dxa"/>
            </w:tcMar>
            <w:vAlign w:val="center"/>
          </w:tcPr>
          <w:p w:rsidR="004A5C55" w:rsidRDefault="004A5C55">
            <w:pPr>
              <w:spacing w:after="0"/>
              <w:ind w:left="135"/>
            </w:pPr>
            <w:r w:rsidRPr="00BB493C">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35">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75</w:t>
            </w:r>
          </w:p>
        </w:tc>
        <w:tc>
          <w:tcPr>
            <w:tcW w:w="4111" w:type="dxa"/>
            <w:tcMar>
              <w:top w:w="50" w:type="dxa"/>
              <w:left w:w="100" w:type="dxa"/>
            </w:tcMar>
            <w:vAlign w:val="center"/>
          </w:tcPr>
          <w:p w:rsidR="004A5C55" w:rsidRDefault="004A5C55">
            <w:pPr>
              <w:spacing w:after="0"/>
              <w:ind w:left="135"/>
            </w:pPr>
            <w:r w:rsidRPr="00BB493C">
              <w:rPr>
                <w:rFonts w:ascii="Times New Roman" w:hAnsi="Times New Roman"/>
                <w:color w:val="000000"/>
                <w:sz w:val="24"/>
                <w:lang w:val="ru-RU"/>
              </w:rPr>
              <w:t xml:space="preserve">Письменное сложение и вычитание </w:t>
            </w:r>
            <w:r w:rsidRPr="00BB493C">
              <w:rPr>
                <w:rFonts w:ascii="Times New Roman" w:hAnsi="Times New Roman"/>
                <w:color w:val="000000"/>
                <w:sz w:val="24"/>
                <w:lang w:val="ru-RU"/>
              </w:rPr>
              <w:lastRenderedPageBreak/>
              <w:t xml:space="preserve">чисел в пределах 100. </w:t>
            </w:r>
            <w:r>
              <w:rPr>
                <w:rFonts w:ascii="Times New Roman" w:hAnsi="Times New Roman"/>
                <w:color w:val="000000"/>
                <w:sz w:val="24"/>
              </w:rPr>
              <w:t>Прикидка результата, его проверка</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w:t>
            </w:r>
            <w:r w:rsidRPr="004041C4">
              <w:rPr>
                <w:rFonts w:ascii="Times New Roman" w:hAnsi="Times New Roman"/>
                <w:color w:val="000000"/>
                <w:sz w:val="24"/>
                <w:lang w:val="ru-RU"/>
              </w:rPr>
              <w:lastRenderedPageBreak/>
              <w:t xml:space="preserve">школа </w:t>
            </w:r>
            <w:hyperlink r:id="rId236">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lastRenderedPageBreak/>
              <w:t>76</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37">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77</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Сравнение геометрических фигур: прямоугольник, квадрат</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38">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78</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39">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79</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Алгоритмы (приёмы, правила) устных и письменных вычислений</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40">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80</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Письменное сложение и вычитание. Повторение</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41">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81</w:t>
            </w:r>
          </w:p>
        </w:tc>
        <w:tc>
          <w:tcPr>
            <w:tcW w:w="4111" w:type="dxa"/>
            <w:tcMar>
              <w:top w:w="50" w:type="dxa"/>
              <w:left w:w="100" w:type="dxa"/>
            </w:tcMar>
            <w:vAlign w:val="center"/>
          </w:tcPr>
          <w:p w:rsidR="004A5C55" w:rsidRDefault="004A5C55">
            <w:pPr>
              <w:spacing w:after="0"/>
              <w:ind w:left="135"/>
            </w:pPr>
            <w:r>
              <w:rPr>
                <w:rFonts w:ascii="Times New Roman" w:hAnsi="Times New Roman"/>
                <w:color w:val="000000"/>
                <w:sz w:val="24"/>
              </w:rPr>
              <w:t>Устное сложение равных чисел</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42">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82</w:t>
            </w:r>
          </w:p>
        </w:tc>
        <w:tc>
          <w:tcPr>
            <w:tcW w:w="4111" w:type="dxa"/>
            <w:tcMar>
              <w:top w:w="50" w:type="dxa"/>
              <w:left w:w="100" w:type="dxa"/>
            </w:tcMar>
            <w:vAlign w:val="center"/>
          </w:tcPr>
          <w:p w:rsidR="004A5C55" w:rsidRDefault="004A5C55">
            <w:pPr>
              <w:spacing w:after="0"/>
              <w:ind w:left="135"/>
            </w:pPr>
            <w:r>
              <w:rPr>
                <w:rFonts w:ascii="Times New Roman" w:hAnsi="Times New Roman"/>
                <w:color w:val="000000"/>
                <w:sz w:val="24"/>
              </w:rPr>
              <w:t>Контрольная работа №4</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43">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83</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Оформление решения задачи с помощью числового выражения</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44">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84</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45">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85</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 xml:space="preserve">Изображение на листе в клетку </w:t>
            </w:r>
            <w:r w:rsidRPr="00BB493C">
              <w:rPr>
                <w:rFonts w:ascii="Times New Roman" w:hAnsi="Times New Roman"/>
                <w:color w:val="000000"/>
                <w:sz w:val="24"/>
                <w:lang w:val="ru-RU"/>
              </w:rPr>
              <w:lastRenderedPageBreak/>
              <w:t>квадрата с заданной длиной стороны</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lastRenderedPageBreak/>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w:t>
            </w:r>
            <w:r w:rsidRPr="004041C4">
              <w:rPr>
                <w:rFonts w:ascii="Times New Roman" w:hAnsi="Times New Roman"/>
                <w:color w:val="000000"/>
                <w:sz w:val="24"/>
                <w:lang w:val="ru-RU"/>
              </w:rPr>
              <w:lastRenderedPageBreak/>
              <w:t xml:space="preserve">школа </w:t>
            </w:r>
            <w:hyperlink r:id="rId246">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lastRenderedPageBreak/>
              <w:t>86</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Изображение на листе в клетку прямоугольника с заданными длинами сторон</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47">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87</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Умножение чисел. Компоненты действия, запись равенства</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48">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88</w:t>
            </w:r>
          </w:p>
        </w:tc>
        <w:tc>
          <w:tcPr>
            <w:tcW w:w="4111" w:type="dxa"/>
            <w:tcMar>
              <w:top w:w="50" w:type="dxa"/>
              <w:left w:w="100" w:type="dxa"/>
            </w:tcMar>
            <w:vAlign w:val="center"/>
          </w:tcPr>
          <w:p w:rsidR="004A5C55" w:rsidRDefault="004A5C55">
            <w:pPr>
              <w:spacing w:after="0"/>
              <w:ind w:left="135"/>
            </w:pPr>
            <w:r>
              <w:rPr>
                <w:rFonts w:ascii="Times New Roman" w:hAnsi="Times New Roman"/>
                <w:color w:val="000000"/>
                <w:sz w:val="24"/>
              </w:rPr>
              <w:t>Взаимосвязь сложения и умножения</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49">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89</w:t>
            </w:r>
          </w:p>
        </w:tc>
        <w:tc>
          <w:tcPr>
            <w:tcW w:w="4111" w:type="dxa"/>
            <w:tcMar>
              <w:top w:w="50" w:type="dxa"/>
              <w:left w:w="100" w:type="dxa"/>
            </w:tcMar>
            <w:vAlign w:val="center"/>
          </w:tcPr>
          <w:p w:rsidR="004A5C55" w:rsidRDefault="004A5C55">
            <w:pPr>
              <w:spacing w:after="0"/>
              <w:ind w:left="135"/>
            </w:pPr>
            <w:r w:rsidRPr="00BB493C">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50">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90</w:t>
            </w:r>
          </w:p>
        </w:tc>
        <w:tc>
          <w:tcPr>
            <w:tcW w:w="4111" w:type="dxa"/>
            <w:tcMar>
              <w:top w:w="50" w:type="dxa"/>
              <w:left w:w="100" w:type="dxa"/>
            </w:tcMar>
            <w:vAlign w:val="center"/>
          </w:tcPr>
          <w:p w:rsidR="004A5C55" w:rsidRDefault="004A5C55">
            <w:pPr>
              <w:spacing w:after="0"/>
              <w:ind w:left="135"/>
            </w:pPr>
            <w:r>
              <w:rPr>
                <w:rFonts w:ascii="Times New Roman" w:hAnsi="Times New Roman"/>
                <w:color w:val="000000"/>
                <w:sz w:val="24"/>
              </w:rPr>
              <w:t>Нахождение произведения</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51">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91</w:t>
            </w:r>
          </w:p>
        </w:tc>
        <w:tc>
          <w:tcPr>
            <w:tcW w:w="4111" w:type="dxa"/>
            <w:tcMar>
              <w:top w:w="50" w:type="dxa"/>
              <w:left w:w="100" w:type="dxa"/>
            </w:tcMar>
            <w:vAlign w:val="center"/>
          </w:tcPr>
          <w:p w:rsidR="004A5C55" w:rsidRDefault="004A5C55">
            <w:pPr>
              <w:spacing w:after="0"/>
              <w:ind w:left="135"/>
            </w:pPr>
            <w:r w:rsidRPr="00BB493C">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52">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92</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Решение задач на нахождение периметра прямоугольника, квадрата</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53">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93</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Применение умножения для решения практических задач</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54">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94</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 xml:space="preserve">Решение текстовых задач на применение смысла </w:t>
            </w:r>
            <w:r w:rsidRPr="00BB493C">
              <w:rPr>
                <w:rFonts w:ascii="Times New Roman" w:hAnsi="Times New Roman"/>
                <w:color w:val="000000"/>
                <w:sz w:val="24"/>
                <w:lang w:val="ru-RU"/>
              </w:rPr>
              <w:lastRenderedPageBreak/>
              <w:t>арифметического действия (умножение, деление)</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lastRenderedPageBreak/>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55">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lastRenderedPageBreak/>
              <w:t>95</w:t>
            </w:r>
          </w:p>
        </w:tc>
        <w:tc>
          <w:tcPr>
            <w:tcW w:w="4111" w:type="dxa"/>
            <w:tcMar>
              <w:top w:w="50" w:type="dxa"/>
              <w:left w:w="100" w:type="dxa"/>
            </w:tcMar>
            <w:vAlign w:val="center"/>
          </w:tcPr>
          <w:p w:rsidR="004A5C55" w:rsidRDefault="004A5C55">
            <w:pPr>
              <w:spacing w:after="0"/>
              <w:ind w:left="135"/>
            </w:pPr>
            <w:r>
              <w:rPr>
                <w:rFonts w:ascii="Times New Roman" w:hAnsi="Times New Roman"/>
                <w:color w:val="000000"/>
                <w:sz w:val="24"/>
              </w:rPr>
              <w:t>Переместительное свойство умножения</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56">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96</w:t>
            </w:r>
          </w:p>
        </w:tc>
        <w:tc>
          <w:tcPr>
            <w:tcW w:w="4111" w:type="dxa"/>
            <w:tcMar>
              <w:top w:w="50" w:type="dxa"/>
              <w:left w:w="100" w:type="dxa"/>
            </w:tcMar>
            <w:vAlign w:val="center"/>
          </w:tcPr>
          <w:p w:rsidR="004A5C55" w:rsidRDefault="004A5C55">
            <w:pPr>
              <w:spacing w:after="0"/>
              <w:ind w:left="135"/>
            </w:pPr>
            <w:r>
              <w:rPr>
                <w:rFonts w:ascii="Times New Roman" w:hAnsi="Times New Roman"/>
                <w:color w:val="000000"/>
                <w:sz w:val="24"/>
              </w:rPr>
              <w:t>Контрольная работа №5</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4A5C55" w:rsidRDefault="004A5C55">
            <w:pPr>
              <w:spacing w:after="0"/>
              <w:ind w:left="135"/>
              <w:jc w:val="center"/>
            </w:pPr>
          </w:p>
        </w:tc>
        <w:tc>
          <w:tcPr>
            <w:tcW w:w="1194" w:type="dxa"/>
            <w:gridSpan w:val="3"/>
            <w:tcBorders>
              <w:right w:val="single" w:sz="4" w:space="0" w:color="auto"/>
            </w:tcBorders>
            <w:tcMar>
              <w:top w:w="50" w:type="dxa"/>
              <w:left w:w="100" w:type="dxa"/>
            </w:tcMar>
            <w:vAlign w:val="center"/>
          </w:tcPr>
          <w:p w:rsidR="004A5C55" w:rsidRDefault="004A5C55">
            <w:pPr>
              <w:spacing w:after="0"/>
              <w:ind w:left="135"/>
            </w:pPr>
          </w:p>
        </w:tc>
        <w:tc>
          <w:tcPr>
            <w:tcW w:w="1216" w:type="dxa"/>
            <w:gridSpan w:val="5"/>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57">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97</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Деление чисел. Компоненты действия, запись равенства</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194" w:type="dxa"/>
            <w:gridSpan w:val="3"/>
            <w:tcBorders>
              <w:right w:val="single" w:sz="4" w:space="0" w:color="auto"/>
            </w:tcBorders>
            <w:tcMar>
              <w:top w:w="50" w:type="dxa"/>
              <w:left w:w="100" w:type="dxa"/>
            </w:tcMar>
            <w:vAlign w:val="center"/>
          </w:tcPr>
          <w:p w:rsidR="004A5C55" w:rsidRDefault="004A5C55">
            <w:pPr>
              <w:spacing w:after="0"/>
              <w:ind w:left="135"/>
            </w:pPr>
          </w:p>
        </w:tc>
        <w:tc>
          <w:tcPr>
            <w:tcW w:w="1216" w:type="dxa"/>
            <w:gridSpan w:val="5"/>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58">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98</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Применение деления в практических ситуациях</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194" w:type="dxa"/>
            <w:gridSpan w:val="3"/>
            <w:tcBorders>
              <w:right w:val="single" w:sz="4" w:space="0" w:color="auto"/>
            </w:tcBorders>
            <w:tcMar>
              <w:top w:w="50" w:type="dxa"/>
              <w:left w:w="100" w:type="dxa"/>
            </w:tcMar>
            <w:vAlign w:val="center"/>
          </w:tcPr>
          <w:p w:rsidR="004A5C55" w:rsidRDefault="004A5C55">
            <w:pPr>
              <w:spacing w:after="0"/>
              <w:ind w:left="135"/>
            </w:pPr>
          </w:p>
        </w:tc>
        <w:tc>
          <w:tcPr>
            <w:tcW w:w="1216" w:type="dxa"/>
            <w:gridSpan w:val="5"/>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59">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99</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Нахождение неизвестного слагаемого (вычисления в пределах 100)</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194" w:type="dxa"/>
            <w:gridSpan w:val="3"/>
            <w:tcBorders>
              <w:right w:val="single" w:sz="4" w:space="0" w:color="auto"/>
            </w:tcBorders>
            <w:tcMar>
              <w:top w:w="50" w:type="dxa"/>
              <w:left w:w="100" w:type="dxa"/>
            </w:tcMar>
            <w:vAlign w:val="center"/>
          </w:tcPr>
          <w:p w:rsidR="004A5C55" w:rsidRDefault="004A5C55">
            <w:pPr>
              <w:spacing w:after="0"/>
              <w:ind w:left="135"/>
            </w:pPr>
          </w:p>
        </w:tc>
        <w:tc>
          <w:tcPr>
            <w:tcW w:w="1216" w:type="dxa"/>
            <w:gridSpan w:val="5"/>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60">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100</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Нахождение неизвестного уменьшаемого (вычисления в пределах 100)</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194" w:type="dxa"/>
            <w:gridSpan w:val="3"/>
            <w:tcBorders>
              <w:right w:val="single" w:sz="4" w:space="0" w:color="auto"/>
            </w:tcBorders>
            <w:tcMar>
              <w:top w:w="50" w:type="dxa"/>
              <w:left w:w="100" w:type="dxa"/>
            </w:tcMar>
            <w:vAlign w:val="center"/>
          </w:tcPr>
          <w:p w:rsidR="004A5C55" w:rsidRDefault="004A5C55">
            <w:pPr>
              <w:spacing w:after="0"/>
              <w:ind w:left="135"/>
            </w:pPr>
          </w:p>
        </w:tc>
        <w:tc>
          <w:tcPr>
            <w:tcW w:w="1216" w:type="dxa"/>
            <w:gridSpan w:val="5"/>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61">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101</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Нахождение неизвестного вычитаемого (вычисления в пределах 100)</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194" w:type="dxa"/>
            <w:gridSpan w:val="3"/>
            <w:tcBorders>
              <w:right w:val="single" w:sz="4" w:space="0" w:color="auto"/>
            </w:tcBorders>
            <w:tcMar>
              <w:top w:w="50" w:type="dxa"/>
              <w:left w:w="100" w:type="dxa"/>
            </w:tcMar>
            <w:vAlign w:val="center"/>
          </w:tcPr>
          <w:p w:rsidR="004A5C55" w:rsidRDefault="004A5C55">
            <w:pPr>
              <w:spacing w:after="0"/>
              <w:ind w:left="135"/>
            </w:pPr>
          </w:p>
        </w:tc>
        <w:tc>
          <w:tcPr>
            <w:tcW w:w="1216" w:type="dxa"/>
            <w:gridSpan w:val="5"/>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62">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102</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Вычитание суммы из числа, числа из суммы</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194" w:type="dxa"/>
            <w:gridSpan w:val="3"/>
            <w:tcBorders>
              <w:right w:val="single" w:sz="4" w:space="0" w:color="auto"/>
            </w:tcBorders>
            <w:tcMar>
              <w:top w:w="50" w:type="dxa"/>
              <w:left w:w="100" w:type="dxa"/>
            </w:tcMar>
            <w:vAlign w:val="center"/>
          </w:tcPr>
          <w:p w:rsidR="004A5C55" w:rsidRDefault="004A5C55">
            <w:pPr>
              <w:spacing w:after="0"/>
              <w:ind w:left="135"/>
            </w:pPr>
          </w:p>
        </w:tc>
        <w:tc>
          <w:tcPr>
            <w:tcW w:w="1216" w:type="dxa"/>
            <w:gridSpan w:val="5"/>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63">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103</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194" w:type="dxa"/>
            <w:gridSpan w:val="3"/>
            <w:tcBorders>
              <w:right w:val="single" w:sz="4" w:space="0" w:color="auto"/>
            </w:tcBorders>
            <w:tcMar>
              <w:top w:w="50" w:type="dxa"/>
              <w:left w:w="100" w:type="dxa"/>
            </w:tcMar>
            <w:vAlign w:val="center"/>
          </w:tcPr>
          <w:p w:rsidR="004A5C55" w:rsidRDefault="004A5C55">
            <w:pPr>
              <w:spacing w:after="0"/>
              <w:ind w:left="135"/>
            </w:pPr>
          </w:p>
        </w:tc>
        <w:tc>
          <w:tcPr>
            <w:tcW w:w="1216" w:type="dxa"/>
            <w:gridSpan w:val="5"/>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64">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lastRenderedPageBreak/>
              <w:t>104</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194" w:type="dxa"/>
            <w:gridSpan w:val="3"/>
            <w:tcBorders>
              <w:right w:val="single" w:sz="4" w:space="0" w:color="auto"/>
            </w:tcBorders>
            <w:tcMar>
              <w:top w:w="50" w:type="dxa"/>
              <w:left w:w="100" w:type="dxa"/>
            </w:tcMar>
            <w:vAlign w:val="center"/>
          </w:tcPr>
          <w:p w:rsidR="004A5C55" w:rsidRDefault="004A5C55">
            <w:pPr>
              <w:spacing w:after="0"/>
              <w:ind w:left="135"/>
            </w:pPr>
          </w:p>
        </w:tc>
        <w:tc>
          <w:tcPr>
            <w:tcW w:w="1216" w:type="dxa"/>
            <w:gridSpan w:val="5"/>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65">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105</w:t>
            </w:r>
          </w:p>
        </w:tc>
        <w:tc>
          <w:tcPr>
            <w:tcW w:w="4111" w:type="dxa"/>
            <w:tcMar>
              <w:top w:w="50" w:type="dxa"/>
              <w:left w:w="100" w:type="dxa"/>
            </w:tcMar>
            <w:vAlign w:val="center"/>
          </w:tcPr>
          <w:p w:rsidR="004A5C55" w:rsidRDefault="004A5C55">
            <w:pPr>
              <w:spacing w:after="0"/>
              <w:ind w:left="135"/>
            </w:pPr>
            <w:r w:rsidRPr="00BB493C">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194" w:type="dxa"/>
            <w:gridSpan w:val="3"/>
            <w:tcBorders>
              <w:right w:val="single" w:sz="4" w:space="0" w:color="auto"/>
            </w:tcBorders>
            <w:tcMar>
              <w:top w:w="50" w:type="dxa"/>
              <w:left w:w="100" w:type="dxa"/>
            </w:tcMar>
            <w:vAlign w:val="center"/>
          </w:tcPr>
          <w:p w:rsidR="004A5C55" w:rsidRDefault="004A5C55">
            <w:pPr>
              <w:spacing w:after="0"/>
              <w:ind w:left="135"/>
            </w:pPr>
          </w:p>
        </w:tc>
        <w:tc>
          <w:tcPr>
            <w:tcW w:w="1216" w:type="dxa"/>
            <w:gridSpan w:val="5"/>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66">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106</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Табличное умножение в пределах 50. Умножение числа 2</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194" w:type="dxa"/>
            <w:gridSpan w:val="3"/>
            <w:tcBorders>
              <w:right w:val="single" w:sz="4" w:space="0" w:color="auto"/>
            </w:tcBorders>
            <w:tcMar>
              <w:top w:w="50" w:type="dxa"/>
              <w:left w:w="100" w:type="dxa"/>
            </w:tcMar>
            <w:vAlign w:val="center"/>
          </w:tcPr>
          <w:p w:rsidR="004A5C55" w:rsidRDefault="004A5C55">
            <w:pPr>
              <w:spacing w:after="0"/>
              <w:ind w:left="135"/>
            </w:pPr>
          </w:p>
        </w:tc>
        <w:tc>
          <w:tcPr>
            <w:tcW w:w="1216" w:type="dxa"/>
            <w:gridSpan w:val="5"/>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67">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107</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Табличное умножение в пределах 50. Деление на 2</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68">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108</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Табличное умножение в пределах 50. Умножение числа 3</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69">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109</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Табличное умножение в пределах 50. Деление на 3</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70">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110</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Табличное умножение в пределах 50. Умножение числа 4</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71">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111</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Табличное умножение в пределах 50. Деление на 4</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72">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112</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Табличное умножение в пределах 50. Умножение числа 5</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73">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113</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Табличное умножение в пределах 50. Деление на 5</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74">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114</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 xml:space="preserve">Расчётные задачи на </w:t>
            </w:r>
            <w:r w:rsidRPr="00BB493C">
              <w:rPr>
                <w:rFonts w:ascii="Times New Roman" w:hAnsi="Times New Roman"/>
                <w:color w:val="000000"/>
                <w:sz w:val="24"/>
                <w:lang w:val="ru-RU"/>
              </w:rPr>
              <w:lastRenderedPageBreak/>
              <w:t>увеличение/уменьшение величины в несколько раз</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lastRenderedPageBreak/>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75">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lastRenderedPageBreak/>
              <w:t>115</w:t>
            </w:r>
          </w:p>
        </w:tc>
        <w:tc>
          <w:tcPr>
            <w:tcW w:w="4111" w:type="dxa"/>
            <w:tcMar>
              <w:top w:w="50" w:type="dxa"/>
              <w:left w:w="100" w:type="dxa"/>
            </w:tcMar>
            <w:vAlign w:val="center"/>
          </w:tcPr>
          <w:p w:rsidR="004A5C55" w:rsidRDefault="004A5C55">
            <w:pPr>
              <w:spacing w:after="0"/>
              <w:ind w:left="135"/>
            </w:pPr>
            <w:r>
              <w:rPr>
                <w:rFonts w:ascii="Times New Roman" w:hAnsi="Times New Roman"/>
                <w:color w:val="000000"/>
                <w:sz w:val="24"/>
              </w:rPr>
              <w:t>Контрольная работа №6</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76">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116</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77">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117</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45" w:type="dxa"/>
            <w:gridSpan w:val="6"/>
            <w:tcBorders>
              <w:right w:val="single" w:sz="4" w:space="0" w:color="auto"/>
            </w:tcBorders>
            <w:tcMar>
              <w:top w:w="50" w:type="dxa"/>
              <w:left w:w="100" w:type="dxa"/>
            </w:tcMar>
            <w:vAlign w:val="center"/>
          </w:tcPr>
          <w:p w:rsidR="004A5C55" w:rsidRDefault="004A5C55">
            <w:pPr>
              <w:spacing w:after="0"/>
              <w:ind w:left="135"/>
            </w:pPr>
          </w:p>
        </w:tc>
        <w:tc>
          <w:tcPr>
            <w:tcW w:w="1165" w:type="dxa"/>
            <w:gridSpan w:val="2"/>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78">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118</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Табличное умножение в пределах 50. Умножение числа 6 и на 6</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79">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119</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Табличное умножение в пределах 50. Деление на 6</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80">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120</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Табличное умножение в пределах 50. Умножение числа 7 и на 7</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81">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121</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Табличное умножение в пределах 50. Деление на 7</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82">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122</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Табличное умножение в пределах 50. Умножение числа 8 и на 8</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83">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123</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 xml:space="preserve">Табличное умножение в пределах </w:t>
            </w:r>
            <w:r w:rsidRPr="00BB493C">
              <w:rPr>
                <w:rFonts w:ascii="Times New Roman" w:hAnsi="Times New Roman"/>
                <w:color w:val="000000"/>
                <w:sz w:val="24"/>
                <w:lang w:val="ru-RU"/>
              </w:rPr>
              <w:lastRenderedPageBreak/>
              <w:t>50. Деление на 8</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lastRenderedPageBreak/>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w:t>
            </w:r>
            <w:r w:rsidRPr="004041C4">
              <w:rPr>
                <w:rFonts w:ascii="Times New Roman" w:hAnsi="Times New Roman"/>
                <w:color w:val="000000"/>
                <w:sz w:val="24"/>
                <w:lang w:val="ru-RU"/>
              </w:rPr>
              <w:lastRenderedPageBreak/>
              <w:t xml:space="preserve">школа </w:t>
            </w:r>
            <w:hyperlink r:id="rId284">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lastRenderedPageBreak/>
              <w:t>124</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Табличное умножение в пределах 50. Умножение числа 9 и на 9</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85">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125</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Табличное умножение в пределах 50. Деление на 9</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86">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126</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Умножение на 1, на 0. Деление числа 0</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87">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127</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Работа с величинами: сравнение по массе (единица массы — килограмм)</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88">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128</w:t>
            </w:r>
          </w:p>
        </w:tc>
        <w:tc>
          <w:tcPr>
            <w:tcW w:w="4111" w:type="dxa"/>
            <w:tcMar>
              <w:top w:w="50" w:type="dxa"/>
              <w:left w:w="100" w:type="dxa"/>
            </w:tcMar>
            <w:vAlign w:val="center"/>
          </w:tcPr>
          <w:p w:rsidR="004A5C55" w:rsidRDefault="004A5C55">
            <w:pPr>
              <w:spacing w:after="0"/>
              <w:ind w:left="135"/>
            </w:pPr>
            <w:r>
              <w:rPr>
                <w:rFonts w:ascii="Times New Roman" w:hAnsi="Times New Roman"/>
                <w:color w:val="000000"/>
                <w:sz w:val="24"/>
              </w:rPr>
              <w:t>Итоговая контрольная работа</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89">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129</w:t>
            </w:r>
          </w:p>
        </w:tc>
        <w:tc>
          <w:tcPr>
            <w:tcW w:w="4111" w:type="dxa"/>
            <w:tcMar>
              <w:top w:w="50" w:type="dxa"/>
              <w:left w:w="100" w:type="dxa"/>
            </w:tcMar>
            <w:vAlign w:val="center"/>
          </w:tcPr>
          <w:p w:rsidR="004A5C55" w:rsidRDefault="004A5C55">
            <w:pPr>
              <w:spacing w:after="0"/>
              <w:ind w:left="135"/>
            </w:pPr>
            <w:r w:rsidRPr="00BB493C">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90">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130</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Алгоритмы (приёмы, правила) построения геометрических фигур</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91">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131</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92">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132</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Обобщение изученного за курс 2 класса</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93">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lastRenderedPageBreak/>
              <w:t>133</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Единица длины, массы, времени. Повторение</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94">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134</w:t>
            </w:r>
          </w:p>
        </w:tc>
        <w:tc>
          <w:tcPr>
            <w:tcW w:w="4111" w:type="dxa"/>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Задачи в два действия. Повторение</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95">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135</w:t>
            </w:r>
          </w:p>
        </w:tc>
        <w:tc>
          <w:tcPr>
            <w:tcW w:w="4111" w:type="dxa"/>
            <w:tcMar>
              <w:top w:w="50" w:type="dxa"/>
              <w:left w:w="100" w:type="dxa"/>
            </w:tcMar>
            <w:vAlign w:val="center"/>
          </w:tcPr>
          <w:p w:rsidR="004A5C55" w:rsidRDefault="004A5C55">
            <w:pPr>
              <w:spacing w:after="0"/>
              <w:ind w:left="135"/>
            </w:pPr>
            <w:r w:rsidRPr="00BB493C">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96">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RPr="00C139E9" w:rsidTr="00D52D21">
        <w:trPr>
          <w:trHeight w:val="144"/>
          <w:tblCellSpacing w:w="20" w:type="nil"/>
        </w:trPr>
        <w:tc>
          <w:tcPr>
            <w:tcW w:w="993" w:type="dxa"/>
            <w:tcMar>
              <w:top w:w="50" w:type="dxa"/>
              <w:left w:w="100" w:type="dxa"/>
            </w:tcMar>
            <w:vAlign w:val="center"/>
          </w:tcPr>
          <w:p w:rsidR="004A5C55" w:rsidRDefault="004A5C55" w:rsidP="00A969CA">
            <w:pPr>
              <w:spacing w:after="0"/>
              <w:jc w:val="center"/>
            </w:pPr>
            <w:r>
              <w:rPr>
                <w:rFonts w:ascii="Times New Roman" w:hAnsi="Times New Roman"/>
                <w:color w:val="000000"/>
                <w:sz w:val="24"/>
              </w:rPr>
              <w:t>136</w:t>
            </w:r>
          </w:p>
        </w:tc>
        <w:tc>
          <w:tcPr>
            <w:tcW w:w="4111" w:type="dxa"/>
            <w:tcMar>
              <w:top w:w="50" w:type="dxa"/>
              <w:left w:w="100" w:type="dxa"/>
            </w:tcMar>
            <w:vAlign w:val="center"/>
          </w:tcPr>
          <w:p w:rsidR="004A5C55" w:rsidRDefault="004A5C55">
            <w:pPr>
              <w:spacing w:after="0"/>
              <w:ind w:left="135"/>
            </w:pPr>
            <w:r w:rsidRPr="00BB493C">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A5C55" w:rsidRDefault="004A5C55">
            <w:pPr>
              <w:spacing w:after="0"/>
              <w:ind w:left="135"/>
              <w:jc w:val="center"/>
            </w:pPr>
          </w:p>
        </w:tc>
        <w:tc>
          <w:tcPr>
            <w:tcW w:w="1275" w:type="dxa"/>
            <w:tcMar>
              <w:top w:w="50" w:type="dxa"/>
              <w:left w:w="100" w:type="dxa"/>
            </w:tcMar>
            <w:vAlign w:val="center"/>
          </w:tcPr>
          <w:p w:rsidR="004A5C55" w:rsidRDefault="004A5C55">
            <w:pPr>
              <w:spacing w:after="0"/>
              <w:ind w:left="135"/>
              <w:jc w:val="center"/>
            </w:pPr>
          </w:p>
        </w:tc>
        <w:tc>
          <w:tcPr>
            <w:tcW w:w="1219" w:type="dxa"/>
            <w:gridSpan w:val="4"/>
            <w:tcBorders>
              <w:right w:val="single" w:sz="4" w:space="0" w:color="auto"/>
            </w:tcBorders>
            <w:tcMar>
              <w:top w:w="50" w:type="dxa"/>
              <w:left w:w="100" w:type="dxa"/>
            </w:tcMar>
            <w:vAlign w:val="center"/>
          </w:tcPr>
          <w:p w:rsidR="004A5C55" w:rsidRDefault="004A5C55">
            <w:pPr>
              <w:spacing w:after="0"/>
              <w:ind w:left="135"/>
            </w:pPr>
          </w:p>
        </w:tc>
        <w:tc>
          <w:tcPr>
            <w:tcW w:w="1191" w:type="dxa"/>
            <w:gridSpan w:val="4"/>
            <w:tcBorders>
              <w:left w:val="single" w:sz="4" w:space="0" w:color="auto"/>
            </w:tcBorders>
            <w:vAlign w:val="center"/>
          </w:tcPr>
          <w:p w:rsidR="004A5C55" w:rsidRDefault="004A5C55">
            <w:pPr>
              <w:spacing w:after="0"/>
              <w:ind w:left="135"/>
            </w:pPr>
          </w:p>
        </w:tc>
        <w:tc>
          <w:tcPr>
            <w:tcW w:w="3025" w:type="dxa"/>
            <w:tcMar>
              <w:top w:w="50" w:type="dxa"/>
              <w:left w:w="100" w:type="dxa"/>
            </w:tcMar>
          </w:tcPr>
          <w:p w:rsidR="004A5C55" w:rsidRPr="005C0078" w:rsidRDefault="004A5C55" w:rsidP="00D52D21">
            <w:pPr>
              <w:spacing w:after="0" w:line="240" w:lineRule="auto"/>
              <w:rPr>
                <w:lang w:val="ru-RU"/>
              </w:rPr>
            </w:pPr>
            <w:r w:rsidRPr="004041C4">
              <w:rPr>
                <w:rFonts w:ascii="Times New Roman" w:hAnsi="Times New Roman"/>
                <w:color w:val="000000"/>
                <w:sz w:val="24"/>
                <w:lang w:val="ru-RU"/>
              </w:rPr>
              <w:t xml:space="preserve">Российская электронная школа </w:t>
            </w:r>
            <w:hyperlink r:id="rId297">
              <w:r w:rsidRPr="004041C4">
                <w:rPr>
                  <w:rFonts w:ascii="Times New Roman" w:hAnsi="Times New Roman"/>
                  <w:color w:val="0000FF"/>
                  <w:u w:val="single"/>
                </w:rPr>
                <w:t>https</w:t>
              </w:r>
              <w:r w:rsidRPr="004041C4">
                <w:rPr>
                  <w:rFonts w:ascii="Times New Roman" w:hAnsi="Times New Roman"/>
                  <w:color w:val="0000FF"/>
                  <w:u w:val="single"/>
                  <w:lang w:val="ru-RU"/>
                </w:rPr>
                <w:t>://</w:t>
              </w:r>
              <w:r w:rsidRPr="004041C4">
                <w:rPr>
                  <w:rFonts w:ascii="Times New Roman" w:hAnsi="Times New Roman"/>
                  <w:color w:val="0000FF"/>
                  <w:u w:val="single"/>
                </w:rPr>
                <w:t>resh</w:t>
              </w:r>
              <w:r w:rsidRPr="004041C4">
                <w:rPr>
                  <w:rFonts w:ascii="Times New Roman" w:hAnsi="Times New Roman"/>
                  <w:color w:val="0000FF"/>
                  <w:u w:val="single"/>
                  <w:lang w:val="ru-RU"/>
                </w:rPr>
                <w:t>.</w:t>
              </w:r>
              <w:r w:rsidRPr="004041C4">
                <w:rPr>
                  <w:rFonts w:ascii="Times New Roman" w:hAnsi="Times New Roman"/>
                  <w:color w:val="0000FF"/>
                  <w:u w:val="single"/>
                </w:rPr>
                <w:t>edu</w:t>
              </w:r>
              <w:r w:rsidRPr="004041C4">
                <w:rPr>
                  <w:rFonts w:ascii="Times New Roman" w:hAnsi="Times New Roman"/>
                  <w:color w:val="0000FF"/>
                  <w:u w:val="single"/>
                  <w:lang w:val="ru-RU"/>
                </w:rPr>
                <w:t>.</w:t>
              </w:r>
              <w:r w:rsidRPr="004041C4">
                <w:rPr>
                  <w:rFonts w:ascii="Times New Roman" w:hAnsi="Times New Roman"/>
                  <w:color w:val="0000FF"/>
                  <w:u w:val="single"/>
                </w:rPr>
                <w:t>ru</w:t>
              </w:r>
              <w:r w:rsidRPr="004041C4">
                <w:rPr>
                  <w:rFonts w:ascii="Times New Roman" w:hAnsi="Times New Roman"/>
                  <w:color w:val="0000FF"/>
                  <w:u w:val="single"/>
                  <w:lang w:val="ru-RU"/>
                </w:rPr>
                <w:t>/</w:t>
              </w:r>
              <w:r w:rsidRPr="004041C4">
                <w:rPr>
                  <w:rFonts w:ascii="Times New Roman" w:hAnsi="Times New Roman"/>
                  <w:color w:val="0000FF"/>
                  <w:u w:val="single"/>
                </w:rPr>
                <w:t>subject</w:t>
              </w:r>
              <w:r w:rsidRPr="004041C4">
                <w:rPr>
                  <w:rFonts w:ascii="Times New Roman" w:hAnsi="Times New Roman"/>
                  <w:color w:val="0000FF"/>
                  <w:u w:val="single"/>
                  <w:lang w:val="ru-RU"/>
                </w:rPr>
                <w:t>/12/1/</w:t>
              </w:r>
            </w:hyperlink>
          </w:p>
        </w:tc>
      </w:tr>
      <w:tr w:rsidR="004A5C55" w:rsidTr="000F0F0D">
        <w:trPr>
          <w:trHeight w:val="144"/>
          <w:tblCellSpacing w:w="20" w:type="nil"/>
        </w:trPr>
        <w:tc>
          <w:tcPr>
            <w:tcW w:w="5104" w:type="dxa"/>
            <w:gridSpan w:val="2"/>
            <w:tcMar>
              <w:top w:w="50" w:type="dxa"/>
              <w:left w:w="100" w:type="dxa"/>
            </w:tcMar>
            <w:vAlign w:val="center"/>
          </w:tcPr>
          <w:p w:rsidR="004A5C55" w:rsidRPr="00BB493C" w:rsidRDefault="004A5C55">
            <w:pPr>
              <w:spacing w:after="0"/>
              <w:ind w:left="135"/>
              <w:rPr>
                <w:lang w:val="ru-RU"/>
              </w:rPr>
            </w:pPr>
            <w:r w:rsidRPr="00BB493C">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136 </w:t>
            </w:r>
          </w:p>
        </w:tc>
        <w:tc>
          <w:tcPr>
            <w:tcW w:w="1418"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8 </w:t>
            </w:r>
          </w:p>
        </w:tc>
        <w:tc>
          <w:tcPr>
            <w:tcW w:w="1275" w:type="dxa"/>
            <w:tcMar>
              <w:top w:w="50" w:type="dxa"/>
              <w:left w:w="100" w:type="dxa"/>
            </w:tcMar>
            <w:vAlign w:val="center"/>
          </w:tcPr>
          <w:p w:rsidR="004A5C55" w:rsidRDefault="004A5C55">
            <w:pPr>
              <w:spacing w:after="0"/>
              <w:ind w:left="135"/>
              <w:jc w:val="center"/>
            </w:pPr>
            <w:r>
              <w:rPr>
                <w:rFonts w:ascii="Times New Roman" w:hAnsi="Times New Roman"/>
                <w:color w:val="000000"/>
                <w:sz w:val="24"/>
              </w:rPr>
              <w:t xml:space="preserve"> 0 </w:t>
            </w:r>
          </w:p>
        </w:tc>
        <w:tc>
          <w:tcPr>
            <w:tcW w:w="5435" w:type="dxa"/>
            <w:gridSpan w:val="9"/>
            <w:tcMar>
              <w:top w:w="50" w:type="dxa"/>
              <w:left w:w="100" w:type="dxa"/>
            </w:tcMar>
            <w:vAlign w:val="center"/>
          </w:tcPr>
          <w:p w:rsidR="004A5C55" w:rsidRDefault="004A5C55"/>
        </w:tc>
      </w:tr>
    </w:tbl>
    <w:p w:rsidR="00C416E3" w:rsidRDefault="00C416E3">
      <w:pPr>
        <w:rPr>
          <w:lang w:val="ru-RU"/>
        </w:rPr>
      </w:pPr>
    </w:p>
    <w:p w:rsidR="00D52D21" w:rsidRDefault="00D52D21">
      <w:pPr>
        <w:rPr>
          <w:lang w:val="ru-RU"/>
        </w:rPr>
      </w:pPr>
    </w:p>
    <w:p w:rsidR="00D52D21" w:rsidRDefault="00D52D21">
      <w:pPr>
        <w:rPr>
          <w:lang w:val="ru-RU"/>
        </w:rPr>
      </w:pPr>
    </w:p>
    <w:p w:rsidR="00D52D21" w:rsidRDefault="00D52D21">
      <w:pPr>
        <w:rPr>
          <w:lang w:val="ru-RU"/>
        </w:rPr>
      </w:pPr>
    </w:p>
    <w:p w:rsidR="00D52D21" w:rsidRDefault="00D52D21">
      <w:pPr>
        <w:rPr>
          <w:lang w:val="ru-RU"/>
        </w:rPr>
      </w:pPr>
    </w:p>
    <w:p w:rsidR="00D52D21" w:rsidRDefault="00D52D21">
      <w:pPr>
        <w:rPr>
          <w:lang w:val="ru-RU"/>
        </w:rPr>
      </w:pPr>
    </w:p>
    <w:p w:rsidR="00D52D21" w:rsidRDefault="00D52D21">
      <w:pPr>
        <w:rPr>
          <w:lang w:val="ru-RU"/>
        </w:rPr>
      </w:pPr>
    </w:p>
    <w:p w:rsidR="00D52D21" w:rsidRDefault="00D52D21">
      <w:pPr>
        <w:rPr>
          <w:lang w:val="ru-RU"/>
        </w:rPr>
      </w:pPr>
    </w:p>
    <w:p w:rsidR="00D52D21" w:rsidRDefault="00D52D21">
      <w:pPr>
        <w:rPr>
          <w:lang w:val="ru-RU"/>
        </w:rPr>
      </w:pPr>
    </w:p>
    <w:p w:rsidR="00D52D21" w:rsidRDefault="00D52D21">
      <w:pPr>
        <w:rPr>
          <w:lang w:val="ru-RU"/>
        </w:rPr>
      </w:pPr>
    </w:p>
    <w:p w:rsidR="00990BA5" w:rsidRDefault="00990BA5">
      <w:pPr>
        <w:rPr>
          <w:lang w:val="ru-RU"/>
        </w:rPr>
      </w:pPr>
    </w:p>
    <w:p w:rsidR="00990BA5" w:rsidRDefault="00990BA5">
      <w:pPr>
        <w:rPr>
          <w:lang w:val="ru-RU"/>
        </w:rPr>
      </w:pPr>
    </w:p>
    <w:p w:rsidR="00647D2B" w:rsidRDefault="00647D2B">
      <w:pPr>
        <w:rPr>
          <w:lang w:val="ru-RU"/>
        </w:rPr>
      </w:pPr>
    </w:p>
    <w:p w:rsidR="00D52D21" w:rsidRDefault="00D52D21">
      <w:pPr>
        <w:rPr>
          <w:lang w:val="ru-RU"/>
        </w:rPr>
      </w:pPr>
    </w:p>
    <w:p w:rsidR="00647D2B" w:rsidRDefault="00D52D21" w:rsidP="00647D2B">
      <w:pPr>
        <w:spacing w:after="0"/>
        <w:rPr>
          <w:rFonts w:ascii="Times New Roman" w:hAnsi="Times New Roman"/>
          <w:b/>
          <w:color w:val="000000"/>
          <w:sz w:val="24"/>
          <w:lang w:val="ru-RU"/>
        </w:rPr>
      </w:pPr>
      <w:r w:rsidRPr="00D52D21">
        <w:rPr>
          <w:rFonts w:ascii="Times New Roman" w:hAnsi="Times New Roman"/>
          <w:b/>
          <w:color w:val="000000"/>
          <w:sz w:val="24"/>
          <w:lang w:val="ru-RU"/>
        </w:rPr>
        <w:t xml:space="preserve">ВАРИАНТ 2     </w:t>
      </w:r>
      <w:r w:rsidR="00647D2B">
        <w:rPr>
          <w:rFonts w:ascii="Times New Roman" w:hAnsi="Times New Roman"/>
          <w:b/>
          <w:color w:val="000000"/>
          <w:sz w:val="24"/>
          <w:lang w:val="ru-RU"/>
        </w:rPr>
        <w:t xml:space="preserve">                                         ПОУРОЧНОГО ПЛАНИРОВАНИЯ</w:t>
      </w:r>
    </w:p>
    <w:p w:rsidR="00647D2B" w:rsidRPr="00990BA5" w:rsidRDefault="00647D2B" w:rsidP="00647D2B">
      <w:pPr>
        <w:spacing w:after="0"/>
        <w:rPr>
          <w:rFonts w:ascii="Times New Roman" w:hAnsi="Times New Roman"/>
          <w:b/>
          <w:color w:val="000000"/>
          <w:sz w:val="16"/>
          <w:lang w:val="ru-RU"/>
        </w:rPr>
      </w:pPr>
    </w:p>
    <w:p w:rsidR="00C416E3" w:rsidRDefault="002F560C" w:rsidP="00647D2B">
      <w:pPr>
        <w:spacing w:after="0"/>
        <w:rPr>
          <w:rFonts w:ascii="Times New Roman" w:hAnsi="Times New Roman"/>
          <w:b/>
          <w:color w:val="000000"/>
          <w:sz w:val="24"/>
          <w:lang w:val="ru-RU"/>
        </w:rPr>
      </w:pPr>
      <w:r w:rsidRPr="00D52D21">
        <w:rPr>
          <w:rFonts w:ascii="Times New Roman" w:hAnsi="Times New Roman"/>
          <w:b/>
          <w:color w:val="000000"/>
          <w:sz w:val="24"/>
        </w:rPr>
        <w:t xml:space="preserve">3 КЛАСС </w:t>
      </w:r>
    </w:p>
    <w:p w:rsidR="00D52D21" w:rsidRPr="00D52D21" w:rsidRDefault="00D52D21">
      <w:pPr>
        <w:spacing w:after="0"/>
        <w:ind w:left="120"/>
        <w:rPr>
          <w:sz w:val="16"/>
          <w:lang w:val="ru-RU"/>
        </w:rPr>
      </w:pPr>
    </w:p>
    <w:tbl>
      <w:tblPr>
        <w:tblW w:w="0" w:type="auto"/>
        <w:tblCellSpacing w:w="20" w:type="nil"/>
        <w:tblInd w:w="-3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93"/>
        <w:gridCol w:w="4111"/>
        <w:gridCol w:w="1134"/>
        <w:gridCol w:w="1418"/>
        <w:gridCol w:w="1275"/>
        <w:gridCol w:w="1181"/>
        <w:gridCol w:w="13"/>
        <w:gridCol w:w="12"/>
        <w:gridCol w:w="13"/>
        <w:gridCol w:w="13"/>
        <w:gridCol w:w="1178"/>
        <w:gridCol w:w="3025"/>
      </w:tblGrid>
      <w:tr w:rsidR="00C416E3" w:rsidTr="00D52D21">
        <w:trPr>
          <w:trHeight w:val="144"/>
          <w:tblCellSpacing w:w="20" w:type="nil"/>
        </w:trPr>
        <w:tc>
          <w:tcPr>
            <w:tcW w:w="993" w:type="dxa"/>
            <w:vMerge w:val="restart"/>
            <w:tcMar>
              <w:top w:w="50" w:type="dxa"/>
              <w:left w:w="100" w:type="dxa"/>
            </w:tcMar>
          </w:tcPr>
          <w:p w:rsidR="00C416E3" w:rsidRDefault="002F560C" w:rsidP="00D52D21">
            <w:pPr>
              <w:spacing w:after="0"/>
              <w:ind w:left="135"/>
              <w:jc w:val="center"/>
            </w:pPr>
            <w:r>
              <w:rPr>
                <w:rFonts w:ascii="Times New Roman" w:hAnsi="Times New Roman"/>
                <w:b/>
                <w:color w:val="000000"/>
                <w:sz w:val="24"/>
              </w:rPr>
              <w:t>№ п/п</w:t>
            </w:r>
          </w:p>
          <w:p w:rsidR="00C416E3" w:rsidRDefault="00C416E3" w:rsidP="00D52D21">
            <w:pPr>
              <w:spacing w:after="0"/>
              <w:ind w:left="135"/>
              <w:jc w:val="center"/>
            </w:pPr>
          </w:p>
        </w:tc>
        <w:tc>
          <w:tcPr>
            <w:tcW w:w="4111" w:type="dxa"/>
            <w:vMerge w:val="restart"/>
            <w:tcMar>
              <w:top w:w="50" w:type="dxa"/>
              <w:left w:w="100" w:type="dxa"/>
            </w:tcMar>
          </w:tcPr>
          <w:p w:rsidR="00C416E3" w:rsidRDefault="002F560C" w:rsidP="00D52D21">
            <w:pPr>
              <w:spacing w:after="0"/>
              <w:ind w:left="135"/>
              <w:jc w:val="center"/>
            </w:pPr>
            <w:r>
              <w:rPr>
                <w:rFonts w:ascii="Times New Roman" w:hAnsi="Times New Roman"/>
                <w:b/>
                <w:color w:val="000000"/>
                <w:sz w:val="24"/>
              </w:rPr>
              <w:t>Тема урока</w:t>
            </w:r>
          </w:p>
          <w:p w:rsidR="00C416E3" w:rsidRDefault="00C416E3" w:rsidP="00D52D21">
            <w:pPr>
              <w:spacing w:after="0"/>
              <w:ind w:left="135"/>
              <w:jc w:val="center"/>
            </w:pPr>
          </w:p>
        </w:tc>
        <w:tc>
          <w:tcPr>
            <w:tcW w:w="3827" w:type="dxa"/>
            <w:gridSpan w:val="3"/>
            <w:tcMar>
              <w:top w:w="50" w:type="dxa"/>
              <w:left w:w="100" w:type="dxa"/>
            </w:tcMar>
          </w:tcPr>
          <w:p w:rsidR="00C416E3" w:rsidRDefault="002F560C" w:rsidP="00D52D21">
            <w:pPr>
              <w:spacing w:after="0" w:line="360" w:lineRule="auto"/>
              <w:jc w:val="center"/>
            </w:pPr>
            <w:r>
              <w:rPr>
                <w:rFonts w:ascii="Times New Roman" w:hAnsi="Times New Roman"/>
                <w:b/>
                <w:color w:val="000000"/>
                <w:sz w:val="24"/>
              </w:rPr>
              <w:t>Количество часов</w:t>
            </w:r>
          </w:p>
        </w:tc>
        <w:tc>
          <w:tcPr>
            <w:tcW w:w="2410" w:type="dxa"/>
            <w:gridSpan w:val="6"/>
            <w:tcBorders>
              <w:bottom w:val="single" w:sz="4" w:space="0" w:color="auto"/>
            </w:tcBorders>
            <w:tcMar>
              <w:top w:w="50" w:type="dxa"/>
              <w:left w:w="100" w:type="dxa"/>
            </w:tcMar>
          </w:tcPr>
          <w:p w:rsidR="00C416E3" w:rsidRDefault="002F560C" w:rsidP="00D52D21">
            <w:pPr>
              <w:spacing w:after="0" w:line="360" w:lineRule="auto"/>
              <w:ind w:left="135"/>
              <w:jc w:val="center"/>
            </w:pPr>
            <w:r>
              <w:rPr>
                <w:rFonts w:ascii="Times New Roman" w:hAnsi="Times New Roman"/>
                <w:b/>
                <w:color w:val="000000"/>
                <w:sz w:val="24"/>
              </w:rPr>
              <w:t>Дата изучения</w:t>
            </w:r>
          </w:p>
        </w:tc>
        <w:tc>
          <w:tcPr>
            <w:tcW w:w="3025" w:type="dxa"/>
            <w:vMerge w:val="restart"/>
            <w:tcMar>
              <w:top w:w="50" w:type="dxa"/>
              <w:left w:w="100" w:type="dxa"/>
            </w:tcMar>
          </w:tcPr>
          <w:p w:rsidR="00C416E3" w:rsidRDefault="002F560C" w:rsidP="00D52D21">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C416E3" w:rsidRPr="00D52D21" w:rsidRDefault="00C416E3" w:rsidP="00D52D21">
            <w:pPr>
              <w:spacing w:after="0"/>
              <w:ind w:left="135"/>
              <w:rPr>
                <w:sz w:val="2"/>
              </w:rPr>
            </w:pPr>
          </w:p>
        </w:tc>
      </w:tr>
      <w:tr w:rsidR="00D52D21" w:rsidRPr="00D52D21" w:rsidTr="00D52D21">
        <w:trPr>
          <w:trHeight w:val="144"/>
          <w:tblCellSpacing w:w="20" w:type="nil"/>
        </w:trPr>
        <w:tc>
          <w:tcPr>
            <w:tcW w:w="993" w:type="dxa"/>
            <w:vMerge/>
            <w:tcBorders>
              <w:top w:val="nil"/>
            </w:tcBorders>
            <w:tcMar>
              <w:top w:w="50" w:type="dxa"/>
              <w:left w:w="100" w:type="dxa"/>
            </w:tcMar>
          </w:tcPr>
          <w:p w:rsidR="00D52D21" w:rsidRDefault="00D52D21"/>
        </w:tc>
        <w:tc>
          <w:tcPr>
            <w:tcW w:w="4111" w:type="dxa"/>
            <w:vMerge/>
            <w:tcBorders>
              <w:top w:val="nil"/>
            </w:tcBorders>
            <w:tcMar>
              <w:top w:w="50" w:type="dxa"/>
              <w:left w:w="100" w:type="dxa"/>
            </w:tcMar>
          </w:tcPr>
          <w:p w:rsidR="00D52D21" w:rsidRDefault="00D52D21"/>
        </w:tc>
        <w:tc>
          <w:tcPr>
            <w:tcW w:w="1134" w:type="dxa"/>
            <w:tcMar>
              <w:top w:w="50" w:type="dxa"/>
              <w:left w:w="100" w:type="dxa"/>
            </w:tcMar>
          </w:tcPr>
          <w:p w:rsidR="00D52D21" w:rsidRDefault="00D52D21" w:rsidP="00D52D21">
            <w:pPr>
              <w:spacing w:after="0"/>
              <w:ind w:left="135"/>
              <w:jc w:val="center"/>
            </w:pPr>
            <w:r>
              <w:rPr>
                <w:rFonts w:ascii="Times New Roman" w:hAnsi="Times New Roman"/>
                <w:b/>
                <w:color w:val="000000"/>
                <w:sz w:val="24"/>
              </w:rPr>
              <w:t>Всего</w:t>
            </w:r>
          </w:p>
          <w:p w:rsidR="00D52D21" w:rsidRDefault="00D52D21" w:rsidP="00D52D21">
            <w:pPr>
              <w:spacing w:after="0"/>
              <w:ind w:left="135"/>
              <w:jc w:val="center"/>
            </w:pPr>
          </w:p>
        </w:tc>
        <w:tc>
          <w:tcPr>
            <w:tcW w:w="1418" w:type="dxa"/>
            <w:tcMar>
              <w:top w:w="50" w:type="dxa"/>
              <w:left w:w="100" w:type="dxa"/>
            </w:tcMar>
          </w:tcPr>
          <w:p w:rsidR="00D52D21" w:rsidRPr="00D52D21" w:rsidRDefault="00D52D21" w:rsidP="00D52D21">
            <w:pPr>
              <w:spacing w:after="0"/>
              <w:ind w:left="135"/>
              <w:jc w:val="center"/>
              <w:rPr>
                <w:lang w:val="ru-RU"/>
              </w:rPr>
            </w:pPr>
            <w:r w:rsidRPr="00D52D21">
              <w:rPr>
                <w:rFonts w:ascii="Times New Roman" w:hAnsi="Times New Roman"/>
                <w:b/>
                <w:color w:val="000000"/>
                <w:sz w:val="24"/>
                <w:lang w:val="ru-RU"/>
              </w:rPr>
              <w:t>Контр</w:t>
            </w:r>
            <w:r>
              <w:rPr>
                <w:rFonts w:ascii="Times New Roman" w:hAnsi="Times New Roman"/>
                <w:b/>
                <w:color w:val="000000"/>
                <w:sz w:val="24"/>
                <w:lang w:val="ru-RU"/>
              </w:rPr>
              <w:t>.</w:t>
            </w:r>
            <w:r w:rsidRPr="00D52D21">
              <w:rPr>
                <w:rFonts w:ascii="Times New Roman" w:hAnsi="Times New Roman"/>
                <w:b/>
                <w:color w:val="000000"/>
                <w:sz w:val="24"/>
                <w:lang w:val="ru-RU"/>
              </w:rPr>
              <w:t xml:space="preserve"> работы</w:t>
            </w:r>
          </w:p>
          <w:p w:rsidR="00D52D21" w:rsidRPr="00D52D21" w:rsidRDefault="00D52D21" w:rsidP="00D52D21">
            <w:pPr>
              <w:spacing w:after="0"/>
              <w:ind w:left="135"/>
              <w:jc w:val="center"/>
              <w:rPr>
                <w:sz w:val="2"/>
                <w:lang w:val="ru-RU"/>
              </w:rPr>
            </w:pPr>
          </w:p>
        </w:tc>
        <w:tc>
          <w:tcPr>
            <w:tcW w:w="1275" w:type="dxa"/>
            <w:tcBorders>
              <w:top w:val="single" w:sz="4" w:space="0" w:color="auto"/>
            </w:tcBorders>
            <w:tcMar>
              <w:top w:w="50" w:type="dxa"/>
              <w:left w:w="100" w:type="dxa"/>
            </w:tcMar>
          </w:tcPr>
          <w:p w:rsidR="00D52D21" w:rsidRPr="00D52D21" w:rsidRDefault="00D52D21" w:rsidP="00D52D21">
            <w:pPr>
              <w:spacing w:after="0"/>
              <w:ind w:left="135"/>
              <w:jc w:val="center"/>
              <w:rPr>
                <w:lang w:val="ru-RU"/>
              </w:rPr>
            </w:pPr>
            <w:r>
              <w:rPr>
                <w:rFonts w:ascii="Times New Roman" w:hAnsi="Times New Roman"/>
                <w:b/>
                <w:color w:val="000000"/>
                <w:sz w:val="24"/>
                <w:lang w:val="ru-RU"/>
              </w:rPr>
              <w:t>Практ.</w:t>
            </w:r>
            <w:r w:rsidRPr="00D52D21">
              <w:rPr>
                <w:rFonts w:ascii="Times New Roman" w:hAnsi="Times New Roman"/>
                <w:b/>
                <w:color w:val="000000"/>
                <w:sz w:val="24"/>
                <w:lang w:val="ru-RU"/>
              </w:rPr>
              <w:t xml:space="preserve"> работы</w:t>
            </w:r>
          </w:p>
          <w:p w:rsidR="00D52D21" w:rsidRPr="00D52D21" w:rsidRDefault="00D52D21" w:rsidP="00D52D21">
            <w:pPr>
              <w:spacing w:after="0"/>
              <w:ind w:left="135"/>
              <w:jc w:val="center"/>
              <w:rPr>
                <w:sz w:val="2"/>
                <w:lang w:val="ru-RU"/>
              </w:rPr>
            </w:pPr>
          </w:p>
        </w:tc>
        <w:tc>
          <w:tcPr>
            <w:tcW w:w="1194" w:type="dxa"/>
            <w:gridSpan w:val="2"/>
            <w:tcBorders>
              <w:top w:val="single" w:sz="4" w:space="0" w:color="auto"/>
              <w:right w:val="single" w:sz="4" w:space="0" w:color="auto"/>
            </w:tcBorders>
            <w:tcMar>
              <w:top w:w="50" w:type="dxa"/>
              <w:left w:w="100" w:type="dxa"/>
            </w:tcMar>
          </w:tcPr>
          <w:p w:rsidR="00D52D21" w:rsidRPr="00D52D21" w:rsidRDefault="00D52D21" w:rsidP="00D52D21">
            <w:pPr>
              <w:spacing w:after="0" w:line="360" w:lineRule="auto"/>
              <w:ind w:left="135"/>
              <w:jc w:val="center"/>
              <w:rPr>
                <w:rFonts w:ascii="Times New Roman" w:hAnsi="Times New Roman" w:cs="Times New Roman"/>
                <w:b/>
                <w:sz w:val="24"/>
                <w:lang w:val="ru-RU"/>
              </w:rPr>
            </w:pPr>
            <w:r w:rsidRPr="00D52D21">
              <w:rPr>
                <w:rFonts w:ascii="Times New Roman" w:hAnsi="Times New Roman" w:cs="Times New Roman"/>
                <w:b/>
                <w:sz w:val="24"/>
                <w:lang w:val="ru-RU"/>
              </w:rPr>
              <w:t>План.</w:t>
            </w:r>
          </w:p>
        </w:tc>
        <w:tc>
          <w:tcPr>
            <w:tcW w:w="1216" w:type="dxa"/>
            <w:gridSpan w:val="4"/>
            <w:tcBorders>
              <w:top w:val="single" w:sz="4" w:space="0" w:color="auto"/>
              <w:left w:val="single" w:sz="4" w:space="0" w:color="auto"/>
            </w:tcBorders>
          </w:tcPr>
          <w:p w:rsidR="00D52D21" w:rsidRPr="00D52D21" w:rsidRDefault="00D52D21" w:rsidP="00D52D21">
            <w:pPr>
              <w:spacing w:after="0" w:line="360" w:lineRule="auto"/>
              <w:ind w:left="135"/>
              <w:jc w:val="center"/>
              <w:rPr>
                <w:rFonts w:ascii="Times New Roman" w:hAnsi="Times New Roman" w:cs="Times New Roman"/>
                <w:b/>
                <w:sz w:val="24"/>
                <w:lang w:val="ru-RU"/>
              </w:rPr>
            </w:pPr>
            <w:r w:rsidRPr="00D52D21">
              <w:rPr>
                <w:rFonts w:ascii="Times New Roman" w:hAnsi="Times New Roman" w:cs="Times New Roman"/>
                <w:b/>
                <w:sz w:val="24"/>
                <w:lang w:val="ru-RU"/>
              </w:rPr>
              <w:t>Факт.</w:t>
            </w:r>
          </w:p>
        </w:tc>
        <w:tc>
          <w:tcPr>
            <w:tcW w:w="3025" w:type="dxa"/>
            <w:vMerge/>
            <w:tcBorders>
              <w:top w:val="nil"/>
            </w:tcBorders>
            <w:tcMar>
              <w:top w:w="50" w:type="dxa"/>
              <w:left w:w="100" w:type="dxa"/>
            </w:tcMar>
          </w:tcPr>
          <w:p w:rsidR="00D52D21" w:rsidRPr="00D52D21" w:rsidRDefault="00D52D21">
            <w:pPr>
              <w:rPr>
                <w:lang w:val="ru-RU"/>
              </w:rPr>
            </w:pPr>
          </w:p>
        </w:tc>
      </w:tr>
      <w:tr w:rsidR="00D52D21" w:rsidRPr="00C139E9" w:rsidTr="00D52D21">
        <w:trPr>
          <w:trHeight w:val="144"/>
          <w:tblCellSpacing w:w="20" w:type="nil"/>
        </w:trPr>
        <w:tc>
          <w:tcPr>
            <w:tcW w:w="993" w:type="dxa"/>
            <w:tcMar>
              <w:top w:w="50" w:type="dxa"/>
              <w:left w:w="100" w:type="dxa"/>
            </w:tcMar>
            <w:vAlign w:val="center"/>
          </w:tcPr>
          <w:p w:rsidR="00D52D21" w:rsidRPr="00A969CA" w:rsidRDefault="00D52D21" w:rsidP="00A969CA">
            <w:pPr>
              <w:spacing w:after="0"/>
              <w:jc w:val="center"/>
              <w:rPr>
                <w:rFonts w:ascii="Times New Roman" w:hAnsi="Times New Roman" w:cs="Times New Roman"/>
                <w:sz w:val="24"/>
                <w:szCs w:val="24"/>
                <w:lang w:val="ru-RU"/>
              </w:rPr>
            </w:pPr>
            <w:r w:rsidRPr="00A969CA">
              <w:rPr>
                <w:rFonts w:ascii="Times New Roman" w:hAnsi="Times New Roman" w:cs="Times New Roman"/>
                <w:color w:val="000000"/>
                <w:sz w:val="24"/>
                <w:szCs w:val="24"/>
                <w:lang w:val="ru-RU"/>
              </w:rPr>
              <w:t>1</w:t>
            </w:r>
          </w:p>
        </w:tc>
        <w:tc>
          <w:tcPr>
            <w:tcW w:w="4111" w:type="dxa"/>
            <w:tcMar>
              <w:top w:w="50" w:type="dxa"/>
              <w:left w:w="100" w:type="dxa"/>
            </w:tcMar>
            <w:vAlign w:val="center"/>
          </w:tcPr>
          <w:p w:rsidR="00D52D21" w:rsidRPr="00BB493C" w:rsidRDefault="00D52D21">
            <w:pPr>
              <w:spacing w:after="0"/>
              <w:ind w:left="135"/>
              <w:rPr>
                <w:lang w:val="ru-RU"/>
              </w:rPr>
            </w:pPr>
            <w:r w:rsidRPr="00BB493C">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1134" w:type="dxa"/>
            <w:tcMar>
              <w:top w:w="50" w:type="dxa"/>
              <w:left w:w="100" w:type="dxa"/>
            </w:tcMar>
            <w:vAlign w:val="center"/>
          </w:tcPr>
          <w:p w:rsidR="00D52D21" w:rsidRDefault="00D52D21">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D52D21" w:rsidRDefault="00D52D21">
            <w:pPr>
              <w:spacing w:after="0"/>
              <w:ind w:left="135"/>
              <w:jc w:val="center"/>
            </w:pPr>
          </w:p>
        </w:tc>
        <w:tc>
          <w:tcPr>
            <w:tcW w:w="1275" w:type="dxa"/>
            <w:tcMar>
              <w:top w:w="50" w:type="dxa"/>
              <w:left w:w="100" w:type="dxa"/>
            </w:tcMar>
            <w:vAlign w:val="center"/>
          </w:tcPr>
          <w:p w:rsidR="00D52D21" w:rsidRDefault="00D52D21">
            <w:pPr>
              <w:spacing w:after="0"/>
              <w:ind w:left="135"/>
              <w:jc w:val="center"/>
            </w:pPr>
          </w:p>
        </w:tc>
        <w:tc>
          <w:tcPr>
            <w:tcW w:w="1194" w:type="dxa"/>
            <w:gridSpan w:val="2"/>
            <w:tcBorders>
              <w:right w:val="single" w:sz="4" w:space="0" w:color="auto"/>
            </w:tcBorders>
            <w:tcMar>
              <w:top w:w="50" w:type="dxa"/>
              <w:left w:w="100" w:type="dxa"/>
            </w:tcMar>
            <w:vAlign w:val="center"/>
          </w:tcPr>
          <w:p w:rsidR="00D52D21" w:rsidRDefault="00D52D21">
            <w:pPr>
              <w:spacing w:after="0"/>
              <w:ind w:left="135"/>
            </w:pPr>
          </w:p>
        </w:tc>
        <w:tc>
          <w:tcPr>
            <w:tcW w:w="1216" w:type="dxa"/>
            <w:gridSpan w:val="4"/>
            <w:tcBorders>
              <w:left w:val="single" w:sz="4" w:space="0" w:color="auto"/>
            </w:tcBorders>
            <w:vAlign w:val="center"/>
          </w:tcPr>
          <w:p w:rsidR="00D52D21" w:rsidRDefault="00D52D21">
            <w:pPr>
              <w:spacing w:after="0"/>
              <w:ind w:left="135"/>
            </w:pPr>
          </w:p>
        </w:tc>
        <w:tc>
          <w:tcPr>
            <w:tcW w:w="3025" w:type="dxa"/>
            <w:tcMar>
              <w:top w:w="50" w:type="dxa"/>
              <w:left w:w="100" w:type="dxa"/>
            </w:tcMar>
            <w:vAlign w:val="center"/>
          </w:tcPr>
          <w:p w:rsidR="00D52D21" w:rsidRPr="00BB493C" w:rsidRDefault="00D52D21">
            <w:pPr>
              <w:spacing w:after="0"/>
              <w:ind w:left="135"/>
              <w:rPr>
                <w:lang w:val="ru-RU"/>
              </w:rPr>
            </w:pPr>
            <w:r w:rsidRPr="00BB493C">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15</w:t>
              </w:r>
              <w:r>
                <w:rPr>
                  <w:rFonts w:ascii="Times New Roman" w:hAnsi="Times New Roman"/>
                  <w:color w:val="0000FF"/>
                  <w:u w:val="single"/>
                </w:rPr>
                <w:t>cea</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2</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Сравнение математических объектов (общее, различное, уникальное/специфичное)</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94" w:type="dxa"/>
            <w:gridSpan w:val="2"/>
            <w:tcBorders>
              <w:right w:val="single" w:sz="4" w:space="0" w:color="auto"/>
            </w:tcBorders>
            <w:tcMar>
              <w:top w:w="50" w:type="dxa"/>
              <w:left w:w="100" w:type="dxa"/>
            </w:tcMar>
            <w:vAlign w:val="center"/>
          </w:tcPr>
          <w:p w:rsidR="00647D2B" w:rsidRDefault="00647D2B">
            <w:pPr>
              <w:spacing w:after="0"/>
              <w:ind w:left="135"/>
            </w:pPr>
          </w:p>
        </w:tc>
        <w:tc>
          <w:tcPr>
            <w:tcW w:w="1216" w:type="dxa"/>
            <w:gridSpan w:val="4"/>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1592</w:t>
              </w:r>
              <w:r>
                <w:rPr>
                  <w:rFonts w:ascii="Times New Roman" w:hAnsi="Times New Roman"/>
                  <w:color w:val="0000FF"/>
                  <w:u w:val="single"/>
                </w:rPr>
                <w:t>a</w:t>
              </w:r>
            </w:hyperlink>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3</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94" w:type="dxa"/>
            <w:gridSpan w:val="2"/>
            <w:tcBorders>
              <w:right w:val="single" w:sz="4" w:space="0" w:color="auto"/>
            </w:tcBorders>
            <w:tcMar>
              <w:top w:w="50" w:type="dxa"/>
              <w:left w:w="100" w:type="dxa"/>
            </w:tcMar>
            <w:vAlign w:val="center"/>
          </w:tcPr>
          <w:p w:rsidR="00647D2B" w:rsidRDefault="00647D2B">
            <w:pPr>
              <w:spacing w:after="0"/>
              <w:ind w:left="135"/>
            </w:pPr>
          </w:p>
        </w:tc>
        <w:tc>
          <w:tcPr>
            <w:tcW w:w="1216" w:type="dxa"/>
            <w:gridSpan w:val="4"/>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4</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94" w:type="dxa"/>
            <w:gridSpan w:val="2"/>
            <w:tcBorders>
              <w:right w:val="single" w:sz="4" w:space="0" w:color="auto"/>
            </w:tcBorders>
            <w:tcMar>
              <w:top w:w="50" w:type="dxa"/>
              <w:left w:w="100" w:type="dxa"/>
            </w:tcMar>
            <w:vAlign w:val="center"/>
          </w:tcPr>
          <w:p w:rsidR="00647D2B" w:rsidRDefault="00647D2B">
            <w:pPr>
              <w:spacing w:after="0"/>
              <w:ind w:left="135"/>
            </w:pPr>
          </w:p>
        </w:tc>
        <w:tc>
          <w:tcPr>
            <w:tcW w:w="1216" w:type="dxa"/>
            <w:gridSpan w:val="4"/>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w:t>
              </w:r>
              <w:r>
                <w:rPr>
                  <w:rFonts w:ascii="Times New Roman" w:hAnsi="Times New Roman"/>
                  <w:color w:val="0000FF"/>
                  <w:u w:val="single"/>
                </w:rPr>
                <w:t>ee</w:t>
              </w:r>
              <w:r w:rsidRPr="00BB493C">
                <w:rPr>
                  <w:rFonts w:ascii="Times New Roman" w:hAnsi="Times New Roman"/>
                  <w:color w:val="0000FF"/>
                  <w:u w:val="single"/>
                  <w:lang w:val="ru-RU"/>
                </w:rPr>
                <w:t>40</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lastRenderedPageBreak/>
              <w:t>5</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Проверка правильности вычислений: прикидка и оценка результата</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94" w:type="dxa"/>
            <w:gridSpan w:val="2"/>
            <w:tcBorders>
              <w:right w:val="single" w:sz="4" w:space="0" w:color="auto"/>
            </w:tcBorders>
            <w:tcMar>
              <w:top w:w="50" w:type="dxa"/>
              <w:left w:w="100" w:type="dxa"/>
            </w:tcMar>
            <w:vAlign w:val="center"/>
          </w:tcPr>
          <w:p w:rsidR="00647D2B" w:rsidRDefault="00647D2B">
            <w:pPr>
              <w:spacing w:after="0"/>
              <w:ind w:left="135"/>
            </w:pPr>
          </w:p>
        </w:tc>
        <w:tc>
          <w:tcPr>
            <w:tcW w:w="1216" w:type="dxa"/>
            <w:gridSpan w:val="4"/>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w:t>
              </w:r>
              <w:r>
                <w:rPr>
                  <w:rFonts w:ascii="Times New Roman" w:hAnsi="Times New Roman"/>
                  <w:color w:val="0000FF"/>
                  <w:u w:val="single"/>
                </w:rPr>
                <w:t>a</w:t>
              </w:r>
              <w:r w:rsidRPr="00BB493C">
                <w:rPr>
                  <w:rFonts w:ascii="Times New Roman" w:hAnsi="Times New Roman"/>
                  <w:color w:val="0000FF"/>
                  <w:u w:val="single"/>
                  <w:lang w:val="ru-RU"/>
                </w:rPr>
                <w:t>3</w:t>
              </w:r>
              <w:r>
                <w:rPr>
                  <w:rFonts w:ascii="Times New Roman" w:hAnsi="Times New Roman"/>
                  <w:color w:val="0000FF"/>
                  <w:u w:val="single"/>
                </w:rPr>
                <w:t>cc</w:t>
              </w:r>
            </w:hyperlink>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6</w:t>
            </w:r>
          </w:p>
        </w:tc>
        <w:tc>
          <w:tcPr>
            <w:tcW w:w="4111" w:type="dxa"/>
            <w:tcMar>
              <w:top w:w="50" w:type="dxa"/>
              <w:left w:w="100" w:type="dxa"/>
            </w:tcMar>
            <w:vAlign w:val="center"/>
          </w:tcPr>
          <w:p w:rsidR="00647D2B" w:rsidRDefault="00647D2B">
            <w:pPr>
              <w:spacing w:after="0"/>
              <w:ind w:left="135"/>
            </w:pPr>
            <w:r>
              <w:rPr>
                <w:rFonts w:ascii="Times New Roman" w:hAnsi="Times New Roman"/>
                <w:color w:val="000000"/>
                <w:sz w:val="24"/>
              </w:rPr>
              <w:t>Входная контрольная работа</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647D2B" w:rsidRDefault="00647D2B">
            <w:pPr>
              <w:spacing w:after="0"/>
              <w:ind w:left="135"/>
              <w:jc w:val="center"/>
            </w:pPr>
          </w:p>
        </w:tc>
        <w:tc>
          <w:tcPr>
            <w:tcW w:w="1194" w:type="dxa"/>
            <w:gridSpan w:val="2"/>
            <w:tcBorders>
              <w:right w:val="single" w:sz="4" w:space="0" w:color="auto"/>
            </w:tcBorders>
            <w:tcMar>
              <w:top w:w="50" w:type="dxa"/>
              <w:left w:w="100" w:type="dxa"/>
            </w:tcMar>
            <w:vAlign w:val="center"/>
          </w:tcPr>
          <w:p w:rsidR="00647D2B" w:rsidRDefault="00647D2B">
            <w:pPr>
              <w:spacing w:after="0"/>
              <w:ind w:left="135"/>
            </w:pPr>
          </w:p>
        </w:tc>
        <w:tc>
          <w:tcPr>
            <w:tcW w:w="1216" w:type="dxa"/>
            <w:gridSpan w:val="4"/>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7</w:t>
            </w:r>
          </w:p>
        </w:tc>
        <w:tc>
          <w:tcPr>
            <w:tcW w:w="4111" w:type="dxa"/>
            <w:tcMar>
              <w:top w:w="50" w:type="dxa"/>
              <w:left w:w="100" w:type="dxa"/>
            </w:tcMar>
            <w:vAlign w:val="center"/>
          </w:tcPr>
          <w:p w:rsidR="007850CB" w:rsidRPr="00D5162D" w:rsidRDefault="00647D2B" w:rsidP="007850CB">
            <w:pPr>
              <w:spacing w:after="0"/>
              <w:ind w:left="135"/>
              <w:rPr>
                <w:rFonts w:ascii="Times New Roman" w:hAnsi="Times New Roman"/>
                <w:color w:val="FF0000"/>
                <w:sz w:val="24"/>
                <w:lang w:val="ru-RU"/>
              </w:rPr>
            </w:pPr>
            <w:r w:rsidRPr="00BB493C">
              <w:rPr>
                <w:rFonts w:ascii="Times New Roman" w:hAnsi="Times New Roman"/>
                <w:color w:val="000000"/>
                <w:sz w:val="24"/>
                <w:lang w:val="ru-RU"/>
              </w:rPr>
              <w:t>Работа с текстовой задачей: анализ данных и отношений, представление текста на модели</w:t>
            </w:r>
            <w:r w:rsidR="007850CB">
              <w:rPr>
                <w:rFonts w:ascii="Times New Roman" w:hAnsi="Times New Roman"/>
                <w:color w:val="000000"/>
                <w:sz w:val="24"/>
                <w:lang w:val="ru-RU"/>
              </w:rPr>
              <w:t xml:space="preserve">. </w:t>
            </w:r>
            <w:r w:rsidR="007850CB" w:rsidRPr="007850CB">
              <w:rPr>
                <w:rFonts w:ascii="Times New Roman" w:hAnsi="Times New Roman"/>
                <w:sz w:val="24"/>
                <w:lang w:val="ru-RU"/>
              </w:rPr>
              <w:t>(Анализ контрольной работы)</w:t>
            </w:r>
          </w:p>
          <w:p w:rsidR="00647D2B" w:rsidRPr="007850CB" w:rsidRDefault="00647D2B">
            <w:pPr>
              <w:spacing w:after="0"/>
              <w:ind w:left="135"/>
              <w:rPr>
                <w:sz w:val="2"/>
                <w:lang w:val="ru-RU"/>
              </w:rPr>
            </w:pPr>
          </w:p>
        </w:tc>
        <w:tc>
          <w:tcPr>
            <w:tcW w:w="1134" w:type="dxa"/>
            <w:tcMar>
              <w:top w:w="50" w:type="dxa"/>
              <w:left w:w="100" w:type="dxa"/>
            </w:tcMar>
            <w:vAlign w:val="center"/>
          </w:tcPr>
          <w:p w:rsidR="00647D2B" w:rsidRPr="007850CB" w:rsidRDefault="00647D2B">
            <w:pPr>
              <w:spacing w:after="0"/>
              <w:ind w:left="135"/>
              <w:jc w:val="center"/>
              <w:rPr>
                <w:lang w:val="ru-RU"/>
              </w:rPr>
            </w:pPr>
            <w:r w:rsidRPr="007850CB">
              <w:rPr>
                <w:rFonts w:ascii="Times New Roman" w:hAnsi="Times New Roman"/>
                <w:color w:val="000000"/>
                <w:sz w:val="24"/>
                <w:lang w:val="ru-RU"/>
              </w:rPr>
              <w:t xml:space="preserve">1 </w:t>
            </w:r>
          </w:p>
        </w:tc>
        <w:tc>
          <w:tcPr>
            <w:tcW w:w="1418" w:type="dxa"/>
            <w:tcMar>
              <w:top w:w="50" w:type="dxa"/>
              <w:left w:w="100" w:type="dxa"/>
            </w:tcMar>
            <w:vAlign w:val="center"/>
          </w:tcPr>
          <w:p w:rsidR="00647D2B" w:rsidRPr="007850CB" w:rsidRDefault="00647D2B">
            <w:pPr>
              <w:spacing w:after="0"/>
              <w:ind w:left="135"/>
              <w:jc w:val="center"/>
              <w:rPr>
                <w:lang w:val="ru-RU"/>
              </w:rPr>
            </w:pPr>
          </w:p>
        </w:tc>
        <w:tc>
          <w:tcPr>
            <w:tcW w:w="1275" w:type="dxa"/>
            <w:tcMar>
              <w:top w:w="50" w:type="dxa"/>
              <w:left w:w="100" w:type="dxa"/>
            </w:tcMar>
            <w:vAlign w:val="center"/>
          </w:tcPr>
          <w:p w:rsidR="00647D2B" w:rsidRPr="007850CB" w:rsidRDefault="00647D2B">
            <w:pPr>
              <w:spacing w:after="0"/>
              <w:ind w:left="135"/>
              <w:jc w:val="center"/>
              <w:rPr>
                <w:lang w:val="ru-RU"/>
              </w:rPr>
            </w:pPr>
          </w:p>
        </w:tc>
        <w:tc>
          <w:tcPr>
            <w:tcW w:w="1194" w:type="dxa"/>
            <w:gridSpan w:val="2"/>
            <w:tcBorders>
              <w:right w:val="single" w:sz="4" w:space="0" w:color="auto"/>
            </w:tcBorders>
            <w:tcMar>
              <w:top w:w="50" w:type="dxa"/>
              <w:left w:w="100" w:type="dxa"/>
            </w:tcMar>
            <w:vAlign w:val="center"/>
          </w:tcPr>
          <w:p w:rsidR="00647D2B" w:rsidRPr="007850CB" w:rsidRDefault="00647D2B">
            <w:pPr>
              <w:spacing w:after="0"/>
              <w:ind w:left="135"/>
              <w:rPr>
                <w:lang w:val="ru-RU"/>
              </w:rPr>
            </w:pPr>
          </w:p>
        </w:tc>
        <w:tc>
          <w:tcPr>
            <w:tcW w:w="1216" w:type="dxa"/>
            <w:gridSpan w:val="4"/>
            <w:tcBorders>
              <w:left w:val="single" w:sz="4" w:space="0" w:color="auto"/>
            </w:tcBorders>
            <w:vAlign w:val="center"/>
          </w:tcPr>
          <w:p w:rsidR="00647D2B" w:rsidRPr="007850CB" w:rsidRDefault="00647D2B">
            <w:pPr>
              <w:spacing w:after="0"/>
              <w:ind w:left="135"/>
              <w:rPr>
                <w:lang w:val="ru-RU"/>
              </w:rPr>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10588</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lang w:val="ru-RU"/>
              </w:rPr>
            </w:pPr>
            <w:r w:rsidRPr="00A969CA">
              <w:rPr>
                <w:rFonts w:ascii="Times New Roman" w:hAnsi="Times New Roman" w:cs="Times New Roman"/>
                <w:color w:val="000000"/>
                <w:sz w:val="24"/>
                <w:szCs w:val="24"/>
                <w:lang w:val="ru-RU"/>
              </w:rPr>
              <w:t>8</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06" w:type="dxa"/>
            <w:gridSpan w:val="3"/>
            <w:tcBorders>
              <w:right w:val="single" w:sz="4" w:space="0" w:color="auto"/>
            </w:tcBorders>
            <w:tcMar>
              <w:top w:w="50" w:type="dxa"/>
              <w:left w:w="100" w:type="dxa"/>
            </w:tcMar>
            <w:vAlign w:val="center"/>
          </w:tcPr>
          <w:p w:rsidR="00647D2B" w:rsidRDefault="00647D2B">
            <w:pPr>
              <w:spacing w:after="0"/>
              <w:ind w:left="135"/>
            </w:pPr>
          </w:p>
        </w:tc>
        <w:tc>
          <w:tcPr>
            <w:tcW w:w="1204" w:type="dxa"/>
            <w:gridSpan w:val="3"/>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1628</w:t>
              </w:r>
              <w:r>
                <w:rPr>
                  <w:rFonts w:ascii="Times New Roman" w:hAnsi="Times New Roman"/>
                  <w:color w:val="0000FF"/>
                  <w:u w:val="single"/>
                </w:rPr>
                <w:t>a</w:t>
              </w:r>
            </w:hyperlink>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9</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Измерение длины объекта, упорядочение по длине</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06" w:type="dxa"/>
            <w:gridSpan w:val="3"/>
            <w:tcBorders>
              <w:right w:val="single" w:sz="4" w:space="0" w:color="auto"/>
            </w:tcBorders>
            <w:tcMar>
              <w:top w:w="50" w:type="dxa"/>
              <w:left w:w="100" w:type="dxa"/>
            </w:tcMar>
            <w:vAlign w:val="center"/>
          </w:tcPr>
          <w:p w:rsidR="00647D2B" w:rsidRDefault="00647D2B">
            <w:pPr>
              <w:spacing w:after="0"/>
              <w:ind w:left="135"/>
            </w:pPr>
          </w:p>
        </w:tc>
        <w:tc>
          <w:tcPr>
            <w:tcW w:w="1204" w:type="dxa"/>
            <w:gridSpan w:val="3"/>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10</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Работа с информацией: чтение информации, представленной в разной форме</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06" w:type="dxa"/>
            <w:gridSpan w:val="3"/>
            <w:tcBorders>
              <w:right w:val="single" w:sz="4" w:space="0" w:color="auto"/>
            </w:tcBorders>
            <w:tcMar>
              <w:top w:w="50" w:type="dxa"/>
              <w:left w:w="100" w:type="dxa"/>
            </w:tcMar>
            <w:vAlign w:val="center"/>
          </w:tcPr>
          <w:p w:rsidR="00647D2B" w:rsidRDefault="00647D2B">
            <w:pPr>
              <w:spacing w:after="0"/>
              <w:ind w:left="135"/>
            </w:pPr>
          </w:p>
        </w:tc>
        <w:tc>
          <w:tcPr>
            <w:tcW w:w="1204" w:type="dxa"/>
            <w:gridSpan w:val="3"/>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15</w:t>
              </w:r>
              <w:r>
                <w:rPr>
                  <w:rFonts w:ascii="Times New Roman" w:hAnsi="Times New Roman"/>
                  <w:color w:val="0000FF"/>
                  <w:u w:val="single"/>
                </w:rPr>
                <w:t>ec</w:t>
              </w:r>
              <w:r w:rsidRPr="00BB493C">
                <w:rPr>
                  <w:rFonts w:ascii="Times New Roman" w:hAnsi="Times New Roman"/>
                  <w:color w:val="0000FF"/>
                  <w:u w:val="single"/>
                  <w:lang w:val="ru-RU"/>
                </w:rPr>
                <w:t>0</w:t>
              </w:r>
            </w:hyperlink>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11</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Устные вычисления: переместительное свойство умножения</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06" w:type="dxa"/>
            <w:gridSpan w:val="3"/>
            <w:tcBorders>
              <w:right w:val="single" w:sz="4" w:space="0" w:color="auto"/>
            </w:tcBorders>
            <w:tcMar>
              <w:top w:w="50" w:type="dxa"/>
              <w:left w:w="100" w:type="dxa"/>
            </w:tcMar>
            <w:vAlign w:val="center"/>
          </w:tcPr>
          <w:p w:rsidR="00647D2B" w:rsidRDefault="00647D2B">
            <w:pPr>
              <w:spacing w:after="0"/>
              <w:ind w:left="135"/>
            </w:pPr>
          </w:p>
        </w:tc>
        <w:tc>
          <w:tcPr>
            <w:tcW w:w="1204" w:type="dxa"/>
            <w:gridSpan w:val="3"/>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12</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06" w:type="dxa"/>
            <w:gridSpan w:val="3"/>
            <w:tcBorders>
              <w:right w:val="single" w:sz="4" w:space="0" w:color="auto"/>
            </w:tcBorders>
            <w:tcMar>
              <w:top w:w="50" w:type="dxa"/>
              <w:left w:w="100" w:type="dxa"/>
            </w:tcMar>
            <w:vAlign w:val="center"/>
          </w:tcPr>
          <w:p w:rsidR="00647D2B" w:rsidRDefault="00647D2B">
            <w:pPr>
              <w:spacing w:after="0"/>
              <w:ind w:left="135"/>
            </w:pPr>
          </w:p>
        </w:tc>
        <w:tc>
          <w:tcPr>
            <w:tcW w:w="1204" w:type="dxa"/>
            <w:gridSpan w:val="3"/>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13</w:t>
            </w:r>
          </w:p>
        </w:tc>
        <w:tc>
          <w:tcPr>
            <w:tcW w:w="4111" w:type="dxa"/>
            <w:tcMar>
              <w:top w:w="50" w:type="dxa"/>
              <w:left w:w="100" w:type="dxa"/>
            </w:tcMar>
            <w:vAlign w:val="center"/>
          </w:tcPr>
          <w:p w:rsidR="00647D2B" w:rsidRDefault="00647D2B">
            <w:pPr>
              <w:spacing w:after="0"/>
              <w:ind w:left="135"/>
            </w:pPr>
            <w:r>
              <w:rPr>
                <w:rFonts w:ascii="Times New Roman" w:hAnsi="Times New Roman"/>
                <w:color w:val="000000"/>
                <w:sz w:val="24"/>
              </w:rPr>
              <w:t>Таблица умножения и деления</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06" w:type="dxa"/>
            <w:gridSpan w:val="3"/>
            <w:tcBorders>
              <w:right w:val="single" w:sz="4" w:space="0" w:color="auto"/>
            </w:tcBorders>
            <w:tcMar>
              <w:top w:w="50" w:type="dxa"/>
              <w:left w:w="100" w:type="dxa"/>
            </w:tcMar>
            <w:vAlign w:val="center"/>
          </w:tcPr>
          <w:p w:rsidR="00647D2B" w:rsidRDefault="00647D2B">
            <w:pPr>
              <w:spacing w:after="0"/>
              <w:ind w:left="135"/>
            </w:pPr>
          </w:p>
        </w:tc>
        <w:tc>
          <w:tcPr>
            <w:tcW w:w="1204" w:type="dxa"/>
            <w:gridSpan w:val="3"/>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w:t>
              </w:r>
              <w:r>
                <w:rPr>
                  <w:rFonts w:ascii="Times New Roman" w:hAnsi="Times New Roman"/>
                  <w:color w:val="0000FF"/>
                  <w:u w:val="single"/>
                </w:rPr>
                <w:t>b</w:t>
              </w:r>
              <w:r w:rsidRPr="00BB493C">
                <w:rPr>
                  <w:rFonts w:ascii="Times New Roman" w:hAnsi="Times New Roman"/>
                  <w:color w:val="0000FF"/>
                  <w:u w:val="single"/>
                  <w:lang w:val="ru-RU"/>
                </w:rPr>
                <w:t>4</w:t>
              </w:r>
              <w:r>
                <w:rPr>
                  <w:rFonts w:ascii="Times New Roman" w:hAnsi="Times New Roman"/>
                  <w:color w:val="0000FF"/>
                  <w:u w:val="single"/>
                </w:rPr>
                <w:t>de</w:t>
              </w:r>
            </w:hyperlink>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14</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Умножение и деление в пределах 50: таблица умножения и деления</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06" w:type="dxa"/>
            <w:gridSpan w:val="3"/>
            <w:tcBorders>
              <w:right w:val="single" w:sz="4" w:space="0" w:color="auto"/>
            </w:tcBorders>
            <w:tcMar>
              <w:top w:w="50" w:type="dxa"/>
              <w:left w:w="100" w:type="dxa"/>
            </w:tcMar>
            <w:vAlign w:val="center"/>
          </w:tcPr>
          <w:p w:rsidR="00647D2B" w:rsidRDefault="00647D2B">
            <w:pPr>
              <w:spacing w:after="0"/>
              <w:ind w:left="135"/>
            </w:pPr>
          </w:p>
        </w:tc>
        <w:tc>
          <w:tcPr>
            <w:tcW w:w="1204" w:type="dxa"/>
            <w:gridSpan w:val="3"/>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15</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Умножение и деление в пределах </w:t>
            </w:r>
            <w:r w:rsidRPr="00BB493C">
              <w:rPr>
                <w:rFonts w:ascii="Times New Roman" w:hAnsi="Times New Roman"/>
                <w:color w:val="000000"/>
                <w:sz w:val="24"/>
                <w:lang w:val="ru-RU"/>
              </w:rPr>
              <w:lastRenderedPageBreak/>
              <w:t>50: внетабличное выполнение действий</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lastRenderedPageBreak/>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06" w:type="dxa"/>
            <w:gridSpan w:val="3"/>
            <w:tcBorders>
              <w:right w:val="single" w:sz="4" w:space="0" w:color="auto"/>
            </w:tcBorders>
            <w:tcMar>
              <w:top w:w="50" w:type="dxa"/>
              <w:left w:w="100" w:type="dxa"/>
            </w:tcMar>
            <w:vAlign w:val="center"/>
          </w:tcPr>
          <w:p w:rsidR="00647D2B" w:rsidRDefault="00647D2B">
            <w:pPr>
              <w:spacing w:after="0"/>
              <w:ind w:left="135"/>
            </w:pPr>
          </w:p>
        </w:tc>
        <w:tc>
          <w:tcPr>
            <w:tcW w:w="1204" w:type="dxa"/>
            <w:gridSpan w:val="3"/>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lastRenderedPageBreak/>
              <w:t>16</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Умножение и деление в пределах 50: приемы устных вычислений</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06" w:type="dxa"/>
            <w:gridSpan w:val="3"/>
            <w:tcBorders>
              <w:right w:val="single" w:sz="4" w:space="0" w:color="auto"/>
            </w:tcBorders>
            <w:tcMar>
              <w:top w:w="50" w:type="dxa"/>
              <w:left w:w="100" w:type="dxa"/>
            </w:tcMar>
            <w:vAlign w:val="center"/>
          </w:tcPr>
          <w:p w:rsidR="00647D2B" w:rsidRDefault="00647D2B">
            <w:pPr>
              <w:spacing w:after="0"/>
              <w:ind w:left="135"/>
            </w:pPr>
          </w:p>
        </w:tc>
        <w:tc>
          <w:tcPr>
            <w:tcW w:w="1204" w:type="dxa"/>
            <w:gridSpan w:val="3"/>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17</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Устные вычисления, сводимые к действиям в пределах 50</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06" w:type="dxa"/>
            <w:gridSpan w:val="3"/>
            <w:tcBorders>
              <w:right w:val="single" w:sz="4" w:space="0" w:color="auto"/>
            </w:tcBorders>
            <w:tcMar>
              <w:top w:w="50" w:type="dxa"/>
              <w:left w:w="100" w:type="dxa"/>
            </w:tcMar>
            <w:vAlign w:val="center"/>
          </w:tcPr>
          <w:p w:rsidR="00647D2B" w:rsidRDefault="00647D2B">
            <w:pPr>
              <w:spacing w:after="0"/>
              <w:ind w:left="135"/>
            </w:pPr>
          </w:p>
        </w:tc>
        <w:tc>
          <w:tcPr>
            <w:tcW w:w="1204" w:type="dxa"/>
            <w:gridSpan w:val="3"/>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18</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Порядок действий в числовом выражении (со скобками)</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06" w:type="dxa"/>
            <w:gridSpan w:val="3"/>
            <w:tcBorders>
              <w:right w:val="single" w:sz="4" w:space="0" w:color="auto"/>
            </w:tcBorders>
            <w:tcMar>
              <w:top w:w="50" w:type="dxa"/>
              <w:left w:w="100" w:type="dxa"/>
            </w:tcMar>
            <w:vAlign w:val="center"/>
          </w:tcPr>
          <w:p w:rsidR="00647D2B" w:rsidRDefault="00647D2B">
            <w:pPr>
              <w:spacing w:after="0"/>
              <w:ind w:left="135"/>
            </w:pPr>
          </w:p>
        </w:tc>
        <w:tc>
          <w:tcPr>
            <w:tcW w:w="1204" w:type="dxa"/>
            <w:gridSpan w:val="3"/>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w:t>
              </w:r>
              <w:r>
                <w:rPr>
                  <w:rFonts w:ascii="Times New Roman" w:hAnsi="Times New Roman"/>
                  <w:color w:val="0000FF"/>
                  <w:u w:val="single"/>
                </w:rPr>
                <w:t>f</w:t>
              </w:r>
              <w:r w:rsidRPr="00BB493C">
                <w:rPr>
                  <w:rFonts w:ascii="Times New Roman" w:hAnsi="Times New Roman"/>
                  <w:color w:val="0000FF"/>
                  <w:u w:val="single"/>
                  <w:lang w:val="ru-RU"/>
                </w:rPr>
                <w:t>034</w:t>
              </w:r>
            </w:hyperlink>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19</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Порядок действий в числовом выражении (без скобок)</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06" w:type="dxa"/>
            <w:gridSpan w:val="3"/>
            <w:tcBorders>
              <w:right w:val="single" w:sz="4" w:space="0" w:color="auto"/>
            </w:tcBorders>
            <w:tcMar>
              <w:top w:w="50" w:type="dxa"/>
              <w:left w:w="100" w:type="dxa"/>
            </w:tcMar>
            <w:vAlign w:val="center"/>
          </w:tcPr>
          <w:p w:rsidR="00647D2B" w:rsidRDefault="00647D2B">
            <w:pPr>
              <w:spacing w:after="0"/>
              <w:ind w:left="135"/>
            </w:pPr>
          </w:p>
        </w:tc>
        <w:tc>
          <w:tcPr>
            <w:tcW w:w="1204" w:type="dxa"/>
            <w:gridSpan w:val="3"/>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20</w:t>
            </w:r>
          </w:p>
        </w:tc>
        <w:tc>
          <w:tcPr>
            <w:tcW w:w="4111" w:type="dxa"/>
            <w:tcMar>
              <w:top w:w="50" w:type="dxa"/>
              <w:left w:w="100" w:type="dxa"/>
            </w:tcMar>
            <w:vAlign w:val="center"/>
          </w:tcPr>
          <w:p w:rsidR="00647D2B" w:rsidRPr="007850CB" w:rsidRDefault="00647D2B">
            <w:pPr>
              <w:spacing w:after="0"/>
              <w:ind w:left="135"/>
              <w:rPr>
                <w:lang w:val="ru-RU"/>
              </w:rPr>
            </w:pPr>
            <w:r w:rsidRPr="007850CB">
              <w:rPr>
                <w:rFonts w:ascii="Times New Roman" w:hAnsi="Times New Roman"/>
                <w:color w:val="000000"/>
                <w:sz w:val="24"/>
                <w:lang w:val="ru-RU"/>
              </w:rPr>
              <w:t>Таблица умножения: анализ, формулирование закономерностей</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06" w:type="dxa"/>
            <w:gridSpan w:val="3"/>
            <w:tcBorders>
              <w:right w:val="single" w:sz="4" w:space="0" w:color="auto"/>
            </w:tcBorders>
            <w:tcMar>
              <w:top w:w="50" w:type="dxa"/>
              <w:left w:w="100" w:type="dxa"/>
            </w:tcMar>
            <w:vAlign w:val="center"/>
          </w:tcPr>
          <w:p w:rsidR="00647D2B" w:rsidRDefault="00647D2B">
            <w:pPr>
              <w:spacing w:after="0"/>
              <w:ind w:left="135"/>
            </w:pPr>
          </w:p>
        </w:tc>
        <w:tc>
          <w:tcPr>
            <w:tcW w:w="1204" w:type="dxa"/>
            <w:gridSpan w:val="3"/>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21</w:t>
            </w:r>
          </w:p>
        </w:tc>
        <w:tc>
          <w:tcPr>
            <w:tcW w:w="4111" w:type="dxa"/>
            <w:tcMar>
              <w:top w:w="50" w:type="dxa"/>
              <w:left w:w="100" w:type="dxa"/>
            </w:tcMar>
            <w:vAlign w:val="center"/>
          </w:tcPr>
          <w:p w:rsidR="007850CB" w:rsidRPr="007850CB" w:rsidRDefault="00647D2B" w:rsidP="007850CB">
            <w:pPr>
              <w:spacing w:after="0"/>
              <w:ind w:left="135"/>
              <w:rPr>
                <w:rFonts w:ascii="Times New Roman" w:hAnsi="Times New Roman"/>
                <w:sz w:val="24"/>
                <w:lang w:val="ru-RU"/>
              </w:rPr>
            </w:pPr>
            <w:r w:rsidRPr="007850CB">
              <w:rPr>
                <w:rFonts w:ascii="Times New Roman" w:hAnsi="Times New Roman"/>
                <w:color w:val="000000"/>
                <w:sz w:val="24"/>
                <w:lang w:val="ru-RU"/>
              </w:rPr>
              <w:t>Контрольная работа №1</w:t>
            </w:r>
          </w:p>
          <w:p w:rsidR="00647D2B" w:rsidRPr="007850CB" w:rsidRDefault="00647D2B">
            <w:pPr>
              <w:spacing w:after="0"/>
              <w:ind w:left="135"/>
              <w:rPr>
                <w:sz w:val="2"/>
                <w:lang w:val="ru-RU"/>
              </w:rPr>
            </w:pP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647D2B" w:rsidRDefault="00647D2B">
            <w:pPr>
              <w:spacing w:after="0"/>
              <w:ind w:left="135"/>
              <w:jc w:val="center"/>
            </w:pPr>
          </w:p>
        </w:tc>
        <w:tc>
          <w:tcPr>
            <w:tcW w:w="1206" w:type="dxa"/>
            <w:gridSpan w:val="3"/>
            <w:tcBorders>
              <w:right w:val="single" w:sz="4" w:space="0" w:color="auto"/>
            </w:tcBorders>
            <w:tcMar>
              <w:top w:w="50" w:type="dxa"/>
              <w:left w:w="100" w:type="dxa"/>
            </w:tcMar>
            <w:vAlign w:val="center"/>
          </w:tcPr>
          <w:p w:rsidR="00647D2B" w:rsidRDefault="00647D2B">
            <w:pPr>
              <w:spacing w:after="0"/>
              <w:ind w:left="135"/>
            </w:pPr>
          </w:p>
        </w:tc>
        <w:tc>
          <w:tcPr>
            <w:tcW w:w="1204" w:type="dxa"/>
            <w:gridSpan w:val="3"/>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22</w:t>
            </w:r>
          </w:p>
        </w:tc>
        <w:tc>
          <w:tcPr>
            <w:tcW w:w="4111" w:type="dxa"/>
            <w:tcMar>
              <w:top w:w="50" w:type="dxa"/>
              <w:left w:w="100" w:type="dxa"/>
            </w:tcMar>
            <w:vAlign w:val="center"/>
          </w:tcPr>
          <w:p w:rsidR="00647D2B" w:rsidRDefault="00647D2B">
            <w:pPr>
              <w:spacing w:after="0"/>
              <w:ind w:left="135"/>
            </w:pPr>
            <w:r>
              <w:rPr>
                <w:rFonts w:ascii="Times New Roman" w:hAnsi="Times New Roman"/>
                <w:color w:val="000000"/>
                <w:sz w:val="24"/>
              </w:rPr>
              <w:t>Нахождение периметра прямоугольника, квадрата</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06" w:type="dxa"/>
            <w:gridSpan w:val="3"/>
            <w:tcBorders>
              <w:right w:val="single" w:sz="4" w:space="0" w:color="auto"/>
            </w:tcBorders>
            <w:tcMar>
              <w:top w:w="50" w:type="dxa"/>
              <w:left w:w="100" w:type="dxa"/>
            </w:tcMar>
            <w:vAlign w:val="center"/>
          </w:tcPr>
          <w:p w:rsidR="00647D2B" w:rsidRDefault="00647D2B">
            <w:pPr>
              <w:spacing w:after="0"/>
              <w:ind w:left="135"/>
            </w:pPr>
          </w:p>
        </w:tc>
        <w:tc>
          <w:tcPr>
            <w:tcW w:w="1204" w:type="dxa"/>
            <w:gridSpan w:val="3"/>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1338</w:t>
              </w:r>
              <w:r>
                <w:rPr>
                  <w:rFonts w:ascii="Times New Roman" w:hAnsi="Times New Roman"/>
                  <w:color w:val="0000FF"/>
                  <w:u w:val="single"/>
                </w:rPr>
                <w:t>c</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23</w:t>
            </w:r>
          </w:p>
        </w:tc>
        <w:tc>
          <w:tcPr>
            <w:tcW w:w="4111" w:type="dxa"/>
            <w:tcMar>
              <w:top w:w="50" w:type="dxa"/>
              <w:left w:w="100" w:type="dxa"/>
            </w:tcMar>
            <w:vAlign w:val="center"/>
          </w:tcPr>
          <w:p w:rsidR="00647D2B" w:rsidRDefault="00647D2B">
            <w:pPr>
              <w:spacing w:after="0"/>
              <w:ind w:left="135"/>
            </w:pPr>
            <w:r>
              <w:rPr>
                <w:rFonts w:ascii="Times New Roman" w:hAnsi="Times New Roman"/>
                <w:color w:val="000000"/>
                <w:sz w:val="24"/>
              </w:rPr>
              <w:t>Нахождение периметра многоугольника</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06" w:type="dxa"/>
            <w:gridSpan w:val="3"/>
            <w:tcBorders>
              <w:right w:val="single" w:sz="4" w:space="0" w:color="auto"/>
            </w:tcBorders>
            <w:tcMar>
              <w:top w:w="50" w:type="dxa"/>
              <w:left w:w="100" w:type="dxa"/>
            </w:tcMar>
            <w:vAlign w:val="center"/>
          </w:tcPr>
          <w:p w:rsidR="00647D2B" w:rsidRDefault="00647D2B">
            <w:pPr>
              <w:spacing w:after="0"/>
              <w:ind w:left="135"/>
            </w:pPr>
          </w:p>
        </w:tc>
        <w:tc>
          <w:tcPr>
            <w:tcW w:w="1204" w:type="dxa"/>
            <w:gridSpan w:val="3"/>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1383</w:t>
              </w:r>
              <w:r>
                <w:rPr>
                  <w:rFonts w:ascii="Times New Roman" w:hAnsi="Times New Roman"/>
                  <w:color w:val="0000FF"/>
                  <w:u w:val="single"/>
                </w:rPr>
                <w:t>c</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24</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Нахождение периметра в заданных единицах длины</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06" w:type="dxa"/>
            <w:gridSpan w:val="3"/>
            <w:tcBorders>
              <w:right w:val="single" w:sz="4" w:space="0" w:color="auto"/>
            </w:tcBorders>
            <w:tcMar>
              <w:top w:w="50" w:type="dxa"/>
              <w:left w:w="100" w:type="dxa"/>
            </w:tcMar>
            <w:vAlign w:val="center"/>
          </w:tcPr>
          <w:p w:rsidR="00647D2B" w:rsidRDefault="00647D2B">
            <w:pPr>
              <w:spacing w:after="0"/>
              <w:ind w:left="135"/>
            </w:pPr>
          </w:p>
        </w:tc>
        <w:tc>
          <w:tcPr>
            <w:tcW w:w="1204" w:type="dxa"/>
            <w:gridSpan w:val="3"/>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13666</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25</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Умножение и деление с числом 6</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06" w:type="dxa"/>
            <w:gridSpan w:val="3"/>
            <w:tcBorders>
              <w:right w:val="single" w:sz="4" w:space="0" w:color="auto"/>
            </w:tcBorders>
            <w:tcMar>
              <w:top w:w="50" w:type="dxa"/>
              <w:left w:w="100" w:type="dxa"/>
            </w:tcMar>
            <w:vAlign w:val="center"/>
          </w:tcPr>
          <w:p w:rsidR="00647D2B" w:rsidRDefault="00647D2B">
            <w:pPr>
              <w:spacing w:after="0"/>
              <w:ind w:left="135"/>
            </w:pPr>
          </w:p>
        </w:tc>
        <w:tc>
          <w:tcPr>
            <w:tcW w:w="1204" w:type="dxa"/>
            <w:gridSpan w:val="3"/>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w:t>
              </w:r>
              <w:r>
                <w:rPr>
                  <w:rFonts w:ascii="Times New Roman" w:hAnsi="Times New Roman"/>
                  <w:color w:val="0000FF"/>
                  <w:u w:val="single"/>
                </w:rPr>
                <w:t>ade</w:t>
              </w:r>
              <w:r w:rsidRPr="00BB493C">
                <w:rPr>
                  <w:rFonts w:ascii="Times New Roman" w:hAnsi="Times New Roman"/>
                  <w:color w:val="0000FF"/>
                  <w:u w:val="single"/>
                  <w:lang w:val="ru-RU"/>
                </w:rPr>
                <w:t>0</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26</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06" w:type="dxa"/>
            <w:gridSpan w:val="3"/>
            <w:tcBorders>
              <w:right w:val="single" w:sz="4" w:space="0" w:color="auto"/>
            </w:tcBorders>
            <w:tcMar>
              <w:top w:w="50" w:type="dxa"/>
              <w:left w:w="100" w:type="dxa"/>
            </w:tcMar>
            <w:vAlign w:val="center"/>
          </w:tcPr>
          <w:p w:rsidR="00647D2B" w:rsidRDefault="00647D2B">
            <w:pPr>
              <w:spacing w:after="0"/>
              <w:ind w:left="135"/>
            </w:pPr>
          </w:p>
        </w:tc>
        <w:tc>
          <w:tcPr>
            <w:tcW w:w="1204" w:type="dxa"/>
            <w:gridSpan w:val="3"/>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129</w:t>
              </w:r>
              <w:r>
                <w:rPr>
                  <w:rFonts w:ascii="Times New Roman" w:hAnsi="Times New Roman"/>
                  <w:color w:val="0000FF"/>
                  <w:u w:val="single"/>
                </w:rPr>
                <w:t>e</w:t>
              </w:r>
              <w:r w:rsidRPr="00BB493C">
                <w:rPr>
                  <w:rFonts w:ascii="Times New Roman" w:hAnsi="Times New Roman"/>
                  <w:color w:val="0000FF"/>
                  <w:u w:val="single"/>
                  <w:lang w:val="ru-RU"/>
                </w:rPr>
                <w:t>6</w:t>
              </w:r>
            </w:hyperlink>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27</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Задачи на применение смысла арифметических действий сложения, умножения</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06" w:type="dxa"/>
            <w:gridSpan w:val="3"/>
            <w:tcBorders>
              <w:right w:val="single" w:sz="4" w:space="0" w:color="auto"/>
            </w:tcBorders>
            <w:tcMar>
              <w:top w:w="50" w:type="dxa"/>
              <w:left w:w="100" w:type="dxa"/>
            </w:tcMar>
            <w:vAlign w:val="center"/>
          </w:tcPr>
          <w:p w:rsidR="00647D2B" w:rsidRDefault="00647D2B">
            <w:pPr>
              <w:spacing w:after="0"/>
              <w:ind w:left="135"/>
            </w:pPr>
          </w:p>
        </w:tc>
        <w:tc>
          <w:tcPr>
            <w:tcW w:w="1204" w:type="dxa"/>
            <w:gridSpan w:val="3"/>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lastRenderedPageBreak/>
              <w:t>28</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Задачи на применение смысла арифметических действий вычитания, деления</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06" w:type="dxa"/>
            <w:gridSpan w:val="3"/>
            <w:tcBorders>
              <w:right w:val="single" w:sz="4" w:space="0" w:color="auto"/>
            </w:tcBorders>
            <w:tcMar>
              <w:top w:w="50" w:type="dxa"/>
              <w:left w:w="100" w:type="dxa"/>
            </w:tcMar>
            <w:vAlign w:val="center"/>
          </w:tcPr>
          <w:p w:rsidR="00647D2B" w:rsidRDefault="00647D2B">
            <w:pPr>
              <w:spacing w:after="0"/>
              <w:ind w:left="135"/>
            </w:pPr>
          </w:p>
        </w:tc>
        <w:tc>
          <w:tcPr>
            <w:tcW w:w="1204" w:type="dxa"/>
            <w:gridSpan w:val="3"/>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29</w:t>
            </w:r>
          </w:p>
        </w:tc>
        <w:tc>
          <w:tcPr>
            <w:tcW w:w="4111" w:type="dxa"/>
            <w:tcMar>
              <w:top w:w="50" w:type="dxa"/>
              <w:left w:w="100" w:type="dxa"/>
            </w:tcMar>
            <w:vAlign w:val="center"/>
          </w:tcPr>
          <w:p w:rsidR="00647D2B" w:rsidRDefault="00647D2B">
            <w:pPr>
              <w:spacing w:after="0"/>
              <w:ind w:left="135"/>
            </w:pPr>
            <w:r>
              <w:rPr>
                <w:rFonts w:ascii="Times New Roman" w:hAnsi="Times New Roman"/>
                <w:color w:val="000000"/>
                <w:sz w:val="24"/>
              </w:rPr>
              <w:t>Столбчатая диаграмма: чтение</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06" w:type="dxa"/>
            <w:gridSpan w:val="3"/>
            <w:tcBorders>
              <w:right w:val="single" w:sz="4" w:space="0" w:color="auto"/>
            </w:tcBorders>
            <w:tcMar>
              <w:top w:w="50" w:type="dxa"/>
              <w:left w:w="100" w:type="dxa"/>
            </w:tcMar>
            <w:vAlign w:val="center"/>
          </w:tcPr>
          <w:p w:rsidR="00647D2B" w:rsidRDefault="00647D2B">
            <w:pPr>
              <w:spacing w:after="0"/>
              <w:ind w:left="135"/>
            </w:pPr>
          </w:p>
        </w:tc>
        <w:tc>
          <w:tcPr>
            <w:tcW w:w="1204" w:type="dxa"/>
            <w:gridSpan w:val="3"/>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173</w:t>
              </w:r>
              <w:r>
                <w:rPr>
                  <w:rFonts w:ascii="Times New Roman" w:hAnsi="Times New Roman"/>
                  <w:color w:val="0000FF"/>
                  <w:u w:val="single"/>
                </w:rPr>
                <w:t>e</w:t>
              </w:r>
              <w:r w:rsidRPr="00BB493C">
                <w:rPr>
                  <w:rFonts w:ascii="Times New Roman" w:hAnsi="Times New Roman"/>
                  <w:color w:val="0000FF"/>
                  <w:u w:val="single"/>
                  <w:lang w:val="ru-RU"/>
                </w:rPr>
                <w:t>2</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30</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Планирование хода решения задачи арифметическим способом</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06" w:type="dxa"/>
            <w:gridSpan w:val="3"/>
            <w:tcBorders>
              <w:right w:val="single" w:sz="4" w:space="0" w:color="auto"/>
            </w:tcBorders>
            <w:tcMar>
              <w:top w:w="50" w:type="dxa"/>
              <w:left w:w="100" w:type="dxa"/>
            </w:tcMar>
            <w:vAlign w:val="center"/>
          </w:tcPr>
          <w:p w:rsidR="00647D2B" w:rsidRDefault="00647D2B">
            <w:pPr>
              <w:spacing w:after="0"/>
              <w:ind w:left="135"/>
            </w:pPr>
          </w:p>
        </w:tc>
        <w:tc>
          <w:tcPr>
            <w:tcW w:w="1204" w:type="dxa"/>
            <w:gridSpan w:val="3"/>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106</w:t>
              </w:r>
              <w:r>
                <w:rPr>
                  <w:rFonts w:ascii="Times New Roman" w:hAnsi="Times New Roman"/>
                  <w:color w:val="0000FF"/>
                  <w:u w:val="single"/>
                </w:rPr>
                <w:t>d</w:t>
              </w:r>
              <w:r w:rsidRPr="00BB493C">
                <w:rPr>
                  <w:rFonts w:ascii="Times New Roman" w:hAnsi="Times New Roman"/>
                  <w:color w:val="0000FF"/>
                  <w:u w:val="single"/>
                  <w:lang w:val="ru-RU"/>
                </w:rPr>
                <w:t>2</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31</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Умножение и деление с числом 7</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06" w:type="dxa"/>
            <w:gridSpan w:val="3"/>
            <w:tcBorders>
              <w:right w:val="single" w:sz="4" w:space="0" w:color="auto"/>
            </w:tcBorders>
            <w:tcMar>
              <w:top w:w="50" w:type="dxa"/>
              <w:left w:w="100" w:type="dxa"/>
            </w:tcMar>
            <w:vAlign w:val="center"/>
          </w:tcPr>
          <w:p w:rsidR="00647D2B" w:rsidRDefault="00647D2B">
            <w:pPr>
              <w:spacing w:after="0"/>
              <w:ind w:left="135"/>
            </w:pPr>
          </w:p>
        </w:tc>
        <w:tc>
          <w:tcPr>
            <w:tcW w:w="1204" w:type="dxa"/>
            <w:gridSpan w:val="3"/>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w:t>
              </w:r>
              <w:r>
                <w:rPr>
                  <w:rFonts w:ascii="Times New Roman" w:hAnsi="Times New Roman"/>
                  <w:color w:val="0000FF"/>
                  <w:u w:val="single"/>
                </w:rPr>
                <w:t>afb</w:t>
              </w:r>
              <w:r w:rsidRPr="00BB493C">
                <w:rPr>
                  <w:rFonts w:ascii="Times New Roman" w:hAnsi="Times New Roman"/>
                  <w:color w:val="0000FF"/>
                  <w:u w:val="single"/>
                  <w:lang w:val="ru-RU"/>
                </w:rPr>
                <w:t>6</w:t>
              </w:r>
            </w:hyperlink>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32</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Верные (истинные) и неверные (ложные) утверждения: конструирование, проверка</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33</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Задачи на понимание отношений больше или меньше на…</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1158</w:t>
              </w:r>
              <w:r>
                <w:rPr>
                  <w:rFonts w:ascii="Times New Roman" w:hAnsi="Times New Roman"/>
                  <w:color w:val="0000FF"/>
                  <w:u w:val="single"/>
                </w:rPr>
                <w:t>c</w:t>
              </w:r>
            </w:hyperlink>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34</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Задачи на понимание отношений больше или меньше в…</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35</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Единицы площади – квадратный метр, квадратный сантиметр, квадратный дециметр</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139</w:t>
              </w:r>
              <w:r>
                <w:rPr>
                  <w:rFonts w:ascii="Times New Roman" w:hAnsi="Times New Roman"/>
                  <w:color w:val="0000FF"/>
                  <w:u w:val="single"/>
                </w:rPr>
                <w:t>fe</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36</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Площадь и приемы её нахождения</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131</w:t>
              </w:r>
              <w:r>
                <w:rPr>
                  <w:rFonts w:ascii="Times New Roman" w:hAnsi="Times New Roman"/>
                  <w:color w:val="0000FF"/>
                  <w:u w:val="single"/>
                </w:rPr>
                <w:t>d</w:t>
              </w:r>
              <w:r w:rsidRPr="00BB493C">
                <w:rPr>
                  <w:rFonts w:ascii="Times New Roman" w:hAnsi="Times New Roman"/>
                  <w:color w:val="0000FF"/>
                  <w:u w:val="single"/>
                  <w:lang w:val="ru-RU"/>
                </w:rPr>
                <w:t>4</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37</w:t>
            </w:r>
          </w:p>
        </w:tc>
        <w:tc>
          <w:tcPr>
            <w:tcW w:w="4111" w:type="dxa"/>
            <w:tcMar>
              <w:top w:w="50" w:type="dxa"/>
              <w:left w:w="100" w:type="dxa"/>
            </w:tcMar>
            <w:vAlign w:val="center"/>
          </w:tcPr>
          <w:p w:rsidR="00647D2B" w:rsidRDefault="00647D2B">
            <w:pPr>
              <w:spacing w:after="0"/>
              <w:ind w:left="135"/>
            </w:pPr>
            <w:r>
              <w:rPr>
                <w:rFonts w:ascii="Times New Roman" w:hAnsi="Times New Roman"/>
                <w:color w:val="000000"/>
                <w:sz w:val="24"/>
              </w:rPr>
              <w:t>Площадь прямоугольника, квадрата</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13</w:t>
              </w:r>
              <w:r>
                <w:rPr>
                  <w:rFonts w:ascii="Times New Roman" w:hAnsi="Times New Roman"/>
                  <w:color w:val="0000FF"/>
                  <w:u w:val="single"/>
                </w:rPr>
                <w:t>daa</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38</w:t>
            </w:r>
          </w:p>
        </w:tc>
        <w:tc>
          <w:tcPr>
            <w:tcW w:w="4111" w:type="dxa"/>
            <w:tcMar>
              <w:top w:w="50" w:type="dxa"/>
              <w:left w:w="100" w:type="dxa"/>
            </w:tcMar>
            <w:vAlign w:val="center"/>
          </w:tcPr>
          <w:p w:rsidR="00647D2B" w:rsidRDefault="00647D2B">
            <w:pPr>
              <w:spacing w:after="0"/>
              <w:ind w:left="135"/>
            </w:pPr>
            <w:r>
              <w:rPr>
                <w:rFonts w:ascii="Times New Roman" w:hAnsi="Times New Roman"/>
                <w:color w:val="000000"/>
                <w:sz w:val="24"/>
              </w:rPr>
              <w:t>Нахождение площади прямоугольника, квадрата</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13</w:t>
              </w:r>
              <w:r>
                <w:rPr>
                  <w:rFonts w:ascii="Times New Roman" w:hAnsi="Times New Roman"/>
                  <w:color w:val="0000FF"/>
                  <w:u w:val="single"/>
                </w:rPr>
                <w:t>f</w:t>
              </w:r>
              <w:r w:rsidRPr="00BB493C">
                <w:rPr>
                  <w:rFonts w:ascii="Times New Roman" w:hAnsi="Times New Roman"/>
                  <w:color w:val="0000FF"/>
                  <w:u w:val="single"/>
                  <w:lang w:val="ru-RU"/>
                </w:rPr>
                <w:t>6</w:t>
              </w:r>
              <w:r>
                <w:rPr>
                  <w:rFonts w:ascii="Times New Roman" w:hAnsi="Times New Roman"/>
                  <w:color w:val="0000FF"/>
                  <w:u w:val="single"/>
                </w:rPr>
                <w:t>c</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39</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Умножение и деление с числом 8</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w:t>
              </w:r>
              <w:r>
                <w:rPr>
                  <w:rFonts w:ascii="Times New Roman" w:hAnsi="Times New Roman"/>
                  <w:color w:val="0000FF"/>
                  <w:u w:val="single"/>
                </w:rPr>
                <w:t>b</w:t>
              </w:r>
              <w:r w:rsidRPr="00BB493C">
                <w:rPr>
                  <w:rFonts w:ascii="Times New Roman" w:hAnsi="Times New Roman"/>
                  <w:color w:val="0000FF"/>
                  <w:u w:val="single"/>
                  <w:lang w:val="ru-RU"/>
                </w:rPr>
                <w:t>18</w:t>
              </w:r>
              <w:r>
                <w:rPr>
                  <w:rFonts w:ascii="Times New Roman" w:hAnsi="Times New Roman"/>
                  <w:color w:val="0000FF"/>
                  <w:u w:val="single"/>
                </w:rPr>
                <w:t>c</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40</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Умножение и деление с числом 9</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w:t>
              </w:r>
              <w:r>
                <w:rPr>
                  <w:rFonts w:ascii="Times New Roman" w:hAnsi="Times New Roman"/>
                  <w:color w:val="0000FF"/>
                  <w:u w:val="single"/>
                </w:rPr>
                <w:t>b</w:t>
              </w:r>
              <w:r w:rsidRPr="00BB493C">
                <w:rPr>
                  <w:rFonts w:ascii="Times New Roman" w:hAnsi="Times New Roman"/>
                  <w:color w:val="0000FF"/>
                  <w:u w:val="single"/>
                  <w:lang w:val="ru-RU"/>
                </w:rPr>
                <w:t>358</w:t>
              </w:r>
            </w:hyperlink>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lastRenderedPageBreak/>
              <w:t>41</w:t>
            </w:r>
          </w:p>
        </w:tc>
        <w:tc>
          <w:tcPr>
            <w:tcW w:w="4111" w:type="dxa"/>
            <w:tcMar>
              <w:top w:w="50" w:type="dxa"/>
              <w:left w:w="100" w:type="dxa"/>
            </w:tcMar>
            <w:vAlign w:val="center"/>
          </w:tcPr>
          <w:p w:rsidR="00647D2B" w:rsidRDefault="00647D2B">
            <w:pPr>
              <w:spacing w:after="0"/>
              <w:ind w:left="135"/>
            </w:pPr>
            <w:r>
              <w:rPr>
                <w:rFonts w:ascii="Times New Roman" w:hAnsi="Times New Roman"/>
                <w:color w:val="000000"/>
                <w:sz w:val="24"/>
              </w:rPr>
              <w:t>Контрольная работа №2</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42</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Периметр и площадь прямоугольника: общее и различное</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146</w:t>
              </w:r>
              <w:r>
                <w:rPr>
                  <w:rFonts w:ascii="Times New Roman" w:hAnsi="Times New Roman"/>
                  <w:color w:val="0000FF"/>
                  <w:u w:val="single"/>
                </w:rPr>
                <w:t>ce</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43</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12</w:t>
              </w:r>
              <w:r>
                <w:rPr>
                  <w:rFonts w:ascii="Times New Roman" w:hAnsi="Times New Roman"/>
                  <w:color w:val="0000FF"/>
                  <w:u w:val="single"/>
                </w:rPr>
                <w:t>c</w:t>
              </w:r>
              <w:r w:rsidRPr="00BB493C">
                <w:rPr>
                  <w:rFonts w:ascii="Times New Roman" w:hAnsi="Times New Roman"/>
                  <w:color w:val="0000FF"/>
                  <w:u w:val="single"/>
                  <w:lang w:val="ru-RU"/>
                </w:rPr>
                <w:t>66</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44</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12</w:t>
              </w:r>
              <w:r>
                <w:rPr>
                  <w:rFonts w:ascii="Times New Roman" w:hAnsi="Times New Roman"/>
                  <w:color w:val="0000FF"/>
                  <w:u w:val="single"/>
                </w:rPr>
                <w:t>df</w:t>
              </w:r>
              <w:r w:rsidRPr="00BB493C">
                <w:rPr>
                  <w:rFonts w:ascii="Times New Roman" w:hAnsi="Times New Roman"/>
                  <w:color w:val="0000FF"/>
                  <w:u w:val="single"/>
                  <w:lang w:val="ru-RU"/>
                </w:rPr>
                <w:t>6</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45</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Переход от одних единиц площади к другим</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14</w:t>
              </w:r>
              <w:r>
                <w:rPr>
                  <w:rFonts w:ascii="Times New Roman" w:hAnsi="Times New Roman"/>
                  <w:color w:val="0000FF"/>
                  <w:u w:val="single"/>
                </w:rPr>
                <w:t>ab</w:t>
              </w:r>
              <w:r w:rsidRPr="00BB493C">
                <w:rPr>
                  <w:rFonts w:ascii="Times New Roman" w:hAnsi="Times New Roman"/>
                  <w:color w:val="0000FF"/>
                  <w:u w:val="single"/>
                  <w:lang w:val="ru-RU"/>
                </w:rPr>
                <w:t>6</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46</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Оценка решения задачи на достоверность и логичность</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12266</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47</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Нахождение площади в заданных единицах</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13</w:t>
              </w:r>
              <w:r>
                <w:rPr>
                  <w:rFonts w:ascii="Times New Roman" w:hAnsi="Times New Roman"/>
                  <w:color w:val="0000FF"/>
                  <w:u w:val="single"/>
                </w:rPr>
                <w:t>daa</w:t>
              </w:r>
            </w:hyperlink>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48</w:t>
            </w:r>
          </w:p>
        </w:tc>
        <w:tc>
          <w:tcPr>
            <w:tcW w:w="4111" w:type="dxa"/>
            <w:tcMar>
              <w:top w:w="50" w:type="dxa"/>
              <w:left w:w="100" w:type="dxa"/>
            </w:tcMar>
            <w:vAlign w:val="center"/>
          </w:tcPr>
          <w:p w:rsidR="00647D2B" w:rsidRDefault="00647D2B">
            <w:pPr>
              <w:spacing w:after="0"/>
              <w:ind w:left="135"/>
            </w:pPr>
            <w:r>
              <w:rPr>
                <w:rFonts w:ascii="Times New Roman" w:hAnsi="Times New Roman"/>
                <w:color w:val="000000"/>
                <w:sz w:val="24"/>
              </w:rPr>
              <w:t>Выбор верного решения задачи</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49</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Разные приемы записи решения задачи</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50</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Решение задач с геометрическим содержанием</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151</w:t>
              </w:r>
              <w:r>
                <w:rPr>
                  <w:rFonts w:ascii="Times New Roman" w:hAnsi="Times New Roman"/>
                  <w:color w:val="0000FF"/>
                  <w:u w:val="single"/>
                </w:rPr>
                <w:t>f</w:t>
              </w:r>
              <w:r w:rsidRPr="00BB493C">
                <w:rPr>
                  <w:rFonts w:ascii="Times New Roman" w:hAnsi="Times New Roman"/>
                  <w:color w:val="0000FF"/>
                  <w:u w:val="single"/>
                  <w:lang w:val="ru-RU"/>
                </w:rPr>
                <w:t>0</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51</w:t>
            </w:r>
          </w:p>
        </w:tc>
        <w:tc>
          <w:tcPr>
            <w:tcW w:w="4111" w:type="dxa"/>
            <w:tcMar>
              <w:top w:w="50" w:type="dxa"/>
              <w:left w:w="100" w:type="dxa"/>
            </w:tcMar>
            <w:vAlign w:val="center"/>
          </w:tcPr>
          <w:p w:rsidR="00647D2B" w:rsidRDefault="00647D2B">
            <w:pPr>
              <w:spacing w:after="0"/>
              <w:ind w:left="135"/>
            </w:pPr>
            <w:r>
              <w:rPr>
                <w:rFonts w:ascii="Times New Roman" w:hAnsi="Times New Roman"/>
                <w:color w:val="000000"/>
                <w:sz w:val="24"/>
              </w:rPr>
              <w:t>Выбор формы представления информации</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18</w:t>
              </w:r>
              <w:r>
                <w:rPr>
                  <w:rFonts w:ascii="Times New Roman" w:hAnsi="Times New Roman"/>
                  <w:color w:val="0000FF"/>
                  <w:u w:val="single"/>
                </w:rPr>
                <w:t>ec</w:t>
              </w:r>
              <w:r w:rsidRPr="00BB493C">
                <w:rPr>
                  <w:rFonts w:ascii="Times New Roman" w:hAnsi="Times New Roman"/>
                  <w:color w:val="0000FF"/>
                  <w:u w:val="single"/>
                  <w:lang w:val="ru-RU"/>
                </w:rPr>
                <w:t>2</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52</w:t>
            </w:r>
          </w:p>
        </w:tc>
        <w:tc>
          <w:tcPr>
            <w:tcW w:w="4111" w:type="dxa"/>
            <w:tcMar>
              <w:top w:w="50" w:type="dxa"/>
              <w:left w:w="100" w:type="dxa"/>
            </w:tcMar>
            <w:vAlign w:val="center"/>
          </w:tcPr>
          <w:p w:rsidR="00647D2B" w:rsidRDefault="00647D2B">
            <w:pPr>
              <w:spacing w:after="0"/>
              <w:ind w:left="135"/>
            </w:pPr>
            <w:r w:rsidRPr="00BB493C">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 xml:space="preserve">Сравнение площадей фигур с помощью </w:t>
            </w:r>
            <w:r>
              <w:rPr>
                <w:rFonts w:ascii="Times New Roman" w:hAnsi="Times New Roman"/>
                <w:color w:val="000000"/>
                <w:sz w:val="24"/>
              </w:rPr>
              <w:lastRenderedPageBreak/>
              <w:t>наложения</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14</w:t>
              </w:r>
              <w:r>
                <w:rPr>
                  <w:rFonts w:ascii="Times New Roman" w:hAnsi="Times New Roman"/>
                  <w:color w:val="0000FF"/>
                  <w:u w:val="single"/>
                </w:rPr>
                <w:t>c</w:t>
              </w:r>
              <w:r w:rsidRPr="00BB493C">
                <w:rPr>
                  <w:rFonts w:ascii="Times New Roman" w:hAnsi="Times New Roman"/>
                  <w:color w:val="0000FF"/>
                  <w:u w:val="single"/>
                  <w:lang w:val="ru-RU"/>
                </w:rPr>
                <w:t>8</w:t>
              </w:r>
              <w:r>
                <w:rPr>
                  <w:rFonts w:ascii="Times New Roman" w:hAnsi="Times New Roman"/>
                  <w:color w:val="0000FF"/>
                  <w:u w:val="single"/>
                </w:rPr>
                <w:t>c</w:t>
              </w:r>
            </w:hyperlink>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lastRenderedPageBreak/>
              <w:t>53</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54</w:t>
            </w:r>
          </w:p>
        </w:tc>
        <w:tc>
          <w:tcPr>
            <w:tcW w:w="4111" w:type="dxa"/>
            <w:tcMar>
              <w:top w:w="50" w:type="dxa"/>
              <w:left w:w="100" w:type="dxa"/>
            </w:tcMar>
            <w:vAlign w:val="center"/>
          </w:tcPr>
          <w:p w:rsidR="00647D2B" w:rsidRDefault="00647D2B">
            <w:pPr>
              <w:spacing w:after="0"/>
              <w:ind w:left="135"/>
            </w:pPr>
            <w:r>
              <w:rPr>
                <w:rFonts w:ascii="Times New Roman" w:hAnsi="Times New Roman"/>
                <w:color w:val="000000"/>
                <w:sz w:val="24"/>
              </w:rPr>
              <w:t>Арифметические действия с числом 1</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w:t>
              </w:r>
              <w:r>
                <w:rPr>
                  <w:rFonts w:ascii="Times New Roman" w:hAnsi="Times New Roman"/>
                  <w:color w:val="0000FF"/>
                  <w:u w:val="single"/>
                </w:rPr>
                <w:t>cdf</w:t>
              </w:r>
              <w:r w:rsidRPr="00BB493C">
                <w:rPr>
                  <w:rFonts w:ascii="Times New Roman" w:hAnsi="Times New Roman"/>
                  <w:color w:val="0000FF"/>
                  <w:u w:val="single"/>
                  <w:lang w:val="ru-RU"/>
                </w:rPr>
                <w:t>2</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55</w:t>
            </w:r>
          </w:p>
        </w:tc>
        <w:tc>
          <w:tcPr>
            <w:tcW w:w="4111" w:type="dxa"/>
            <w:tcMar>
              <w:top w:w="50" w:type="dxa"/>
              <w:left w:w="100" w:type="dxa"/>
            </w:tcMar>
            <w:vAlign w:val="center"/>
          </w:tcPr>
          <w:p w:rsidR="00647D2B" w:rsidRDefault="00647D2B">
            <w:pPr>
              <w:spacing w:after="0"/>
              <w:ind w:left="135"/>
            </w:pPr>
            <w:r>
              <w:rPr>
                <w:rFonts w:ascii="Times New Roman" w:hAnsi="Times New Roman"/>
                <w:color w:val="000000"/>
                <w:sz w:val="24"/>
              </w:rPr>
              <w:t>Арифметические действия с числом 0</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w:t>
              </w:r>
              <w:r>
                <w:rPr>
                  <w:rFonts w:ascii="Times New Roman" w:hAnsi="Times New Roman"/>
                  <w:color w:val="0000FF"/>
                  <w:u w:val="single"/>
                </w:rPr>
                <w:t>cfc</w:t>
              </w:r>
              <w:r w:rsidRPr="00BB493C">
                <w:rPr>
                  <w:rFonts w:ascii="Times New Roman" w:hAnsi="Times New Roman"/>
                  <w:color w:val="0000FF"/>
                  <w:u w:val="single"/>
                  <w:lang w:val="ru-RU"/>
                </w:rPr>
                <w:t>8</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56</w:t>
            </w:r>
          </w:p>
        </w:tc>
        <w:tc>
          <w:tcPr>
            <w:tcW w:w="4111" w:type="dxa"/>
            <w:tcMar>
              <w:top w:w="50" w:type="dxa"/>
              <w:left w:w="100" w:type="dxa"/>
            </w:tcMar>
            <w:vAlign w:val="center"/>
          </w:tcPr>
          <w:p w:rsidR="00647D2B" w:rsidRDefault="00647D2B">
            <w:pPr>
              <w:spacing w:after="0"/>
              <w:ind w:left="135"/>
            </w:pPr>
            <w:r>
              <w:rPr>
                <w:rFonts w:ascii="Times New Roman" w:hAnsi="Times New Roman"/>
                <w:color w:val="000000"/>
                <w:sz w:val="24"/>
              </w:rPr>
              <w:t>Вычисления с числами 0 и 1</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w:t>
              </w:r>
              <w:r>
                <w:rPr>
                  <w:rFonts w:ascii="Times New Roman" w:hAnsi="Times New Roman"/>
                  <w:color w:val="0000FF"/>
                  <w:u w:val="single"/>
                </w:rPr>
                <w:t>d</w:t>
              </w:r>
              <w:r w:rsidRPr="00BB493C">
                <w:rPr>
                  <w:rFonts w:ascii="Times New Roman" w:hAnsi="Times New Roman"/>
                  <w:color w:val="0000FF"/>
                  <w:u w:val="single"/>
                  <w:lang w:val="ru-RU"/>
                </w:rPr>
                <w:t>18</w:t>
              </w:r>
              <w:r>
                <w:rPr>
                  <w:rFonts w:ascii="Times New Roman" w:hAnsi="Times New Roman"/>
                  <w:color w:val="0000FF"/>
                  <w:u w:val="single"/>
                </w:rPr>
                <w:t>a</w:t>
              </w:r>
            </w:hyperlink>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57</w:t>
            </w:r>
          </w:p>
        </w:tc>
        <w:tc>
          <w:tcPr>
            <w:tcW w:w="4111" w:type="dxa"/>
            <w:tcMar>
              <w:top w:w="50" w:type="dxa"/>
              <w:left w:w="100" w:type="dxa"/>
            </w:tcMar>
            <w:vAlign w:val="center"/>
          </w:tcPr>
          <w:p w:rsidR="00647D2B" w:rsidRDefault="00647D2B">
            <w:pPr>
              <w:spacing w:after="0"/>
              <w:ind w:left="135"/>
            </w:pPr>
            <w:r>
              <w:rPr>
                <w:rFonts w:ascii="Times New Roman" w:hAnsi="Times New Roman"/>
                <w:color w:val="000000"/>
                <w:sz w:val="24"/>
              </w:rPr>
              <w:t>Переместительное свойство умножения</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58</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120</w:t>
              </w:r>
              <w:r>
                <w:rPr>
                  <w:rFonts w:ascii="Times New Roman" w:hAnsi="Times New Roman"/>
                  <w:color w:val="0000FF"/>
                  <w:u w:val="single"/>
                </w:rPr>
                <w:t>e</w:t>
              </w:r>
              <w:r w:rsidRPr="00BB493C">
                <w:rPr>
                  <w:rFonts w:ascii="Times New Roman" w:hAnsi="Times New Roman"/>
                  <w:color w:val="0000FF"/>
                  <w:u w:val="single"/>
                  <w:lang w:val="ru-RU"/>
                </w:rPr>
                <w:t>0</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59</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Нахождение площади фигуры, составленной из прямоугольников (квадратов)</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148</w:t>
              </w:r>
              <w:r>
                <w:rPr>
                  <w:rFonts w:ascii="Times New Roman" w:hAnsi="Times New Roman"/>
                  <w:color w:val="0000FF"/>
                  <w:u w:val="single"/>
                </w:rPr>
                <w:t>e</w:t>
              </w:r>
              <w:r w:rsidRPr="00BB493C">
                <w:rPr>
                  <w:rFonts w:ascii="Times New Roman" w:hAnsi="Times New Roman"/>
                  <w:color w:val="0000FF"/>
                  <w:u w:val="single"/>
                  <w:lang w:val="ru-RU"/>
                </w:rPr>
                <w:t>0</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60</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12400</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61</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Доля величины: сравнение долей одной величины</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12586</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62</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Задачи на нахождение доли величины</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126</w:t>
              </w:r>
              <w:r>
                <w:rPr>
                  <w:rFonts w:ascii="Times New Roman" w:hAnsi="Times New Roman"/>
                  <w:color w:val="0000FF"/>
                  <w:u w:val="single"/>
                </w:rPr>
                <w:t>f</w:t>
              </w:r>
              <w:r w:rsidRPr="00BB493C">
                <w:rPr>
                  <w:rFonts w:ascii="Times New Roman" w:hAnsi="Times New Roman"/>
                  <w:color w:val="0000FF"/>
                  <w:u w:val="single"/>
                  <w:lang w:val="ru-RU"/>
                </w:rPr>
                <w:t>8</w:t>
              </w:r>
            </w:hyperlink>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63</w:t>
            </w:r>
          </w:p>
        </w:tc>
        <w:tc>
          <w:tcPr>
            <w:tcW w:w="4111" w:type="dxa"/>
            <w:tcMar>
              <w:top w:w="50" w:type="dxa"/>
              <w:left w:w="100" w:type="dxa"/>
            </w:tcMar>
            <w:vAlign w:val="center"/>
          </w:tcPr>
          <w:p w:rsidR="00647D2B" w:rsidRDefault="00647D2B">
            <w:pPr>
              <w:spacing w:after="0"/>
              <w:ind w:left="135"/>
            </w:pPr>
            <w:r>
              <w:rPr>
                <w:rFonts w:ascii="Times New Roman" w:hAnsi="Times New Roman"/>
                <w:color w:val="000000"/>
                <w:sz w:val="24"/>
              </w:rPr>
              <w:t>Контрольная работа №3</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64</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Время (единица времени — </w:t>
            </w:r>
            <w:r w:rsidRPr="00BB493C">
              <w:rPr>
                <w:rFonts w:ascii="Times New Roman" w:hAnsi="Times New Roman"/>
                <w:color w:val="000000"/>
                <w:sz w:val="24"/>
                <w:lang w:val="ru-RU"/>
              </w:rPr>
              <w:lastRenderedPageBreak/>
              <w:t>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lastRenderedPageBreak/>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095</w:t>
              </w:r>
              <w:r>
                <w:rPr>
                  <w:rFonts w:ascii="Times New Roman" w:hAnsi="Times New Roman"/>
                  <w:color w:val="0000FF"/>
                  <w:u w:val="single"/>
                </w:rPr>
                <w:t>bc</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lastRenderedPageBreak/>
              <w:t>65</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0999</w:t>
              </w:r>
              <w:r>
                <w:rPr>
                  <w:rFonts w:ascii="Times New Roman" w:hAnsi="Times New Roman"/>
                  <w:color w:val="0000FF"/>
                  <w:u w:val="single"/>
                </w:rPr>
                <w:t>a</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66</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0999</w:t>
              </w:r>
              <w:r>
                <w:rPr>
                  <w:rFonts w:ascii="Times New Roman" w:hAnsi="Times New Roman"/>
                  <w:color w:val="0000FF"/>
                  <w:u w:val="single"/>
                </w:rPr>
                <w:t>a</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67</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Увеличение и уменьшение числа на несколько единиц, в несколько раз</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08</w:t>
              </w:r>
              <w:r>
                <w:rPr>
                  <w:rFonts w:ascii="Times New Roman" w:hAnsi="Times New Roman"/>
                  <w:color w:val="0000FF"/>
                  <w:u w:val="single"/>
                </w:rPr>
                <w:t>b</w:t>
              </w:r>
              <w:r w:rsidRPr="00BB493C">
                <w:rPr>
                  <w:rFonts w:ascii="Times New Roman" w:hAnsi="Times New Roman"/>
                  <w:color w:val="0000FF"/>
                  <w:u w:val="single"/>
                  <w:lang w:val="ru-RU"/>
                </w:rPr>
                <w:t>08</w:t>
              </w:r>
            </w:hyperlink>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68</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69</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Проверка правильности нахождения периметра, площади прямоугольника</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70</w:t>
            </w:r>
          </w:p>
        </w:tc>
        <w:tc>
          <w:tcPr>
            <w:tcW w:w="4111" w:type="dxa"/>
            <w:tcMar>
              <w:top w:w="50" w:type="dxa"/>
              <w:left w:w="100" w:type="dxa"/>
            </w:tcMar>
            <w:vAlign w:val="center"/>
          </w:tcPr>
          <w:p w:rsidR="00647D2B" w:rsidRDefault="00647D2B">
            <w:pPr>
              <w:spacing w:after="0"/>
              <w:ind w:left="135"/>
            </w:pPr>
            <w:r>
              <w:rPr>
                <w:rFonts w:ascii="Times New Roman" w:hAnsi="Times New Roman"/>
                <w:color w:val="000000"/>
                <w:sz w:val="24"/>
              </w:rPr>
              <w:t>Свойства чисел</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08</w:t>
              </w:r>
              <w:r>
                <w:rPr>
                  <w:rFonts w:ascii="Times New Roman" w:hAnsi="Times New Roman"/>
                  <w:color w:val="0000FF"/>
                  <w:u w:val="single"/>
                </w:rPr>
                <w:t>eb</w:t>
              </w:r>
              <w:r w:rsidRPr="00BB493C">
                <w:rPr>
                  <w:rFonts w:ascii="Times New Roman" w:hAnsi="Times New Roman"/>
                  <w:color w:val="0000FF"/>
                  <w:u w:val="single"/>
                  <w:lang w:val="ru-RU"/>
                </w:rPr>
                <w:t>4</w:t>
              </w:r>
            </w:hyperlink>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71</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Умножение круглого числа, на круглое число</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72</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Деление круглого числа, на круглое </w:t>
            </w:r>
            <w:r w:rsidRPr="00BB493C">
              <w:rPr>
                <w:rFonts w:ascii="Times New Roman" w:hAnsi="Times New Roman"/>
                <w:color w:val="000000"/>
                <w:sz w:val="24"/>
                <w:lang w:val="ru-RU"/>
              </w:rPr>
              <w:lastRenderedPageBreak/>
              <w:t>число</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lastRenderedPageBreak/>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w:t>
              </w:r>
              <w:r>
                <w:rPr>
                  <w:rFonts w:ascii="Times New Roman" w:hAnsi="Times New Roman"/>
                  <w:color w:val="0000FF"/>
                  <w:u w:val="single"/>
                </w:rPr>
                <w:t>b</w:t>
              </w:r>
              <w:r w:rsidRPr="00BB493C">
                <w:rPr>
                  <w:rFonts w:ascii="Times New Roman" w:hAnsi="Times New Roman"/>
                  <w:color w:val="0000FF"/>
                  <w:u w:val="single"/>
                  <w:lang w:val="ru-RU"/>
                </w:rPr>
                <w:t>8</w:t>
              </w:r>
              <w:r>
                <w:rPr>
                  <w:rFonts w:ascii="Times New Roman" w:hAnsi="Times New Roman"/>
                  <w:color w:val="0000FF"/>
                  <w:u w:val="single"/>
                </w:rPr>
                <w:t>ee</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lastRenderedPageBreak/>
              <w:t>73</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Устное умножение суммы на число</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w:t>
              </w:r>
              <w:r>
                <w:rPr>
                  <w:rFonts w:ascii="Times New Roman" w:hAnsi="Times New Roman"/>
                  <w:color w:val="0000FF"/>
                  <w:u w:val="single"/>
                </w:rPr>
                <w:t>baf</w:t>
              </w:r>
              <w:r w:rsidRPr="00BB493C">
                <w:rPr>
                  <w:rFonts w:ascii="Times New Roman" w:hAnsi="Times New Roman"/>
                  <w:color w:val="0000FF"/>
                  <w:u w:val="single"/>
                  <w:lang w:val="ru-RU"/>
                </w:rPr>
                <w:t>6</w:t>
              </w:r>
            </w:hyperlink>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74</w:t>
            </w:r>
          </w:p>
        </w:tc>
        <w:tc>
          <w:tcPr>
            <w:tcW w:w="4111" w:type="dxa"/>
            <w:tcMar>
              <w:top w:w="50" w:type="dxa"/>
              <w:left w:w="100" w:type="dxa"/>
            </w:tcMar>
            <w:vAlign w:val="center"/>
          </w:tcPr>
          <w:p w:rsidR="00647D2B" w:rsidRDefault="00647D2B">
            <w:pPr>
              <w:spacing w:after="0"/>
              <w:ind w:left="135"/>
            </w:pPr>
            <w:r>
              <w:rPr>
                <w:rFonts w:ascii="Times New Roman" w:hAnsi="Times New Roman"/>
                <w:color w:val="000000"/>
                <w:sz w:val="24"/>
              </w:rPr>
              <w:t>Разные способы решения задачи</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75</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Умножение и деление двузначного числа на однозначное число</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w:t>
              </w:r>
              <w:r>
                <w:rPr>
                  <w:rFonts w:ascii="Times New Roman" w:hAnsi="Times New Roman"/>
                  <w:color w:val="0000FF"/>
                  <w:u w:val="single"/>
                </w:rPr>
                <w:t>bcc</w:t>
              </w:r>
              <w:r w:rsidRPr="00BB493C">
                <w:rPr>
                  <w:rFonts w:ascii="Times New Roman" w:hAnsi="Times New Roman"/>
                  <w:color w:val="0000FF"/>
                  <w:u w:val="single"/>
                  <w:lang w:val="ru-RU"/>
                </w:rPr>
                <w:t>2</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76</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16</w:t>
              </w:r>
              <w:r>
                <w:rPr>
                  <w:rFonts w:ascii="Times New Roman" w:hAnsi="Times New Roman"/>
                  <w:color w:val="0000FF"/>
                  <w:u w:val="single"/>
                </w:rPr>
                <w:t>c</w:t>
              </w:r>
              <w:r w:rsidRPr="00BB493C">
                <w:rPr>
                  <w:rFonts w:ascii="Times New Roman" w:hAnsi="Times New Roman"/>
                  <w:color w:val="0000FF"/>
                  <w:u w:val="single"/>
                  <w:lang w:val="ru-RU"/>
                </w:rPr>
                <w:t>6</w:t>
              </w:r>
              <w:r>
                <w:rPr>
                  <w:rFonts w:ascii="Times New Roman" w:hAnsi="Times New Roman"/>
                  <w:color w:val="0000FF"/>
                  <w:u w:val="single"/>
                </w:rPr>
                <w:t>c</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77</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Алгоритмы (правила) порядка действий в числовом выражении</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19" w:type="dxa"/>
            <w:gridSpan w:val="4"/>
            <w:tcBorders>
              <w:right w:val="single" w:sz="4" w:space="0" w:color="auto"/>
            </w:tcBorders>
            <w:tcMar>
              <w:top w:w="50" w:type="dxa"/>
              <w:left w:w="100" w:type="dxa"/>
            </w:tcMar>
            <w:vAlign w:val="center"/>
          </w:tcPr>
          <w:p w:rsidR="00647D2B" w:rsidRDefault="00647D2B">
            <w:pPr>
              <w:spacing w:after="0"/>
              <w:ind w:left="135"/>
            </w:pPr>
          </w:p>
        </w:tc>
        <w:tc>
          <w:tcPr>
            <w:tcW w:w="1191" w:type="dxa"/>
            <w:gridSpan w:val="2"/>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16</w:t>
              </w:r>
              <w:r>
                <w:rPr>
                  <w:rFonts w:ascii="Times New Roman" w:hAnsi="Times New Roman"/>
                  <w:color w:val="0000FF"/>
                  <w:u w:val="single"/>
                </w:rPr>
                <w:t>eb</w:t>
              </w:r>
              <w:r w:rsidRPr="00BB493C">
                <w:rPr>
                  <w:rFonts w:ascii="Times New Roman" w:hAnsi="Times New Roman"/>
                  <w:color w:val="0000FF"/>
                  <w:u w:val="single"/>
                  <w:lang w:val="ru-RU"/>
                </w:rPr>
                <w:t>0</w:t>
              </w:r>
            </w:hyperlink>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78</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Применение устных приёмов вычисления для решения практических задач</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32" w:type="dxa"/>
            <w:gridSpan w:val="5"/>
            <w:tcBorders>
              <w:right w:val="single" w:sz="4" w:space="0" w:color="auto"/>
            </w:tcBorders>
            <w:tcMar>
              <w:top w:w="50" w:type="dxa"/>
              <w:left w:w="100" w:type="dxa"/>
            </w:tcMar>
            <w:vAlign w:val="center"/>
          </w:tcPr>
          <w:p w:rsidR="00647D2B" w:rsidRDefault="00647D2B">
            <w:pPr>
              <w:spacing w:after="0"/>
              <w:ind w:left="135"/>
            </w:pPr>
          </w:p>
        </w:tc>
        <w:tc>
          <w:tcPr>
            <w:tcW w:w="1178" w:type="dxa"/>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79</w:t>
            </w:r>
          </w:p>
        </w:tc>
        <w:tc>
          <w:tcPr>
            <w:tcW w:w="4111" w:type="dxa"/>
            <w:tcMar>
              <w:top w:w="50" w:type="dxa"/>
              <w:left w:w="100" w:type="dxa"/>
            </w:tcMar>
            <w:vAlign w:val="center"/>
          </w:tcPr>
          <w:p w:rsidR="00647D2B" w:rsidRDefault="00647D2B">
            <w:pPr>
              <w:spacing w:after="0"/>
              <w:ind w:left="135"/>
            </w:pPr>
            <w:r>
              <w:rPr>
                <w:rFonts w:ascii="Times New Roman" w:hAnsi="Times New Roman"/>
                <w:color w:val="000000"/>
                <w:sz w:val="24"/>
              </w:rPr>
              <w:t>Деление суммы на число</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32" w:type="dxa"/>
            <w:gridSpan w:val="5"/>
            <w:tcBorders>
              <w:right w:val="single" w:sz="4" w:space="0" w:color="auto"/>
            </w:tcBorders>
            <w:tcMar>
              <w:top w:w="50" w:type="dxa"/>
              <w:left w:w="100" w:type="dxa"/>
            </w:tcMar>
            <w:vAlign w:val="center"/>
          </w:tcPr>
          <w:p w:rsidR="00647D2B" w:rsidRDefault="00647D2B">
            <w:pPr>
              <w:spacing w:after="0"/>
              <w:ind w:left="135"/>
            </w:pPr>
          </w:p>
        </w:tc>
        <w:tc>
          <w:tcPr>
            <w:tcW w:w="1178" w:type="dxa"/>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w:t>
              </w:r>
              <w:r>
                <w:rPr>
                  <w:rFonts w:ascii="Times New Roman" w:hAnsi="Times New Roman"/>
                  <w:color w:val="0000FF"/>
                  <w:u w:val="single"/>
                </w:rPr>
                <w:t>be</w:t>
              </w:r>
              <w:r w:rsidRPr="00BB493C">
                <w:rPr>
                  <w:rFonts w:ascii="Times New Roman" w:hAnsi="Times New Roman"/>
                  <w:color w:val="0000FF"/>
                  <w:u w:val="single"/>
                  <w:lang w:val="ru-RU"/>
                </w:rPr>
                <w:t>8</w:t>
              </w:r>
              <w:r>
                <w:rPr>
                  <w:rFonts w:ascii="Times New Roman" w:hAnsi="Times New Roman"/>
                  <w:color w:val="0000FF"/>
                  <w:u w:val="single"/>
                </w:rPr>
                <w:t>e</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80</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Внетабличное устное умножение и деление в пределах 100</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32" w:type="dxa"/>
            <w:gridSpan w:val="5"/>
            <w:tcBorders>
              <w:right w:val="single" w:sz="4" w:space="0" w:color="auto"/>
            </w:tcBorders>
            <w:tcMar>
              <w:top w:w="50" w:type="dxa"/>
              <w:left w:w="100" w:type="dxa"/>
            </w:tcMar>
            <w:vAlign w:val="center"/>
          </w:tcPr>
          <w:p w:rsidR="00647D2B" w:rsidRDefault="00647D2B">
            <w:pPr>
              <w:spacing w:after="0"/>
              <w:ind w:left="135"/>
            </w:pPr>
          </w:p>
        </w:tc>
        <w:tc>
          <w:tcPr>
            <w:tcW w:w="1178" w:type="dxa"/>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w:t>
              </w:r>
              <w:r>
                <w:rPr>
                  <w:rFonts w:ascii="Times New Roman" w:hAnsi="Times New Roman"/>
                  <w:color w:val="0000FF"/>
                  <w:u w:val="single"/>
                </w:rPr>
                <w:t>c</w:t>
              </w:r>
              <w:r w:rsidRPr="00BB493C">
                <w:rPr>
                  <w:rFonts w:ascii="Times New Roman" w:hAnsi="Times New Roman"/>
                  <w:color w:val="0000FF"/>
                  <w:u w:val="single"/>
                  <w:lang w:val="ru-RU"/>
                </w:rPr>
                <w:t>046</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81</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32" w:type="dxa"/>
            <w:gridSpan w:val="5"/>
            <w:tcBorders>
              <w:right w:val="single" w:sz="4" w:space="0" w:color="auto"/>
            </w:tcBorders>
            <w:tcMar>
              <w:top w:w="50" w:type="dxa"/>
              <w:left w:w="100" w:type="dxa"/>
            </w:tcMar>
            <w:vAlign w:val="center"/>
          </w:tcPr>
          <w:p w:rsidR="00647D2B" w:rsidRDefault="00647D2B">
            <w:pPr>
              <w:spacing w:after="0"/>
              <w:ind w:left="135"/>
            </w:pPr>
          </w:p>
        </w:tc>
        <w:tc>
          <w:tcPr>
            <w:tcW w:w="1178" w:type="dxa"/>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w:t>
              </w:r>
              <w:r>
                <w:rPr>
                  <w:rFonts w:ascii="Times New Roman" w:hAnsi="Times New Roman"/>
                  <w:color w:val="0000FF"/>
                  <w:u w:val="single"/>
                </w:rPr>
                <w:t>d</w:t>
              </w:r>
              <w:r w:rsidRPr="00BB493C">
                <w:rPr>
                  <w:rFonts w:ascii="Times New Roman" w:hAnsi="Times New Roman"/>
                  <w:color w:val="0000FF"/>
                  <w:u w:val="single"/>
                  <w:lang w:val="ru-RU"/>
                </w:rPr>
                <w:t>5</w:t>
              </w:r>
              <w:r>
                <w:rPr>
                  <w:rFonts w:ascii="Times New Roman" w:hAnsi="Times New Roman"/>
                  <w:color w:val="0000FF"/>
                  <w:u w:val="single"/>
                </w:rPr>
                <w:t>cc</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82</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32" w:type="dxa"/>
            <w:gridSpan w:val="5"/>
            <w:tcBorders>
              <w:right w:val="single" w:sz="4" w:space="0" w:color="auto"/>
            </w:tcBorders>
            <w:tcMar>
              <w:top w:w="50" w:type="dxa"/>
              <w:left w:w="100" w:type="dxa"/>
            </w:tcMar>
            <w:vAlign w:val="center"/>
          </w:tcPr>
          <w:p w:rsidR="00647D2B" w:rsidRDefault="00647D2B">
            <w:pPr>
              <w:spacing w:after="0"/>
              <w:ind w:left="135"/>
            </w:pPr>
          </w:p>
        </w:tc>
        <w:tc>
          <w:tcPr>
            <w:tcW w:w="1178" w:type="dxa"/>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w:t>
              </w:r>
              <w:r>
                <w:rPr>
                  <w:rFonts w:ascii="Times New Roman" w:hAnsi="Times New Roman"/>
                  <w:color w:val="0000FF"/>
                  <w:u w:val="single"/>
                </w:rPr>
                <w:t>d</w:t>
              </w:r>
              <w:r w:rsidRPr="00BB493C">
                <w:rPr>
                  <w:rFonts w:ascii="Times New Roman" w:hAnsi="Times New Roman"/>
                  <w:color w:val="0000FF"/>
                  <w:u w:val="single"/>
                  <w:lang w:val="ru-RU"/>
                </w:rPr>
                <w:t>7</w:t>
              </w:r>
              <w:r>
                <w:rPr>
                  <w:rFonts w:ascii="Times New Roman" w:hAnsi="Times New Roman"/>
                  <w:color w:val="0000FF"/>
                  <w:u w:val="single"/>
                </w:rPr>
                <w:t>ac</w:t>
              </w:r>
            </w:hyperlink>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83</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Устное деление двузначного числа на двузначное</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32" w:type="dxa"/>
            <w:gridSpan w:val="5"/>
            <w:tcBorders>
              <w:right w:val="single" w:sz="4" w:space="0" w:color="auto"/>
            </w:tcBorders>
            <w:tcMar>
              <w:top w:w="50" w:type="dxa"/>
              <w:left w:w="100" w:type="dxa"/>
            </w:tcMar>
            <w:vAlign w:val="center"/>
          </w:tcPr>
          <w:p w:rsidR="00647D2B" w:rsidRDefault="00647D2B">
            <w:pPr>
              <w:spacing w:after="0"/>
              <w:ind w:left="135"/>
            </w:pPr>
          </w:p>
        </w:tc>
        <w:tc>
          <w:tcPr>
            <w:tcW w:w="1178" w:type="dxa"/>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84</w:t>
            </w:r>
          </w:p>
        </w:tc>
        <w:tc>
          <w:tcPr>
            <w:tcW w:w="4111" w:type="dxa"/>
            <w:tcMar>
              <w:top w:w="50" w:type="dxa"/>
              <w:left w:w="100" w:type="dxa"/>
            </w:tcMar>
            <w:vAlign w:val="center"/>
          </w:tcPr>
          <w:p w:rsidR="00647D2B" w:rsidRDefault="00647D2B">
            <w:pPr>
              <w:spacing w:after="0"/>
              <w:ind w:left="135"/>
            </w:pPr>
            <w:r>
              <w:rPr>
                <w:rFonts w:ascii="Times New Roman" w:hAnsi="Times New Roman"/>
                <w:color w:val="000000"/>
                <w:sz w:val="24"/>
              </w:rPr>
              <w:t>Сочетательное свойство умножения</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32" w:type="dxa"/>
            <w:gridSpan w:val="5"/>
            <w:tcBorders>
              <w:right w:val="single" w:sz="4" w:space="0" w:color="auto"/>
            </w:tcBorders>
            <w:tcMar>
              <w:top w:w="50" w:type="dxa"/>
              <w:left w:w="100" w:type="dxa"/>
            </w:tcMar>
            <w:vAlign w:val="center"/>
          </w:tcPr>
          <w:p w:rsidR="00647D2B" w:rsidRDefault="00647D2B">
            <w:pPr>
              <w:spacing w:after="0"/>
              <w:ind w:left="135"/>
            </w:pPr>
          </w:p>
        </w:tc>
        <w:tc>
          <w:tcPr>
            <w:tcW w:w="1178" w:type="dxa"/>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w:t>
              </w:r>
              <w:r>
                <w:rPr>
                  <w:rFonts w:ascii="Times New Roman" w:hAnsi="Times New Roman"/>
                  <w:color w:val="0000FF"/>
                  <w:u w:val="single"/>
                </w:rPr>
                <w:t>ebc</w:t>
              </w:r>
              <w:r w:rsidRPr="00BB493C">
                <w:rPr>
                  <w:rFonts w:ascii="Times New Roman" w:hAnsi="Times New Roman"/>
                  <w:color w:val="0000FF"/>
                  <w:u w:val="single"/>
                  <w:lang w:val="ru-RU"/>
                </w:rPr>
                <w:t>0</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lastRenderedPageBreak/>
              <w:t>85</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Применение переместительного, сочетательного свойства при умножении</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32" w:type="dxa"/>
            <w:gridSpan w:val="5"/>
            <w:tcBorders>
              <w:right w:val="single" w:sz="4" w:space="0" w:color="auto"/>
            </w:tcBorders>
            <w:tcMar>
              <w:top w:w="50" w:type="dxa"/>
              <w:left w:w="100" w:type="dxa"/>
            </w:tcMar>
            <w:vAlign w:val="center"/>
          </w:tcPr>
          <w:p w:rsidR="00647D2B" w:rsidRDefault="00647D2B">
            <w:pPr>
              <w:spacing w:after="0"/>
              <w:ind w:left="135"/>
            </w:pPr>
          </w:p>
        </w:tc>
        <w:tc>
          <w:tcPr>
            <w:tcW w:w="1178" w:type="dxa"/>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w:t>
              </w:r>
              <w:r>
                <w:rPr>
                  <w:rFonts w:ascii="Times New Roman" w:hAnsi="Times New Roman"/>
                  <w:color w:val="0000FF"/>
                  <w:u w:val="single"/>
                </w:rPr>
                <w:t>ea</w:t>
              </w:r>
              <w:r w:rsidRPr="00BB493C">
                <w:rPr>
                  <w:rFonts w:ascii="Times New Roman" w:hAnsi="Times New Roman"/>
                  <w:color w:val="0000FF"/>
                  <w:u w:val="single"/>
                  <w:lang w:val="ru-RU"/>
                </w:rPr>
                <w:t>08</w:t>
              </w:r>
            </w:hyperlink>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86</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Сложение и вычитание однородных величин</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32" w:type="dxa"/>
            <w:gridSpan w:val="5"/>
            <w:tcBorders>
              <w:right w:val="single" w:sz="4" w:space="0" w:color="auto"/>
            </w:tcBorders>
            <w:tcMar>
              <w:top w:w="50" w:type="dxa"/>
              <w:left w:w="100" w:type="dxa"/>
            </w:tcMar>
            <w:vAlign w:val="center"/>
          </w:tcPr>
          <w:p w:rsidR="00647D2B" w:rsidRDefault="00647D2B">
            <w:pPr>
              <w:spacing w:after="0"/>
              <w:ind w:left="135"/>
            </w:pPr>
          </w:p>
        </w:tc>
        <w:tc>
          <w:tcPr>
            <w:tcW w:w="1178" w:type="dxa"/>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87</w:t>
            </w:r>
          </w:p>
        </w:tc>
        <w:tc>
          <w:tcPr>
            <w:tcW w:w="4111" w:type="dxa"/>
            <w:tcMar>
              <w:top w:w="50" w:type="dxa"/>
              <w:left w:w="100" w:type="dxa"/>
            </w:tcMar>
            <w:vAlign w:val="center"/>
          </w:tcPr>
          <w:p w:rsidR="00647D2B" w:rsidRDefault="00647D2B">
            <w:pPr>
              <w:spacing w:after="0"/>
              <w:ind w:left="135"/>
            </w:pPr>
            <w:r>
              <w:rPr>
                <w:rFonts w:ascii="Times New Roman" w:hAnsi="Times New Roman"/>
                <w:color w:val="000000"/>
                <w:sz w:val="24"/>
              </w:rPr>
              <w:t>Контрольная работа №4</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647D2B" w:rsidRDefault="00647D2B">
            <w:pPr>
              <w:spacing w:after="0"/>
              <w:ind w:left="135"/>
              <w:jc w:val="center"/>
            </w:pPr>
          </w:p>
        </w:tc>
        <w:tc>
          <w:tcPr>
            <w:tcW w:w="1232" w:type="dxa"/>
            <w:gridSpan w:val="5"/>
            <w:tcBorders>
              <w:right w:val="single" w:sz="4" w:space="0" w:color="auto"/>
            </w:tcBorders>
            <w:tcMar>
              <w:top w:w="50" w:type="dxa"/>
              <w:left w:w="100" w:type="dxa"/>
            </w:tcMar>
            <w:vAlign w:val="center"/>
          </w:tcPr>
          <w:p w:rsidR="00647D2B" w:rsidRDefault="00647D2B">
            <w:pPr>
              <w:spacing w:after="0"/>
              <w:ind w:left="135"/>
            </w:pPr>
          </w:p>
        </w:tc>
        <w:tc>
          <w:tcPr>
            <w:tcW w:w="1178" w:type="dxa"/>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88</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Нахождение значения числового выражения (со скобками или без скобок)</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32" w:type="dxa"/>
            <w:gridSpan w:val="5"/>
            <w:tcBorders>
              <w:right w:val="single" w:sz="4" w:space="0" w:color="auto"/>
            </w:tcBorders>
            <w:tcMar>
              <w:top w:w="50" w:type="dxa"/>
              <w:left w:w="100" w:type="dxa"/>
            </w:tcMar>
            <w:vAlign w:val="center"/>
          </w:tcPr>
          <w:p w:rsidR="00647D2B" w:rsidRDefault="00647D2B">
            <w:pPr>
              <w:spacing w:after="0"/>
              <w:ind w:left="135"/>
            </w:pPr>
          </w:p>
        </w:tc>
        <w:tc>
          <w:tcPr>
            <w:tcW w:w="1178" w:type="dxa"/>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1840</w:t>
              </w:r>
              <w:r>
                <w:rPr>
                  <w:rFonts w:ascii="Times New Roman" w:hAnsi="Times New Roman"/>
                  <w:color w:val="0000FF"/>
                  <w:u w:val="single"/>
                </w:rPr>
                <w:t>e</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89</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Задачи на расчет времени, количества</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81" w:type="dxa"/>
            <w:tcBorders>
              <w:right w:val="single" w:sz="4" w:space="0" w:color="auto"/>
            </w:tcBorders>
            <w:tcMar>
              <w:top w:w="50" w:type="dxa"/>
              <w:left w:w="100" w:type="dxa"/>
            </w:tcMar>
            <w:vAlign w:val="center"/>
          </w:tcPr>
          <w:p w:rsidR="00647D2B" w:rsidRDefault="00647D2B">
            <w:pPr>
              <w:spacing w:after="0"/>
              <w:ind w:left="135"/>
            </w:pPr>
          </w:p>
        </w:tc>
        <w:tc>
          <w:tcPr>
            <w:tcW w:w="1229" w:type="dxa"/>
            <w:gridSpan w:val="5"/>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11884</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90</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Устное деление с остатком; его применение в практических ситуациях</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81" w:type="dxa"/>
            <w:tcBorders>
              <w:right w:val="single" w:sz="4" w:space="0" w:color="auto"/>
            </w:tcBorders>
            <w:tcMar>
              <w:top w:w="50" w:type="dxa"/>
              <w:left w:w="100" w:type="dxa"/>
            </w:tcMar>
            <w:vAlign w:val="center"/>
          </w:tcPr>
          <w:p w:rsidR="00647D2B" w:rsidRDefault="00647D2B">
            <w:pPr>
              <w:spacing w:after="0"/>
              <w:ind w:left="135"/>
            </w:pPr>
          </w:p>
        </w:tc>
        <w:tc>
          <w:tcPr>
            <w:tcW w:w="1229" w:type="dxa"/>
            <w:gridSpan w:val="5"/>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w:t>
              </w:r>
              <w:r>
                <w:rPr>
                  <w:rFonts w:ascii="Times New Roman" w:hAnsi="Times New Roman"/>
                  <w:color w:val="0000FF"/>
                  <w:u w:val="single"/>
                </w:rPr>
                <w:t>c</w:t>
              </w:r>
              <w:r w:rsidRPr="00BB493C">
                <w:rPr>
                  <w:rFonts w:ascii="Times New Roman" w:hAnsi="Times New Roman"/>
                  <w:color w:val="0000FF"/>
                  <w:u w:val="single"/>
                  <w:lang w:val="ru-RU"/>
                </w:rPr>
                <w:t>212</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91</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Задачи на понимание смысла арифметического действия деление с остатком</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81" w:type="dxa"/>
            <w:tcBorders>
              <w:right w:val="single" w:sz="4" w:space="0" w:color="auto"/>
            </w:tcBorders>
            <w:tcMar>
              <w:top w:w="50" w:type="dxa"/>
              <w:left w:w="100" w:type="dxa"/>
            </w:tcMar>
            <w:vAlign w:val="center"/>
          </w:tcPr>
          <w:p w:rsidR="00647D2B" w:rsidRDefault="00647D2B">
            <w:pPr>
              <w:spacing w:after="0"/>
              <w:ind w:left="135"/>
            </w:pPr>
          </w:p>
        </w:tc>
        <w:tc>
          <w:tcPr>
            <w:tcW w:w="1229" w:type="dxa"/>
            <w:gridSpan w:val="5"/>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11064</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92</w:t>
            </w:r>
          </w:p>
        </w:tc>
        <w:tc>
          <w:tcPr>
            <w:tcW w:w="4111" w:type="dxa"/>
            <w:tcMar>
              <w:top w:w="50" w:type="dxa"/>
              <w:left w:w="100" w:type="dxa"/>
            </w:tcMar>
            <w:vAlign w:val="center"/>
          </w:tcPr>
          <w:p w:rsidR="00647D2B" w:rsidRDefault="00647D2B">
            <w:pPr>
              <w:spacing w:after="0"/>
              <w:ind w:left="135"/>
            </w:pPr>
            <w:r>
              <w:rPr>
                <w:rFonts w:ascii="Times New Roman" w:hAnsi="Times New Roman"/>
                <w:color w:val="000000"/>
                <w:sz w:val="24"/>
              </w:rPr>
              <w:t>Задачи на разностное сравнение</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81" w:type="dxa"/>
            <w:tcBorders>
              <w:right w:val="single" w:sz="4" w:space="0" w:color="auto"/>
            </w:tcBorders>
            <w:tcMar>
              <w:top w:w="50" w:type="dxa"/>
              <w:left w:w="100" w:type="dxa"/>
            </w:tcMar>
            <w:vAlign w:val="center"/>
          </w:tcPr>
          <w:p w:rsidR="00647D2B" w:rsidRDefault="00647D2B">
            <w:pPr>
              <w:spacing w:after="0"/>
              <w:ind w:left="135"/>
            </w:pPr>
          </w:p>
        </w:tc>
        <w:tc>
          <w:tcPr>
            <w:tcW w:w="1229" w:type="dxa"/>
            <w:gridSpan w:val="5"/>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11</w:t>
              </w:r>
              <w:r>
                <w:rPr>
                  <w:rFonts w:ascii="Times New Roman" w:hAnsi="Times New Roman"/>
                  <w:color w:val="0000FF"/>
                  <w:u w:val="single"/>
                </w:rPr>
                <w:t>d</w:t>
              </w:r>
              <w:r w:rsidRPr="00BB493C">
                <w:rPr>
                  <w:rFonts w:ascii="Times New Roman" w:hAnsi="Times New Roman"/>
                  <w:color w:val="0000FF"/>
                  <w:u w:val="single"/>
                  <w:lang w:val="ru-RU"/>
                </w:rPr>
                <w:t>02</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93</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Задачи на работу (производительность труда) одного объекта</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81" w:type="dxa"/>
            <w:tcBorders>
              <w:right w:val="single" w:sz="4" w:space="0" w:color="auto"/>
            </w:tcBorders>
            <w:tcMar>
              <w:top w:w="50" w:type="dxa"/>
              <w:left w:w="100" w:type="dxa"/>
            </w:tcMar>
            <w:vAlign w:val="center"/>
          </w:tcPr>
          <w:p w:rsidR="00647D2B" w:rsidRDefault="00647D2B">
            <w:pPr>
              <w:spacing w:after="0"/>
              <w:ind w:left="135"/>
            </w:pPr>
          </w:p>
        </w:tc>
        <w:tc>
          <w:tcPr>
            <w:tcW w:w="1229" w:type="dxa"/>
            <w:gridSpan w:val="5"/>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11</w:t>
              </w:r>
              <w:r>
                <w:rPr>
                  <w:rFonts w:ascii="Times New Roman" w:hAnsi="Times New Roman"/>
                  <w:color w:val="0000FF"/>
                  <w:u w:val="single"/>
                </w:rPr>
                <w:t>a</w:t>
              </w:r>
              <w:r w:rsidRPr="00BB493C">
                <w:rPr>
                  <w:rFonts w:ascii="Times New Roman" w:hAnsi="Times New Roman"/>
                  <w:color w:val="0000FF"/>
                  <w:u w:val="single"/>
                  <w:lang w:val="ru-RU"/>
                </w:rPr>
                <w:t>00</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94</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Стоимость (единицы — рубль, копейка); установление отношения «дороже/дешевле на/в»</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81" w:type="dxa"/>
            <w:tcBorders>
              <w:right w:val="single" w:sz="4" w:space="0" w:color="auto"/>
            </w:tcBorders>
            <w:tcMar>
              <w:top w:w="50" w:type="dxa"/>
              <w:left w:w="100" w:type="dxa"/>
            </w:tcMar>
            <w:vAlign w:val="center"/>
          </w:tcPr>
          <w:p w:rsidR="00647D2B" w:rsidRDefault="00647D2B">
            <w:pPr>
              <w:spacing w:after="0"/>
              <w:ind w:left="135"/>
            </w:pPr>
          </w:p>
        </w:tc>
        <w:tc>
          <w:tcPr>
            <w:tcW w:w="1229" w:type="dxa"/>
            <w:gridSpan w:val="5"/>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092</w:t>
              </w:r>
              <w:r>
                <w:rPr>
                  <w:rFonts w:ascii="Times New Roman" w:hAnsi="Times New Roman"/>
                  <w:color w:val="0000FF"/>
                  <w:u w:val="single"/>
                </w:rPr>
                <w:t>c</w:t>
              </w:r>
              <w:r w:rsidRPr="00BB493C">
                <w:rPr>
                  <w:rFonts w:ascii="Times New Roman" w:hAnsi="Times New Roman"/>
                  <w:color w:val="0000FF"/>
                  <w:u w:val="single"/>
                  <w:lang w:val="ru-RU"/>
                </w:rPr>
                <w:t>4</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95</w:t>
            </w:r>
          </w:p>
        </w:tc>
        <w:tc>
          <w:tcPr>
            <w:tcW w:w="4111" w:type="dxa"/>
            <w:tcMar>
              <w:top w:w="50" w:type="dxa"/>
              <w:left w:w="100" w:type="dxa"/>
            </w:tcMar>
            <w:vAlign w:val="center"/>
          </w:tcPr>
          <w:p w:rsidR="00647D2B" w:rsidRDefault="00647D2B">
            <w:pPr>
              <w:spacing w:after="0"/>
              <w:ind w:left="135"/>
            </w:pPr>
            <w:r>
              <w:rPr>
                <w:rFonts w:ascii="Times New Roman" w:hAnsi="Times New Roman"/>
                <w:color w:val="000000"/>
                <w:sz w:val="24"/>
              </w:rPr>
              <w:t>Задачи на кратное сравнение</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81" w:type="dxa"/>
            <w:tcBorders>
              <w:right w:val="single" w:sz="4" w:space="0" w:color="auto"/>
            </w:tcBorders>
            <w:tcMar>
              <w:top w:w="50" w:type="dxa"/>
              <w:left w:w="100" w:type="dxa"/>
            </w:tcMar>
            <w:vAlign w:val="center"/>
          </w:tcPr>
          <w:p w:rsidR="00647D2B" w:rsidRDefault="00647D2B">
            <w:pPr>
              <w:spacing w:after="0"/>
              <w:ind w:left="135"/>
            </w:pPr>
          </w:p>
        </w:tc>
        <w:tc>
          <w:tcPr>
            <w:tcW w:w="1229" w:type="dxa"/>
            <w:gridSpan w:val="5"/>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11</w:t>
              </w:r>
              <w:r>
                <w:rPr>
                  <w:rFonts w:ascii="Times New Roman" w:hAnsi="Times New Roman"/>
                  <w:color w:val="0000FF"/>
                  <w:u w:val="single"/>
                </w:rPr>
                <w:t>f</w:t>
              </w:r>
              <w:r w:rsidRPr="00BB493C">
                <w:rPr>
                  <w:rFonts w:ascii="Times New Roman" w:hAnsi="Times New Roman"/>
                  <w:color w:val="0000FF"/>
                  <w:u w:val="single"/>
                  <w:lang w:val="ru-RU"/>
                </w:rPr>
                <w:t>3</w:t>
              </w:r>
              <w:r>
                <w:rPr>
                  <w:rFonts w:ascii="Times New Roman" w:hAnsi="Times New Roman"/>
                  <w:color w:val="0000FF"/>
                  <w:u w:val="single"/>
                </w:rPr>
                <w:t>c</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lastRenderedPageBreak/>
              <w:t>96</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Алгоритмы (правила) нахождения периметра и площади</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81" w:type="dxa"/>
            <w:tcBorders>
              <w:right w:val="single" w:sz="4" w:space="0" w:color="auto"/>
            </w:tcBorders>
            <w:tcMar>
              <w:top w:w="50" w:type="dxa"/>
              <w:left w:w="100" w:type="dxa"/>
            </w:tcMar>
            <w:vAlign w:val="center"/>
          </w:tcPr>
          <w:p w:rsidR="00647D2B" w:rsidRDefault="00647D2B">
            <w:pPr>
              <w:spacing w:after="0"/>
              <w:ind w:left="135"/>
            </w:pPr>
          </w:p>
        </w:tc>
        <w:tc>
          <w:tcPr>
            <w:tcW w:w="1229" w:type="dxa"/>
            <w:gridSpan w:val="5"/>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17068</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97</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Алгоритмы (правила) построения геометрических фигур</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81" w:type="dxa"/>
            <w:tcBorders>
              <w:right w:val="single" w:sz="4" w:space="0" w:color="auto"/>
            </w:tcBorders>
            <w:tcMar>
              <w:top w:w="50" w:type="dxa"/>
              <w:left w:w="100" w:type="dxa"/>
            </w:tcMar>
            <w:vAlign w:val="center"/>
          </w:tcPr>
          <w:p w:rsidR="00647D2B" w:rsidRDefault="00647D2B">
            <w:pPr>
              <w:spacing w:after="0"/>
              <w:ind w:left="135"/>
            </w:pPr>
          </w:p>
        </w:tc>
        <w:tc>
          <w:tcPr>
            <w:tcW w:w="1229" w:type="dxa"/>
            <w:gridSpan w:val="5"/>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17220</w:t>
              </w:r>
            </w:hyperlink>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98</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Дополнение изображения (чертежа) данными на основе измерения</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81" w:type="dxa"/>
            <w:tcBorders>
              <w:right w:val="single" w:sz="4" w:space="0" w:color="auto"/>
            </w:tcBorders>
            <w:tcMar>
              <w:top w:w="50" w:type="dxa"/>
              <w:left w:w="100" w:type="dxa"/>
            </w:tcMar>
            <w:vAlign w:val="center"/>
          </w:tcPr>
          <w:p w:rsidR="00647D2B" w:rsidRDefault="00647D2B">
            <w:pPr>
              <w:spacing w:after="0"/>
              <w:ind w:left="135"/>
            </w:pPr>
          </w:p>
        </w:tc>
        <w:tc>
          <w:tcPr>
            <w:tcW w:w="1229" w:type="dxa"/>
            <w:gridSpan w:val="5"/>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99</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Классификация объектов по двум признакам</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81" w:type="dxa"/>
            <w:tcBorders>
              <w:right w:val="single" w:sz="4" w:space="0" w:color="auto"/>
            </w:tcBorders>
            <w:tcMar>
              <w:top w:w="50" w:type="dxa"/>
              <w:left w:w="100" w:type="dxa"/>
            </w:tcMar>
            <w:vAlign w:val="center"/>
          </w:tcPr>
          <w:p w:rsidR="00647D2B" w:rsidRDefault="00647D2B">
            <w:pPr>
              <w:spacing w:after="0"/>
              <w:ind w:left="135"/>
            </w:pPr>
          </w:p>
        </w:tc>
        <w:tc>
          <w:tcPr>
            <w:tcW w:w="1229" w:type="dxa"/>
            <w:gridSpan w:val="5"/>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100</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Числа в пределах 1000: чтение, запись</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81" w:type="dxa"/>
            <w:tcBorders>
              <w:right w:val="single" w:sz="4" w:space="0" w:color="auto"/>
            </w:tcBorders>
            <w:tcMar>
              <w:top w:w="50" w:type="dxa"/>
              <w:left w:w="100" w:type="dxa"/>
            </w:tcMar>
            <w:vAlign w:val="center"/>
          </w:tcPr>
          <w:p w:rsidR="00647D2B" w:rsidRDefault="00647D2B">
            <w:pPr>
              <w:spacing w:after="0"/>
              <w:ind w:left="135"/>
            </w:pPr>
          </w:p>
        </w:tc>
        <w:tc>
          <w:tcPr>
            <w:tcW w:w="1229" w:type="dxa"/>
            <w:gridSpan w:val="5"/>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07208</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101</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Числа в пределах 1000: представление в виде суммы разрядных слагаемых</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81" w:type="dxa"/>
            <w:tcBorders>
              <w:right w:val="single" w:sz="4" w:space="0" w:color="auto"/>
            </w:tcBorders>
            <w:tcMar>
              <w:top w:w="50" w:type="dxa"/>
              <w:left w:w="100" w:type="dxa"/>
            </w:tcMar>
            <w:vAlign w:val="center"/>
          </w:tcPr>
          <w:p w:rsidR="00647D2B" w:rsidRDefault="00647D2B">
            <w:pPr>
              <w:spacing w:after="0"/>
              <w:ind w:left="135"/>
            </w:pPr>
          </w:p>
        </w:tc>
        <w:tc>
          <w:tcPr>
            <w:tcW w:w="1229" w:type="dxa"/>
            <w:gridSpan w:val="5"/>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0820</w:t>
              </w:r>
              <w:r>
                <w:rPr>
                  <w:rFonts w:ascii="Times New Roman" w:hAnsi="Times New Roman"/>
                  <w:color w:val="0000FF"/>
                  <w:u w:val="single"/>
                </w:rPr>
                <w:t>c</w:t>
              </w:r>
            </w:hyperlink>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102</w:t>
            </w:r>
          </w:p>
        </w:tc>
        <w:tc>
          <w:tcPr>
            <w:tcW w:w="4111" w:type="dxa"/>
            <w:tcMar>
              <w:top w:w="50" w:type="dxa"/>
              <w:left w:w="100" w:type="dxa"/>
            </w:tcMar>
            <w:vAlign w:val="center"/>
          </w:tcPr>
          <w:p w:rsidR="00647D2B" w:rsidRDefault="00647D2B">
            <w:pPr>
              <w:spacing w:after="0"/>
              <w:ind w:left="135"/>
            </w:pPr>
            <w:r>
              <w:rPr>
                <w:rFonts w:ascii="Times New Roman" w:hAnsi="Times New Roman"/>
                <w:color w:val="000000"/>
                <w:sz w:val="24"/>
              </w:rPr>
              <w:t>Числа в пределах 1000: сравнение</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81" w:type="dxa"/>
            <w:tcBorders>
              <w:right w:val="single" w:sz="4" w:space="0" w:color="auto"/>
            </w:tcBorders>
            <w:tcMar>
              <w:top w:w="50" w:type="dxa"/>
              <w:left w:w="100" w:type="dxa"/>
            </w:tcMar>
            <w:vAlign w:val="center"/>
          </w:tcPr>
          <w:p w:rsidR="00647D2B" w:rsidRDefault="00647D2B">
            <w:pPr>
              <w:spacing w:after="0"/>
              <w:ind w:left="135"/>
            </w:pPr>
          </w:p>
        </w:tc>
        <w:tc>
          <w:tcPr>
            <w:tcW w:w="1229" w:type="dxa"/>
            <w:gridSpan w:val="5"/>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103</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Числа в пределах 1000: чтение, запись, упорядочение</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81" w:type="dxa"/>
            <w:tcBorders>
              <w:right w:val="single" w:sz="4" w:space="0" w:color="auto"/>
            </w:tcBorders>
            <w:tcMar>
              <w:top w:w="50" w:type="dxa"/>
              <w:left w:w="100" w:type="dxa"/>
            </w:tcMar>
            <w:vAlign w:val="center"/>
          </w:tcPr>
          <w:p w:rsidR="00647D2B" w:rsidRDefault="00647D2B">
            <w:pPr>
              <w:spacing w:after="0"/>
              <w:ind w:left="135"/>
            </w:pPr>
          </w:p>
        </w:tc>
        <w:tc>
          <w:tcPr>
            <w:tcW w:w="1229" w:type="dxa"/>
            <w:gridSpan w:val="5"/>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084</w:t>
              </w:r>
              <w:r>
                <w:rPr>
                  <w:rFonts w:ascii="Times New Roman" w:hAnsi="Times New Roman"/>
                  <w:color w:val="0000FF"/>
                  <w:u w:val="single"/>
                </w:rPr>
                <w:t>a</w:t>
              </w:r>
              <w:r w:rsidRPr="00BB493C">
                <w:rPr>
                  <w:rFonts w:ascii="Times New Roman" w:hAnsi="Times New Roman"/>
                  <w:color w:val="0000FF"/>
                  <w:u w:val="single"/>
                  <w:lang w:val="ru-RU"/>
                </w:rPr>
                <w:t>0</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104</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Увеличение и уменьшение числа в несколько раз (в том числе в 10, 100 раз)</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81" w:type="dxa"/>
            <w:tcBorders>
              <w:right w:val="single" w:sz="4" w:space="0" w:color="auto"/>
            </w:tcBorders>
            <w:tcMar>
              <w:top w:w="50" w:type="dxa"/>
              <w:left w:w="100" w:type="dxa"/>
            </w:tcMar>
            <w:vAlign w:val="center"/>
          </w:tcPr>
          <w:p w:rsidR="00647D2B" w:rsidRDefault="00647D2B">
            <w:pPr>
              <w:spacing w:after="0"/>
              <w:ind w:left="135"/>
            </w:pPr>
          </w:p>
        </w:tc>
        <w:tc>
          <w:tcPr>
            <w:tcW w:w="1229" w:type="dxa"/>
            <w:gridSpan w:val="5"/>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0896</w:t>
              </w:r>
              <w:r>
                <w:rPr>
                  <w:rFonts w:ascii="Times New Roman" w:hAnsi="Times New Roman"/>
                  <w:color w:val="0000FF"/>
                  <w:u w:val="single"/>
                </w:rPr>
                <w:t>e</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105</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Равенства и неравенства с числами: чтение, составление</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81" w:type="dxa"/>
            <w:tcBorders>
              <w:right w:val="single" w:sz="4" w:space="0" w:color="auto"/>
            </w:tcBorders>
            <w:tcMar>
              <w:top w:w="50" w:type="dxa"/>
              <w:left w:w="100" w:type="dxa"/>
            </w:tcMar>
            <w:vAlign w:val="center"/>
          </w:tcPr>
          <w:p w:rsidR="00647D2B" w:rsidRDefault="00647D2B">
            <w:pPr>
              <w:spacing w:after="0"/>
              <w:ind w:left="135"/>
            </w:pPr>
          </w:p>
        </w:tc>
        <w:tc>
          <w:tcPr>
            <w:tcW w:w="1229" w:type="dxa"/>
            <w:gridSpan w:val="5"/>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08658</w:t>
              </w:r>
            </w:hyperlink>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106</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Равенства и неравенства: установление истинности (верное/неверное)</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81" w:type="dxa"/>
            <w:tcBorders>
              <w:right w:val="single" w:sz="4" w:space="0" w:color="auto"/>
            </w:tcBorders>
            <w:tcMar>
              <w:top w:w="50" w:type="dxa"/>
              <w:left w:w="100" w:type="dxa"/>
            </w:tcMar>
            <w:vAlign w:val="center"/>
          </w:tcPr>
          <w:p w:rsidR="00647D2B" w:rsidRDefault="00647D2B">
            <w:pPr>
              <w:spacing w:after="0"/>
              <w:ind w:left="135"/>
            </w:pPr>
          </w:p>
        </w:tc>
        <w:tc>
          <w:tcPr>
            <w:tcW w:w="1229" w:type="dxa"/>
            <w:gridSpan w:val="5"/>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107</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81" w:type="dxa"/>
            <w:tcBorders>
              <w:right w:val="single" w:sz="4" w:space="0" w:color="auto"/>
            </w:tcBorders>
            <w:tcMar>
              <w:top w:w="50" w:type="dxa"/>
              <w:left w:w="100" w:type="dxa"/>
            </w:tcMar>
            <w:vAlign w:val="center"/>
          </w:tcPr>
          <w:p w:rsidR="00647D2B" w:rsidRDefault="00647D2B">
            <w:pPr>
              <w:spacing w:after="0"/>
              <w:ind w:left="135"/>
            </w:pPr>
          </w:p>
        </w:tc>
        <w:tc>
          <w:tcPr>
            <w:tcW w:w="1229" w:type="dxa"/>
            <w:gridSpan w:val="5"/>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175</w:t>
              </w:r>
              <w:r>
                <w:rPr>
                  <w:rFonts w:ascii="Times New Roman" w:hAnsi="Times New Roman"/>
                  <w:color w:val="0000FF"/>
                  <w:u w:val="single"/>
                </w:rPr>
                <w:t>ae</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lastRenderedPageBreak/>
              <w:t>108</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81" w:type="dxa"/>
            <w:tcBorders>
              <w:right w:val="single" w:sz="4" w:space="0" w:color="auto"/>
            </w:tcBorders>
            <w:tcMar>
              <w:top w:w="50" w:type="dxa"/>
              <w:left w:w="100" w:type="dxa"/>
            </w:tcMar>
            <w:vAlign w:val="center"/>
          </w:tcPr>
          <w:p w:rsidR="00647D2B" w:rsidRDefault="00647D2B">
            <w:pPr>
              <w:spacing w:after="0"/>
              <w:ind w:left="135"/>
            </w:pPr>
          </w:p>
        </w:tc>
        <w:tc>
          <w:tcPr>
            <w:tcW w:w="1229" w:type="dxa"/>
            <w:gridSpan w:val="5"/>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w:t>
              </w:r>
              <w:r>
                <w:rPr>
                  <w:rFonts w:ascii="Times New Roman" w:hAnsi="Times New Roman"/>
                  <w:color w:val="0000FF"/>
                  <w:u w:val="single"/>
                </w:rPr>
                <w:t>a</w:t>
              </w:r>
              <w:r w:rsidRPr="00BB493C">
                <w:rPr>
                  <w:rFonts w:ascii="Times New Roman" w:hAnsi="Times New Roman"/>
                  <w:color w:val="0000FF"/>
                  <w:u w:val="single"/>
                  <w:lang w:val="ru-RU"/>
                </w:rPr>
                <w:t>1</w:t>
              </w:r>
              <w:r>
                <w:rPr>
                  <w:rFonts w:ascii="Times New Roman" w:hAnsi="Times New Roman"/>
                  <w:color w:val="0000FF"/>
                  <w:u w:val="single"/>
                </w:rPr>
                <w:t>f</w:t>
              </w:r>
              <w:r w:rsidRPr="00BB493C">
                <w:rPr>
                  <w:rFonts w:ascii="Times New Roman" w:hAnsi="Times New Roman"/>
                  <w:color w:val="0000FF"/>
                  <w:u w:val="single"/>
                  <w:lang w:val="ru-RU"/>
                </w:rPr>
                <w:t>6</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109</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81" w:type="dxa"/>
            <w:tcBorders>
              <w:right w:val="single" w:sz="4" w:space="0" w:color="auto"/>
            </w:tcBorders>
            <w:tcMar>
              <w:top w:w="50" w:type="dxa"/>
              <w:left w:w="100" w:type="dxa"/>
            </w:tcMar>
            <w:vAlign w:val="center"/>
          </w:tcPr>
          <w:p w:rsidR="00647D2B" w:rsidRDefault="00647D2B">
            <w:pPr>
              <w:spacing w:after="0"/>
              <w:ind w:left="135"/>
            </w:pPr>
          </w:p>
        </w:tc>
        <w:tc>
          <w:tcPr>
            <w:tcW w:w="1229" w:type="dxa"/>
            <w:gridSpan w:val="5"/>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09116</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110</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81" w:type="dxa"/>
            <w:tcBorders>
              <w:right w:val="single" w:sz="4" w:space="0" w:color="auto"/>
            </w:tcBorders>
            <w:tcMar>
              <w:top w:w="50" w:type="dxa"/>
              <w:left w:w="100" w:type="dxa"/>
            </w:tcMar>
            <w:vAlign w:val="center"/>
          </w:tcPr>
          <w:p w:rsidR="00647D2B" w:rsidRDefault="00647D2B">
            <w:pPr>
              <w:spacing w:after="0"/>
              <w:ind w:left="135"/>
            </w:pPr>
          </w:p>
        </w:tc>
        <w:tc>
          <w:tcPr>
            <w:tcW w:w="1229" w:type="dxa"/>
            <w:gridSpan w:val="5"/>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09</w:t>
              </w:r>
              <w:r>
                <w:rPr>
                  <w:rFonts w:ascii="Times New Roman" w:hAnsi="Times New Roman"/>
                  <w:color w:val="0000FF"/>
                  <w:u w:val="single"/>
                </w:rPr>
                <w:t>bde</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111</w:t>
            </w:r>
          </w:p>
        </w:tc>
        <w:tc>
          <w:tcPr>
            <w:tcW w:w="4111" w:type="dxa"/>
            <w:tcMar>
              <w:top w:w="50" w:type="dxa"/>
              <w:left w:w="100" w:type="dxa"/>
            </w:tcMar>
            <w:vAlign w:val="center"/>
          </w:tcPr>
          <w:p w:rsidR="00647D2B" w:rsidRDefault="00647D2B">
            <w:pPr>
              <w:spacing w:after="0"/>
              <w:ind w:left="135"/>
            </w:pPr>
            <w:r>
              <w:rPr>
                <w:rFonts w:ascii="Times New Roman" w:hAnsi="Times New Roman"/>
                <w:color w:val="000000"/>
                <w:sz w:val="24"/>
              </w:rPr>
              <w:t>Кратное сравнение чисел</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94" w:type="dxa"/>
            <w:gridSpan w:val="2"/>
            <w:tcBorders>
              <w:right w:val="single" w:sz="4" w:space="0" w:color="auto"/>
            </w:tcBorders>
            <w:tcMar>
              <w:top w:w="50" w:type="dxa"/>
              <w:left w:w="100" w:type="dxa"/>
            </w:tcMar>
            <w:vAlign w:val="center"/>
          </w:tcPr>
          <w:p w:rsidR="00647D2B" w:rsidRDefault="00647D2B">
            <w:pPr>
              <w:spacing w:after="0"/>
              <w:ind w:left="135"/>
            </w:pPr>
          </w:p>
        </w:tc>
        <w:tc>
          <w:tcPr>
            <w:tcW w:w="1216" w:type="dxa"/>
            <w:gridSpan w:val="4"/>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08</w:t>
              </w:r>
              <w:r>
                <w:rPr>
                  <w:rFonts w:ascii="Times New Roman" w:hAnsi="Times New Roman"/>
                  <w:color w:val="0000FF"/>
                  <w:u w:val="single"/>
                </w:rPr>
                <w:t>eb</w:t>
              </w:r>
              <w:r w:rsidRPr="00BB493C">
                <w:rPr>
                  <w:rFonts w:ascii="Times New Roman" w:hAnsi="Times New Roman"/>
                  <w:color w:val="0000FF"/>
                  <w:u w:val="single"/>
                  <w:lang w:val="ru-RU"/>
                </w:rPr>
                <w:t>4</w:t>
              </w:r>
            </w:hyperlink>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112</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Сложение и вычитание с круглым числом</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94" w:type="dxa"/>
            <w:gridSpan w:val="2"/>
            <w:tcBorders>
              <w:right w:val="single" w:sz="4" w:space="0" w:color="auto"/>
            </w:tcBorders>
            <w:tcMar>
              <w:top w:w="50" w:type="dxa"/>
              <w:left w:w="100" w:type="dxa"/>
            </w:tcMar>
            <w:vAlign w:val="center"/>
          </w:tcPr>
          <w:p w:rsidR="00647D2B" w:rsidRDefault="00647D2B">
            <w:pPr>
              <w:spacing w:after="0"/>
              <w:ind w:left="135"/>
            </w:pPr>
          </w:p>
        </w:tc>
        <w:tc>
          <w:tcPr>
            <w:tcW w:w="1216" w:type="dxa"/>
            <w:gridSpan w:val="4"/>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113</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Соотношение «цена, количество, стоимость» в практической ситуации</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94" w:type="dxa"/>
            <w:gridSpan w:val="2"/>
            <w:tcBorders>
              <w:right w:val="single" w:sz="4" w:space="0" w:color="auto"/>
            </w:tcBorders>
            <w:tcMar>
              <w:top w:w="50" w:type="dxa"/>
              <w:left w:w="100" w:type="dxa"/>
            </w:tcMar>
            <w:vAlign w:val="center"/>
          </w:tcPr>
          <w:p w:rsidR="00647D2B" w:rsidRDefault="00647D2B">
            <w:pPr>
              <w:spacing w:after="0"/>
              <w:ind w:left="135"/>
            </w:pPr>
          </w:p>
        </w:tc>
        <w:tc>
          <w:tcPr>
            <w:tcW w:w="1216" w:type="dxa"/>
            <w:gridSpan w:val="4"/>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114</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94" w:type="dxa"/>
            <w:gridSpan w:val="2"/>
            <w:tcBorders>
              <w:right w:val="single" w:sz="4" w:space="0" w:color="auto"/>
            </w:tcBorders>
            <w:tcMar>
              <w:top w:w="50" w:type="dxa"/>
              <w:left w:w="100" w:type="dxa"/>
            </w:tcMar>
            <w:vAlign w:val="center"/>
          </w:tcPr>
          <w:p w:rsidR="00647D2B" w:rsidRDefault="00647D2B">
            <w:pPr>
              <w:spacing w:after="0"/>
              <w:ind w:left="135"/>
            </w:pPr>
          </w:p>
        </w:tc>
        <w:tc>
          <w:tcPr>
            <w:tcW w:w="1216" w:type="dxa"/>
            <w:gridSpan w:val="4"/>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10</w:t>
              </w:r>
              <w:r>
                <w:rPr>
                  <w:rFonts w:ascii="Times New Roman" w:hAnsi="Times New Roman"/>
                  <w:color w:val="0000FF"/>
                  <w:u w:val="single"/>
                </w:rPr>
                <w:t>d</w:t>
              </w:r>
              <w:r w:rsidRPr="00BB493C">
                <w:rPr>
                  <w:rFonts w:ascii="Times New Roman" w:hAnsi="Times New Roman"/>
                  <w:color w:val="0000FF"/>
                  <w:u w:val="single"/>
                  <w:lang w:val="ru-RU"/>
                </w:rPr>
                <w:t>4</w:t>
              </w:r>
              <w:r>
                <w:rPr>
                  <w:rFonts w:ascii="Times New Roman" w:hAnsi="Times New Roman"/>
                  <w:color w:val="0000FF"/>
                  <w:u w:val="single"/>
                </w:rPr>
                <w:t>e</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115</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Задачи применение зависимости "цена-количество-стоимость"</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94" w:type="dxa"/>
            <w:gridSpan w:val="2"/>
            <w:tcBorders>
              <w:right w:val="single" w:sz="4" w:space="0" w:color="auto"/>
            </w:tcBorders>
            <w:tcMar>
              <w:top w:w="50" w:type="dxa"/>
              <w:left w:w="100" w:type="dxa"/>
            </w:tcMar>
            <w:vAlign w:val="center"/>
          </w:tcPr>
          <w:p w:rsidR="00647D2B" w:rsidRDefault="00647D2B">
            <w:pPr>
              <w:spacing w:after="0"/>
              <w:ind w:left="135"/>
            </w:pPr>
          </w:p>
        </w:tc>
        <w:tc>
          <w:tcPr>
            <w:tcW w:w="1216" w:type="dxa"/>
            <w:gridSpan w:val="4"/>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11708</w:t>
              </w:r>
            </w:hyperlink>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116</w:t>
            </w:r>
          </w:p>
        </w:tc>
        <w:tc>
          <w:tcPr>
            <w:tcW w:w="4111" w:type="dxa"/>
            <w:tcMar>
              <w:top w:w="50" w:type="dxa"/>
              <w:left w:w="100" w:type="dxa"/>
            </w:tcMar>
            <w:vAlign w:val="center"/>
          </w:tcPr>
          <w:p w:rsidR="00647D2B" w:rsidRDefault="00647D2B">
            <w:pPr>
              <w:spacing w:after="0"/>
              <w:ind w:left="135"/>
            </w:pPr>
            <w:r>
              <w:rPr>
                <w:rFonts w:ascii="Times New Roman" w:hAnsi="Times New Roman"/>
                <w:color w:val="000000"/>
                <w:sz w:val="24"/>
              </w:rPr>
              <w:t>Контрольная работа №5</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647D2B" w:rsidRDefault="00647D2B">
            <w:pPr>
              <w:spacing w:after="0"/>
              <w:ind w:left="135"/>
              <w:jc w:val="center"/>
            </w:pPr>
          </w:p>
        </w:tc>
        <w:tc>
          <w:tcPr>
            <w:tcW w:w="1194" w:type="dxa"/>
            <w:gridSpan w:val="2"/>
            <w:tcBorders>
              <w:right w:val="single" w:sz="4" w:space="0" w:color="auto"/>
            </w:tcBorders>
            <w:tcMar>
              <w:top w:w="50" w:type="dxa"/>
              <w:left w:w="100" w:type="dxa"/>
            </w:tcMar>
            <w:vAlign w:val="center"/>
          </w:tcPr>
          <w:p w:rsidR="00647D2B" w:rsidRDefault="00647D2B">
            <w:pPr>
              <w:spacing w:after="0"/>
              <w:ind w:left="135"/>
            </w:pPr>
          </w:p>
        </w:tc>
        <w:tc>
          <w:tcPr>
            <w:tcW w:w="1216" w:type="dxa"/>
            <w:gridSpan w:val="4"/>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117</w:t>
            </w:r>
          </w:p>
        </w:tc>
        <w:tc>
          <w:tcPr>
            <w:tcW w:w="4111" w:type="dxa"/>
            <w:tcMar>
              <w:top w:w="50" w:type="dxa"/>
              <w:left w:w="100" w:type="dxa"/>
            </w:tcMar>
            <w:vAlign w:val="center"/>
          </w:tcPr>
          <w:p w:rsidR="00647D2B" w:rsidRDefault="00647D2B">
            <w:pPr>
              <w:spacing w:after="0"/>
              <w:ind w:left="135"/>
            </w:pPr>
            <w:r>
              <w:rPr>
                <w:rFonts w:ascii="Times New Roman" w:hAnsi="Times New Roman"/>
                <w:color w:val="000000"/>
                <w:sz w:val="24"/>
              </w:rPr>
              <w:t>Письменное сложение в пределах 1000</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94" w:type="dxa"/>
            <w:gridSpan w:val="2"/>
            <w:tcBorders>
              <w:right w:val="single" w:sz="4" w:space="0" w:color="auto"/>
            </w:tcBorders>
            <w:tcMar>
              <w:top w:w="50" w:type="dxa"/>
              <w:left w:w="100" w:type="dxa"/>
            </w:tcMar>
            <w:vAlign w:val="center"/>
          </w:tcPr>
          <w:p w:rsidR="00647D2B" w:rsidRDefault="00647D2B">
            <w:pPr>
              <w:spacing w:after="0"/>
              <w:ind w:left="135"/>
            </w:pPr>
          </w:p>
        </w:tc>
        <w:tc>
          <w:tcPr>
            <w:tcW w:w="1216" w:type="dxa"/>
            <w:gridSpan w:val="4"/>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w:t>
              </w:r>
              <w:r>
                <w:rPr>
                  <w:rFonts w:ascii="Times New Roman" w:hAnsi="Times New Roman"/>
                  <w:color w:val="0000FF"/>
                  <w:u w:val="single"/>
                </w:rPr>
                <w:t>ca</w:t>
              </w:r>
              <w:r w:rsidRPr="00BB493C">
                <w:rPr>
                  <w:rFonts w:ascii="Times New Roman" w:hAnsi="Times New Roman"/>
                  <w:color w:val="0000FF"/>
                  <w:u w:val="single"/>
                  <w:lang w:val="ru-RU"/>
                </w:rPr>
                <w:t>46</w:t>
              </w:r>
            </w:hyperlink>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118</w:t>
            </w:r>
          </w:p>
        </w:tc>
        <w:tc>
          <w:tcPr>
            <w:tcW w:w="4111" w:type="dxa"/>
            <w:tcMar>
              <w:top w:w="50" w:type="dxa"/>
              <w:left w:w="100" w:type="dxa"/>
            </w:tcMar>
            <w:vAlign w:val="center"/>
          </w:tcPr>
          <w:p w:rsidR="00647D2B" w:rsidRDefault="00647D2B">
            <w:pPr>
              <w:spacing w:after="0"/>
              <w:ind w:left="135"/>
            </w:pPr>
            <w:r>
              <w:rPr>
                <w:rFonts w:ascii="Times New Roman" w:hAnsi="Times New Roman"/>
                <w:color w:val="000000"/>
                <w:sz w:val="24"/>
              </w:rPr>
              <w:t xml:space="preserve">Письменное вычитание в пределах </w:t>
            </w:r>
            <w:r>
              <w:rPr>
                <w:rFonts w:ascii="Times New Roman" w:hAnsi="Times New Roman"/>
                <w:color w:val="000000"/>
                <w:sz w:val="24"/>
              </w:rPr>
              <w:lastRenderedPageBreak/>
              <w:t>1000</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94" w:type="dxa"/>
            <w:gridSpan w:val="2"/>
            <w:tcBorders>
              <w:right w:val="single" w:sz="4" w:space="0" w:color="auto"/>
            </w:tcBorders>
            <w:tcMar>
              <w:top w:w="50" w:type="dxa"/>
              <w:left w:w="100" w:type="dxa"/>
            </w:tcMar>
            <w:vAlign w:val="center"/>
          </w:tcPr>
          <w:p w:rsidR="00647D2B" w:rsidRDefault="00647D2B">
            <w:pPr>
              <w:spacing w:after="0"/>
              <w:ind w:left="135"/>
            </w:pPr>
          </w:p>
        </w:tc>
        <w:tc>
          <w:tcPr>
            <w:tcW w:w="1216" w:type="dxa"/>
            <w:gridSpan w:val="4"/>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lastRenderedPageBreak/>
              <w:t>119</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Сложение и вычитание в пределах 1000</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94" w:type="dxa"/>
            <w:gridSpan w:val="2"/>
            <w:tcBorders>
              <w:right w:val="single" w:sz="4" w:space="0" w:color="auto"/>
            </w:tcBorders>
            <w:tcMar>
              <w:top w:w="50" w:type="dxa"/>
              <w:left w:w="100" w:type="dxa"/>
            </w:tcMar>
            <w:vAlign w:val="center"/>
          </w:tcPr>
          <w:p w:rsidR="00647D2B" w:rsidRDefault="00647D2B">
            <w:pPr>
              <w:spacing w:after="0"/>
              <w:ind w:left="135"/>
            </w:pPr>
          </w:p>
        </w:tc>
        <w:tc>
          <w:tcPr>
            <w:tcW w:w="1216" w:type="dxa"/>
            <w:gridSpan w:val="4"/>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w:t>
              </w:r>
              <w:r>
                <w:rPr>
                  <w:rFonts w:ascii="Times New Roman" w:hAnsi="Times New Roman"/>
                  <w:color w:val="0000FF"/>
                  <w:u w:val="single"/>
                </w:rPr>
                <w:t>cc</w:t>
              </w:r>
              <w:r w:rsidRPr="00BB493C">
                <w:rPr>
                  <w:rFonts w:ascii="Times New Roman" w:hAnsi="Times New Roman"/>
                  <w:color w:val="0000FF"/>
                  <w:u w:val="single"/>
                  <w:lang w:val="ru-RU"/>
                </w:rPr>
                <w:t>1</w:t>
              </w:r>
              <w:r>
                <w:rPr>
                  <w:rFonts w:ascii="Times New Roman" w:hAnsi="Times New Roman"/>
                  <w:color w:val="0000FF"/>
                  <w:u w:val="single"/>
                </w:rPr>
                <w:t>c</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120</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Письменное умножение на однозначное число в пределах 100</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94" w:type="dxa"/>
            <w:gridSpan w:val="2"/>
            <w:tcBorders>
              <w:right w:val="single" w:sz="4" w:space="0" w:color="auto"/>
            </w:tcBorders>
            <w:tcMar>
              <w:top w:w="50" w:type="dxa"/>
              <w:left w:w="100" w:type="dxa"/>
            </w:tcMar>
            <w:vAlign w:val="center"/>
          </w:tcPr>
          <w:p w:rsidR="00647D2B" w:rsidRDefault="00647D2B">
            <w:pPr>
              <w:spacing w:after="0"/>
              <w:ind w:left="135"/>
            </w:pPr>
          </w:p>
        </w:tc>
        <w:tc>
          <w:tcPr>
            <w:tcW w:w="1216" w:type="dxa"/>
            <w:gridSpan w:val="4"/>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w:t>
              </w:r>
              <w:r>
                <w:rPr>
                  <w:rFonts w:ascii="Times New Roman" w:hAnsi="Times New Roman"/>
                  <w:color w:val="0000FF"/>
                  <w:u w:val="single"/>
                </w:rPr>
                <w:t>d</w:t>
              </w:r>
              <w:r w:rsidRPr="00BB493C">
                <w:rPr>
                  <w:rFonts w:ascii="Times New Roman" w:hAnsi="Times New Roman"/>
                  <w:color w:val="0000FF"/>
                  <w:u w:val="single"/>
                  <w:lang w:val="ru-RU"/>
                </w:rPr>
                <w:t>98</w:t>
              </w:r>
              <w:r>
                <w:rPr>
                  <w:rFonts w:ascii="Times New Roman" w:hAnsi="Times New Roman"/>
                  <w:color w:val="0000FF"/>
                  <w:u w:val="single"/>
                </w:rPr>
                <w:t>c</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121</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Приемы умножения двузначного числа на однозначное число</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94" w:type="dxa"/>
            <w:gridSpan w:val="2"/>
            <w:tcBorders>
              <w:right w:val="single" w:sz="4" w:space="0" w:color="auto"/>
            </w:tcBorders>
            <w:tcMar>
              <w:top w:w="50" w:type="dxa"/>
              <w:left w:w="100" w:type="dxa"/>
            </w:tcMar>
            <w:vAlign w:val="center"/>
          </w:tcPr>
          <w:p w:rsidR="00647D2B" w:rsidRDefault="00647D2B">
            <w:pPr>
              <w:spacing w:after="0"/>
              <w:ind w:left="135"/>
            </w:pPr>
          </w:p>
        </w:tc>
        <w:tc>
          <w:tcPr>
            <w:tcW w:w="1216" w:type="dxa"/>
            <w:gridSpan w:val="4"/>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w:t>
              </w:r>
              <w:r>
                <w:rPr>
                  <w:rFonts w:ascii="Times New Roman" w:hAnsi="Times New Roman"/>
                  <w:color w:val="0000FF"/>
                  <w:u w:val="single"/>
                </w:rPr>
                <w:t>dd</w:t>
              </w:r>
              <w:r w:rsidRPr="00BB493C">
                <w:rPr>
                  <w:rFonts w:ascii="Times New Roman" w:hAnsi="Times New Roman"/>
                  <w:color w:val="0000FF"/>
                  <w:u w:val="single"/>
                  <w:lang w:val="ru-RU"/>
                </w:rPr>
                <w:t>2</w:t>
              </w:r>
              <w:r>
                <w:rPr>
                  <w:rFonts w:ascii="Times New Roman" w:hAnsi="Times New Roman"/>
                  <w:color w:val="0000FF"/>
                  <w:u w:val="single"/>
                </w:rPr>
                <w:t>e</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122</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Деление на однозначное число в пределах 100</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94" w:type="dxa"/>
            <w:gridSpan w:val="2"/>
            <w:tcBorders>
              <w:right w:val="single" w:sz="4" w:space="0" w:color="auto"/>
            </w:tcBorders>
            <w:tcMar>
              <w:top w:w="50" w:type="dxa"/>
              <w:left w:w="100" w:type="dxa"/>
            </w:tcMar>
            <w:vAlign w:val="center"/>
          </w:tcPr>
          <w:p w:rsidR="00647D2B" w:rsidRDefault="00647D2B">
            <w:pPr>
              <w:spacing w:after="0"/>
              <w:ind w:left="135"/>
            </w:pPr>
          </w:p>
        </w:tc>
        <w:tc>
          <w:tcPr>
            <w:tcW w:w="1216" w:type="dxa"/>
            <w:gridSpan w:val="4"/>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w:t>
              </w:r>
              <w:r>
                <w:rPr>
                  <w:rFonts w:ascii="Times New Roman" w:hAnsi="Times New Roman"/>
                  <w:color w:val="0000FF"/>
                  <w:u w:val="single"/>
                </w:rPr>
                <w:t>db</w:t>
              </w:r>
              <w:r w:rsidRPr="00BB493C">
                <w:rPr>
                  <w:rFonts w:ascii="Times New Roman" w:hAnsi="Times New Roman"/>
                  <w:color w:val="0000FF"/>
                  <w:u w:val="single"/>
                  <w:lang w:val="ru-RU"/>
                </w:rPr>
                <w:t>6</w:t>
              </w:r>
              <w:r>
                <w:rPr>
                  <w:rFonts w:ascii="Times New Roman" w:hAnsi="Times New Roman"/>
                  <w:color w:val="0000FF"/>
                  <w:u w:val="single"/>
                </w:rPr>
                <w:t>c</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123</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Алгоритм деления на однозначное число</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194" w:type="dxa"/>
            <w:gridSpan w:val="2"/>
            <w:tcBorders>
              <w:right w:val="single" w:sz="4" w:space="0" w:color="auto"/>
            </w:tcBorders>
            <w:tcMar>
              <w:top w:w="50" w:type="dxa"/>
              <w:left w:w="100" w:type="dxa"/>
            </w:tcMar>
            <w:vAlign w:val="center"/>
          </w:tcPr>
          <w:p w:rsidR="00647D2B" w:rsidRDefault="00647D2B">
            <w:pPr>
              <w:spacing w:after="0"/>
              <w:ind w:left="135"/>
            </w:pPr>
          </w:p>
        </w:tc>
        <w:tc>
          <w:tcPr>
            <w:tcW w:w="1216" w:type="dxa"/>
            <w:gridSpan w:val="4"/>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w:t>
              </w:r>
              <w:r>
                <w:rPr>
                  <w:rFonts w:ascii="Times New Roman" w:hAnsi="Times New Roman"/>
                  <w:color w:val="0000FF"/>
                  <w:u w:val="single"/>
                </w:rPr>
                <w:t>defa</w:t>
              </w:r>
            </w:hyperlink>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124</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Приемы деления на однозначное число</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32" w:type="dxa"/>
            <w:gridSpan w:val="5"/>
            <w:tcBorders>
              <w:right w:val="single" w:sz="4" w:space="0" w:color="auto"/>
            </w:tcBorders>
            <w:tcMar>
              <w:top w:w="50" w:type="dxa"/>
              <w:left w:w="100" w:type="dxa"/>
            </w:tcMar>
            <w:vAlign w:val="center"/>
          </w:tcPr>
          <w:p w:rsidR="00647D2B" w:rsidRDefault="00647D2B">
            <w:pPr>
              <w:spacing w:after="0"/>
              <w:ind w:left="135"/>
            </w:pPr>
          </w:p>
        </w:tc>
        <w:tc>
          <w:tcPr>
            <w:tcW w:w="1178" w:type="dxa"/>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125</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Приемы умножения трехзначного числа на однозначное число</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32" w:type="dxa"/>
            <w:gridSpan w:val="5"/>
            <w:tcBorders>
              <w:right w:val="single" w:sz="4" w:space="0" w:color="auto"/>
            </w:tcBorders>
            <w:tcMar>
              <w:top w:w="50" w:type="dxa"/>
              <w:left w:w="100" w:type="dxa"/>
            </w:tcMar>
            <w:vAlign w:val="center"/>
          </w:tcPr>
          <w:p w:rsidR="00647D2B" w:rsidRDefault="00647D2B">
            <w:pPr>
              <w:spacing w:after="0"/>
              <w:ind w:left="135"/>
            </w:pPr>
          </w:p>
        </w:tc>
        <w:tc>
          <w:tcPr>
            <w:tcW w:w="1178" w:type="dxa"/>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126</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Приемы деления трехзначного числа на однозначное число</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32" w:type="dxa"/>
            <w:gridSpan w:val="5"/>
            <w:tcBorders>
              <w:right w:val="single" w:sz="4" w:space="0" w:color="auto"/>
            </w:tcBorders>
            <w:tcMar>
              <w:top w:w="50" w:type="dxa"/>
              <w:left w:w="100" w:type="dxa"/>
            </w:tcMar>
            <w:vAlign w:val="center"/>
          </w:tcPr>
          <w:p w:rsidR="00647D2B" w:rsidRDefault="00647D2B">
            <w:pPr>
              <w:spacing w:after="0"/>
              <w:ind w:left="135"/>
            </w:pPr>
          </w:p>
        </w:tc>
        <w:tc>
          <w:tcPr>
            <w:tcW w:w="1178" w:type="dxa"/>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1043</w:t>
              </w:r>
              <w:r>
                <w:rPr>
                  <w:rFonts w:ascii="Times New Roman" w:hAnsi="Times New Roman"/>
                  <w:color w:val="0000FF"/>
                  <w:u w:val="single"/>
                </w:rPr>
                <w:t>e</w:t>
              </w:r>
            </w:hyperlink>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127</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Умножение и деление трехзначного числа на однозначное число</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32" w:type="dxa"/>
            <w:gridSpan w:val="5"/>
            <w:tcBorders>
              <w:right w:val="single" w:sz="4" w:space="0" w:color="auto"/>
            </w:tcBorders>
            <w:tcMar>
              <w:top w:w="50" w:type="dxa"/>
              <w:left w:w="100" w:type="dxa"/>
            </w:tcMar>
            <w:vAlign w:val="center"/>
          </w:tcPr>
          <w:p w:rsidR="00647D2B" w:rsidRDefault="00647D2B">
            <w:pPr>
              <w:spacing w:after="0"/>
              <w:ind w:left="135"/>
            </w:pPr>
          </w:p>
        </w:tc>
        <w:tc>
          <w:tcPr>
            <w:tcW w:w="1178" w:type="dxa"/>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128</w:t>
            </w:r>
          </w:p>
        </w:tc>
        <w:tc>
          <w:tcPr>
            <w:tcW w:w="4111" w:type="dxa"/>
            <w:tcMar>
              <w:top w:w="50" w:type="dxa"/>
              <w:left w:w="100" w:type="dxa"/>
            </w:tcMar>
            <w:vAlign w:val="center"/>
          </w:tcPr>
          <w:p w:rsidR="00647D2B" w:rsidRDefault="00647D2B">
            <w:pPr>
              <w:spacing w:after="0"/>
              <w:ind w:left="135"/>
            </w:pPr>
            <w:r>
              <w:rPr>
                <w:rFonts w:ascii="Times New Roman" w:hAnsi="Times New Roman"/>
                <w:color w:val="000000"/>
                <w:sz w:val="24"/>
              </w:rPr>
              <w:t>Итоговая контрольная работа</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647D2B" w:rsidRDefault="00647D2B">
            <w:pPr>
              <w:spacing w:after="0"/>
              <w:ind w:left="135"/>
              <w:jc w:val="center"/>
            </w:pPr>
          </w:p>
        </w:tc>
        <w:tc>
          <w:tcPr>
            <w:tcW w:w="1232" w:type="dxa"/>
            <w:gridSpan w:val="5"/>
            <w:tcBorders>
              <w:right w:val="single" w:sz="4" w:space="0" w:color="auto"/>
            </w:tcBorders>
            <w:tcMar>
              <w:top w:w="50" w:type="dxa"/>
              <w:left w:w="100" w:type="dxa"/>
            </w:tcMar>
            <w:vAlign w:val="center"/>
          </w:tcPr>
          <w:p w:rsidR="00647D2B" w:rsidRDefault="00647D2B">
            <w:pPr>
              <w:spacing w:after="0"/>
              <w:ind w:left="135"/>
            </w:pPr>
          </w:p>
        </w:tc>
        <w:tc>
          <w:tcPr>
            <w:tcW w:w="1178" w:type="dxa"/>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129</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Задачи на движение одного объекта</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32" w:type="dxa"/>
            <w:gridSpan w:val="5"/>
            <w:tcBorders>
              <w:right w:val="single" w:sz="4" w:space="0" w:color="auto"/>
            </w:tcBorders>
            <w:tcMar>
              <w:top w:w="50" w:type="dxa"/>
              <w:left w:w="100" w:type="dxa"/>
            </w:tcMar>
            <w:vAlign w:val="center"/>
          </w:tcPr>
          <w:p w:rsidR="00647D2B" w:rsidRDefault="00647D2B">
            <w:pPr>
              <w:spacing w:after="0"/>
              <w:ind w:left="135"/>
            </w:pPr>
          </w:p>
        </w:tc>
        <w:tc>
          <w:tcPr>
            <w:tcW w:w="1178" w:type="dxa"/>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130</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Задачи на расчет скорости, времени или пройденного пути при движении одного объекта</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32" w:type="dxa"/>
            <w:gridSpan w:val="5"/>
            <w:tcBorders>
              <w:right w:val="single" w:sz="4" w:space="0" w:color="auto"/>
            </w:tcBorders>
            <w:tcMar>
              <w:top w:w="50" w:type="dxa"/>
              <w:left w:w="100" w:type="dxa"/>
            </w:tcMar>
            <w:vAlign w:val="center"/>
          </w:tcPr>
          <w:p w:rsidR="00647D2B" w:rsidRDefault="00647D2B">
            <w:pPr>
              <w:spacing w:after="0"/>
              <w:ind w:left="135"/>
            </w:pPr>
          </w:p>
        </w:tc>
        <w:tc>
          <w:tcPr>
            <w:tcW w:w="1178" w:type="dxa"/>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131</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32" w:type="dxa"/>
            <w:gridSpan w:val="5"/>
            <w:tcBorders>
              <w:right w:val="single" w:sz="4" w:space="0" w:color="auto"/>
            </w:tcBorders>
            <w:tcMar>
              <w:top w:w="50" w:type="dxa"/>
              <w:left w:w="100" w:type="dxa"/>
            </w:tcMar>
            <w:vAlign w:val="center"/>
          </w:tcPr>
          <w:p w:rsidR="00647D2B" w:rsidRDefault="00647D2B">
            <w:pPr>
              <w:spacing w:after="0"/>
              <w:ind w:left="135"/>
            </w:pPr>
          </w:p>
        </w:tc>
        <w:tc>
          <w:tcPr>
            <w:tcW w:w="1178" w:type="dxa"/>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lastRenderedPageBreak/>
              <w:t>132</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Таблицы с данными о реальных процессах и явлениях; внесение данных в таблицу</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32" w:type="dxa"/>
            <w:gridSpan w:val="5"/>
            <w:tcBorders>
              <w:right w:val="single" w:sz="4" w:space="0" w:color="auto"/>
            </w:tcBorders>
            <w:tcMar>
              <w:top w:w="50" w:type="dxa"/>
              <w:left w:w="100" w:type="dxa"/>
            </w:tcMar>
            <w:vAlign w:val="center"/>
          </w:tcPr>
          <w:p w:rsidR="00647D2B" w:rsidRDefault="00647D2B">
            <w:pPr>
              <w:spacing w:after="0"/>
              <w:ind w:left="135"/>
            </w:pPr>
          </w:p>
        </w:tc>
        <w:tc>
          <w:tcPr>
            <w:tcW w:w="1178" w:type="dxa"/>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Default="00647D2B">
            <w:pPr>
              <w:spacing w:after="0"/>
              <w:ind w:left="135"/>
            </w:pPr>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133</w:t>
            </w:r>
          </w:p>
        </w:tc>
        <w:tc>
          <w:tcPr>
            <w:tcW w:w="4111"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Числа. Числа от 1 до 1000. Повторение</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32" w:type="dxa"/>
            <w:gridSpan w:val="5"/>
            <w:tcBorders>
              <w:right w:val="single" w:sz="4" w:space="0" w:color="auto"/>
            </w:tcBorders>
            <w:tcMar>
              <w:top w:w="50" w:type="dxa"/>
              <w:left w:w="100" w:type="dxa"/>
            </w:tcMar>
            <w:vAlign w:val="center"/>
          </w:tcPr>
          <w:p w:rsidR="00647D2B" w:rsidRDefault="00647D2B">
            <w:pPr>
              <w:spacing w:after="0"/>
              <w:ind w:left="135"/>
            </w:pPr>
          </w:p>
        </w:tc>
        <w:tc>
          <w:tcPr>
            <w:tcW w:w="1178" w:type="dxa"/>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17</w:t>
              </w:r>
              <w:r>
                <w:rPr>
                  <w:rFonts w:ascii="Times New Roman" w:hAnsi="Times New Roman"/>
                  <w:color w:val="0000FF"/>
                  <w:u w:val="single"/>
                </w:rPr>
                <w:t>c</w:t>
              </w:r>
              <w:r w:rsidRPr="00BB493C">
                <w:rPr>
                  <w:rFonts w:ascii="Times New Roman" w:hAnsi="Times New Roman"/>
                  <w:color w:val="0000FF"/>
                  <w:u w:val="single"/>
                  <w:lang w:val="ru-RU"/>
                </w:rPr>
                <w:t>7</w:t>
              </w:r>
              <w:r>
                <w:rPr>
                  <w:rFonts w:ascii="Times New Roman" w:hAnsi="Times New Roman"/>
                  <w:color w:val="0000FF"/>
                  <w:u w:val="single"/>
                </w:rPr>
                <w:t>a</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134</w:t>
            </w:r>
          </w:p>
        </w:tc>
        <w:tc>
          <w:tcPr>
            <w:tcW w:w="4111" w:type="dxa"/>
            <w:tcMar>
              <w:top w:w="50" w:type="dxa"/>
              <w:left w:w="100" w:type="dxa"/>
            </w:tcMar>
            <w:vAlign w:val="center"/>
          </w:tcPr>
          <w:p w:rsidR="00647D2B" w:rsidRDefault="00647D2B">
            <w:pPr>
              <w:spacing w:after="0"/>
              <w:ind w:left="135"/>
            </w:pPr>
            <w:r w:rsidRPr="00BB493C">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232" w:type="dxa"/>
            <w:gridSpan w:val="5"/>
            <w:tcBorders>
              <w:right w:val="single" w:sz="4" w:space="0" w:color="auto"/>
            </w:tcBorders>
            <w:tcMar>
              <w:top w:w="50" w:type="dxa"/>
              <w:left w:w="100" w:type="dxa"/>
            </w:tcMar>
            <w:vAlign w:val="center"/>
          </w:tcPr>
          <w:p w:rsidR="00647D2B" w:rsidRDefault="00647D2B">
            <w:pPr>
              <w:spacing w:after="0"/>
              <w:ind w:left="135"/>
            </w:pPr>
          </w:p>
        </w:tc>
        <w:tc>
          <w:tcPr>
            <w:tcW w:w="1178" w:type="dxa"/>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17</w:t>
              </w:r>
              <w:r>
                <w:rPr>
                  <w:rFonts w:ascii="Times New Roman" w:hAnsi="Times New Roman"/>
                  <w:color w:val="0000FF"/>
                  <w:u w:val="single"/>
                </w:rPr>
                <w:t>dec</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135</w:t>
            </w:r>
          </w:p>
        </w:tc>
        <w:tc>
          <w:tcPr>
            <w:tcW w:w="4111" w:type="dxa"/>
            <w:tcMar>
              <w:top w:w="50" w:type="dxa"/>
              <w:left w:w="100" w:type="dxa"/>
            </w:tcMar>
            <w:vAlign w:val="center"/>
          </w:tcPr>
          <w:p w:rsidR="00647D2B" w:rsidRDefault="00647D2B">
            <w:pPr>
              <w:spacing w:after="0"/>
              <w:ind w:left="135"/>
            </w:pPr>
            <w:r>
              <w:rPr>
                <w:rFonts w:ascii="Times New Roman" w:hAnsi="Times New Roman"/>
                <w:color w:val="000000"/>
                <w:sz w:val="24"/>
              </w:rPr>
              <w:t>Математическая информация. Алгоритмы. Повторение</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32" w:type="dxa"/>
            <w:gridSpan w:val="5"/>
            <w:tcBorders>
              <w:right w:val="single" w:sz="4" w:space="0" w:color="auto"/>
            </w:tcBorders>
            <w:tcMar>
              <w:top w:w="50" w:type="dxa"/>
              <w:left w:w="100" w:type="dxa"/>
            </w:tcMar>
            <w:vAlign w:val="center"/>
          </w:tcPr>
          <w:p w:rsidR="00647D2B" w:rsidRDefault="00647D2B">
            <w:pPr>
              <w:spacing w:after="0"/>
              <w:ind w:left="135"/>
            </w:pPr>
          </w:p>
        </w:tc>
        <w:tc>
          <w:tcPr>
            <w:tcW w:w="1178" w:type="dxa"/>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17</w:t>
              </w:r>
              <w:r>
                <w:rPr>
                  <w:rFonts w:ascii="Times New Roman" w:hAnsi="Times New Roman"/>
                  <w:color w:val="0000FF"/>
                  <w:u w:val="single"/>
                </w:rPr>
                <w:t>aea</w:t>
              </w:r>
            </w:hyperlink>
          </w:p>
        </w:tc>
      </w:tr>
      <w:tr w:rsidR="00647D2B" w:rsidRPr="00C139E9" w:rsidTr="00647D2B">
        <w:trPr>
          <w:trHeight w:val="144"/>
          <w:tblCellSpacing w:w="20" w:type="nil"/>
        </w:trPr>
        <w:tc>
          <w:tcPr>
            <w:tcW w:w="993" w:type="dxa"/>
            <w:tcMar>
              <w:top w:w="50" w:type="dxa"/>
              <w:left w:w="100" w:type="dxa"/>
            </w:tcMar>
            <w:vAlign w:val="center"/>
          </w:tcPr>
          <w:p w:rsidR="00647D2B" w:rsidRPr="00A969CA" w:rsidRDefault="00647D2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136</w:t>
            </w:r>
          </w:p>
        </w:tc>
        <w:tc>
          <w:tcPr>
            <w:tcW w:w="4111" w:type="dxa"/>
            <w:tcMar>
              <w:top w:w="50" w:type="dxa"/>
              <w:left w:w="100" w:type="dxa"/>
            </w:tcMar>
            <w:vAlign w:val="center"/>
          </w:tcPr>
          <w:p w:rsidR="00647D2B" w:rsidRDefault="00647D2B">
            <w:pPr>
              <w:spacing w:after="0"/>
              <w:ind w:left="135"/>
            </w:pPr>
            <w:r w:rsidRPr="00BB493C">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1134" w:type="dxa"/>
            <w:tcMar>
              <w:top w:w="50" w:type="dxa"/>
              <w:left w:w="100" w:type="dxa"/>
            </w:tcMar>
            <w:vAlign w:val="center"/>
          </w:tcPr>
          <w:p w:rsidR="00647D2B" w:rsidRDefault="00647D2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47D2B" w:rsidRDefault="00647D2B">
            <w:pPr>
              <w:spacing w:after="0"/>
              <w:ind w:left="135"/>
              <w:jc w:val="center"/>
            </w:pPr>
          </w:p>
        </w:tc>
        <w:tc>
          <w:tcPr>
            <w:tcW w:w="1275" w:type="dxa"/>
            <w:tcMar>
              <w:top w:w="50" w:type="dxa"/>
              <w:left w:w="100" w:type="dxa"/>
            </w:tcMar>
            <w:vAlign w:val="center"/>
          </w:tcPr>
          <w:p w:rsidR="00647D2B" w:rsidRDefault="00647D2B">
            <w:pPr>
              <w:spacing w:after="0"/>
              <w:ind w:left="135"/>
              <w:jc w:val="center"/>
            </w:pPr>
          </w:p>
        </w:tc>
        <w:tc>
          <w:tcPr>
            <w:tcW w:w="1232" w:type="dxa"/>
            <w:gridSpan w:val="5"/>
            <w:tcBorders>
              <w:right w:val="single" w:sz="4" w:space="0" w:color="auto"/>
            </w:tcBorders>
            <w:tcMar>
              <w:top w:w="50" w:type="dxa"/>
              <w:left w:w="100" w:type="dxa"/>
            </w:tcMar>
            <w:vAlign w:val="center"/>
          </w:tcPr>
          <w:p w:rsidR="00647D2B" w:rsidRDefault="00647D2B">
            <w:pPr>
              <w:spacing w:after="0"/>
              <w:ind w:left="135"/>
            </w:pPr>
          </w:p>
        </w:tc>
        <w:tc>
          <w:tcPr>
            <w:tcW w:w="1178" w:type="dxa"/>
            <w:tcBorders>
              <w:left w:val="single" w:sz="4" w:space="0" w:color="auto"/>
            </w:tcBorders>
            <w:vAlign w:val="center"/>
          </w:tcPr>
          <w:p w:rsidR="00647D2B" w:rsidRDefault="00647D2B">
            <w:pPr>
              <w:spacing w:after="0"/>
              <w:ind w:left="135"/>
            </w:pPr>
          </w:p>
        </w:tc>
        <w:tc>
          <w:tcPr>
            <w:tcW w:w="3025" w:type="dxa"/>
            <w:tcMar>
              <w:top w:w="50" w:type="dxa"/>
              <w:left w:w="100" w:type="dxa"/>
            </w:tcMar>
            <w:vAlign w:val="center"/>
          </w:tcPr>
          <w:p w:rsidR="00647D2B" w:rsidRPr="00BB493C" w:rsidRDefault="00647D2B">
            <w:pPr>
              <w:spacing w:after="0"/>
              <w:ind w:left="135"/>
              <w:rPr>
                <w:lang w:val="ru-RU"/>
              </w:rPr>
            </w:pPr>
            <w:r w:rsidRPr="00BB493C">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1858</w:t>
              </w:r>
              <w:r>
                <w:rPr>
                  <w:rFonts w:ascii="Times New Roman" w:hAnsi="Times New Roman"/>
                  <w:color w:val="0000FF"/>
                  <w:u w:val="single"/>
                </w:rPr>
                <w:t>a</w:t>
              </w:r>
            </w:hyperlink>
          </w:p>
        </w:tc>
      </w:tr>
      <w:tr w:rsidR="00C416E3" w:rsidTr="00D52D21">
        <w:trPr>
          <w:trHeight w:val="144"/>
          <w:tblCellSpacing w:w="20" w:type="nil"/>
        </w:trPr>
        <w:tc>
          <w:tcPr>
            <w:tcW w:w="5104" w:type="dxa"/>
            <w:gridSpan w:val="2"/>
            <w:tcMar>
              <w:top w:w="50" w:type="dxa"/>
              <w:left w:w="100" w:type="dxa"/>
            </w:tcMar>
            <w:vAlign w:val="center"/>
          </w:tcPr>
          <w:p w:rsidR="00C416E3" w:rsidRPr="00BB493C" w:rsidRDefault="002F560C">
            <w:pPr>
              <w:spacing w:after="0"/>
              <w:ind w:left="135"/>
              <w:rPr>
                <w:lang w:val="ru-RU"/>
              </w:rPr>
            </w:pPr>
            <w:r w:rsidRPr="00BB493C">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136 </w:t>
            </w:r>
          </w:p>
        </w:tc>
        <w:tc>
          <w:tcPr>
            <w:tcW w:w="1418"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7 </w:t>
            </w:r>
          </w:p>
        </w:tc>
        <w:tc>
          <w:tcPr>
            <w:tcW w:w="1275"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1 </w:t>
            </w:r>
          </w:p>
        </w:tc>
        <w:tc>
          <w:tcPr>
            <w:tcW w:w="5435" w:type="dxa"/>
            <w:gridSpan w:val="7"/>
            <w:tcMar>
              <w:top w:w="50" w:type="dxa"/>
              <w:left w:w="100" w:type="dxa"/>
            </w:tcMar>
            <w:vAlign w:val="center"/>
          </w:tcPr>
          <w:p w:rsidR="00C416E3" w:rsidRDefault="00C416E3"/>
        </w:tc>
      </w:tr>
    </w:tbl>
    <w:p w:rsidR="00F011BB" w:rsidRDefault="00F011BB">
      <w:pPr>
        <w:rPr>
          <w:lang w:val="ru-RU"/>
        </w:rPr>
      </w:pPr>
    </w:p>
    <w:p w:rsidR="00F011BB" w:rsidRDefault="00F011BB">
      <w:pPr>
        <w:rPr>
          <w:lang w:val="ru-RU"/>
        </w:rPr>
      </w:pPr>
    </w:p>
    <w:p w:rsidR="00F011BB" w:rsidRDefault="00F011BB">
      <w:pPr>
        <w:rPr>
          <w:lang w:val="ru-RU"/>
        </w:rPr>
      </w:pPr>
    </w:p>
    <w:p w:rsidR="00F011BB" w:rsidRDefault="00F011BB">
      <w:pPr>
        <w:rPr>
          <w:lang w:val="ru-RU"/>
        </w:rPr>
      </w:pPr>
    </w:p>
    <w:p w:rsidR="00F011BB" w:rsidRDefault="00F011BB">
      <w:pPr>
        <w:rPr>
          <w:lang w:val="ru-RU"/>
        </w:rPr>
      </w:pPr>
    </w:p>
    <w:p w:rsidR="00F011BB" w:rsidRDefault="00F011BB">
      <w:pPr>
        <w:rPr>
          <w:lang w:val="ru-RU"/>
        </w:rPr>
      </w:pPr>
    </w:p>
    <w:p w:rsidR="00F011BB" w:rsidRDefault="00F011BB">
      <w:pPr>
        <w:rPr>
          <w:lang w:val="ru-RU"/>
        </w:rPr>
      </w:pPr>
    </w:p>
    <w:p w:rsidR="00990BA5" w:rsidRDefault="00990BA5">
      <w:pPr>
        <w:rPr>
          <w:lang w:val="ru-RU"/>
        </w:rPr>
      </w:pPr>
    </w:p>
    <w:p w:rsidR="00F011BB" w:rsidRDefault="00F011BB">
      <w:pPr>
        <w:rPr>
          <w:lang w:val="ru-RU"/>
        </w:rPr>
      </w:pPr>
    </w:p>
    <w:p w:rsidR="00F011BB" w:rsidRDefault="00F011BB" w:rsidP="00F011BB">
      <w:pPr>
        <w:spacing w:after="0"/>
        <w:rPr>
          <w:rFonts w:ascii="Times New Roman" w:hAnsi="Times New Roman"/>
          <w:b/>
          <w:color w:val="000000"/>
          <w:sz w:val="24"/>
          <w:lang w:val="ru-RU"/>
        </w:rPr>
      </w:pPr>
      <w:r w:rsidRPr="00D52D21">
        <w:rPr>
          <w:rFonts w:ascii="Times New Roman" w:hAnsi="Times New Roman"/>
          <w:b/>
          <w:color w:val="000000"/>
          <w:sz w:val="24"/>
          <w:lang w:val="ru-RU"/>
        </w:rPr>
        <w:lastRenderedPageBreak/>
        <w:t xml:space="preserve">ВАРИАНТ 2     </w:t>
      </w:r>
      <w:r>
        <w:rPr>
          <w:rFonts w:ascii="Times New Roman" w:hAnsi="Times New Roman"/>
          <w:b/>
          <w:color w:val="000000"/>
          <w:sz w:val="24"/>
          <w:lang w:val="ru-RU"/>
        </w:rPr>
        <w:t xml:space="preserve">                                                  ПОУРОЧНОГО ПЛАНИРОВАНИЯ</w:t>
      </w:r>
    </w:p>
    <w:p w:rsidR="00F011BB" w:rsidRPr="00990BA5" w:rsidRDefault="00F011BB" w:rsidP="00F011BB">
      <w:pPr>
        <w:spacing w:after="0"/>
        <w:rPr>
          <w:rFonts w:ascii="Times New Roman" w:hAnsi="Times New Roman"/>
          <w:b/>
          <w:color w:val="000000"/>
          <w:sz w:val="16"/>
          <w:lang w:val="ru-RU"/>
        </w:rPr>
      </w:pPr>
    </w:p>
    <w:p w:rsidR="00C416E3" w:rsidRDefault="002F560C">
      <w:pPr>
        <w:spacing w:after="0"/>
        <w:ind w:left="120"/>
        <w:rPr>
          <w:rFonts w:ascii="Times New Roman" w:hAnsi="Times New Roman"/>
          <w:b/>
          <w:color w:val="000000"/>
          <w:sz w:val="24"/>
          <w:lang w:val="ru-RU"/>
        </w:rPr>
      </w:pPr>
      <w:r w:rsidRPr="00F011BB">
        <w:rPr>
          <w:rFonts w:ascii="Times New Roman" w:hAnsi="Times New Roman"/>
          <w:b/>
          <w:color w:val="000000"/>
          <w:sz w:val="24"/>
        </w:rPr>
        <w:t xml:space="preserve">4 КЛАСС </w:t>
      </w:r>
    </w:p>
    <w:p w:rsidR="00F011BB" w:rsidRPr="00990BA5" w:rsidRDefault="00F011BB">
      <w:pPr>
        <w:spacing w:after="0"/>
        <w:ind w:left="120"/>
        <w:rPr>
          <w:sz w:val="16"/>
          <w:lang w:val="ru-RU"/>
        </w:rPr>
      </w:pPr>
    </w:p>
    <w:tbl>
      <w:tblPr>
        <w:tblW w:w="0" w:type="auto"/>
        <w:tblCellSpacing w:w="20" w:type="nil"/>
        <w:tblInd w:w="-3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93"/>
        <w:gridCol w:w="4111"/>
        <w:gridCol w:w="1134"/>
        <w:gridCol w:w="1418"/>
        <w:gridCol w:w="1275"/>
        <w:gridCol w:w="1194"/>
        <w:gridCol w:w="103"/>
        <w:gridCol w:w="13"/>
        <w:gridCol w:w="26"/>
        <w:gridCol w:w="13"/>
        <w:gridCol w:w="13"/>
        <w:gridCol w:w="13"/>
        <w:gridCol w:w="13"/>
        <w:gridCol w:w="1198"/>
        <w:gridCol w:w="2849"/>
      </w:tblGrid>
      <w:tr w:rsidR="00C416E3" w:rsidTr="00F011BB">
        <w:trPr>
          <w:trHeight w:val="144"/>
          <w:tblCellSpacing w:w="20" w:type="nil"/>
        </w:trPr>
        <w:tc>
          <w:tcPr>
            <w:tcW w:w="993" w:type="dxa"/>
            <w:vMerge w:val="restart"/>
            <w:tcMar>
              <w:top w:w="50" w:type="dxa"/>
              <w:left w:w="100" w:type="dxa"/>
            </w:tcMar>
          </w:tcPr>
          <w:p w:rsidR="00C416E3" w:rsidRDefault="002F560C" w:rsidP="00F011BB">
            <w:pPr>
              <w:spacing w:after="0"/>
              <w:ind w:left="135"/>
              <w:jc w:val="center"/>
            </w:pPr>
            <w:r>
              <w:rPr>
                <w:rFonts w:ascii="Times New Roman" w:hAnsi="Times New Roman"/>
                <w:b/>
                <w:color w:val="000000"/>
                <w:sz w:val="24"/>
              </w:rPr>
              <w:t>№ п/п</w:t>
            </w:r>
          </w:p>
          <w:p w:rsidR="00C416E3" w:rsidRDefault="00C416E3" w:rsidP="00F011BB">
            <w:pPr>
              <w:spacing w:after="0"/>
              <w:ind w:left="135"/>
              <w:jc w:val="center"/>
            </w:pPr>
          </w:p>
        </w:tc>
        <w:tc>
          <w:tcPr>
            <w:tcW w:w="4111" w:type="dxa"/>
            <w:vMerge w:val="restart"/>
            <w:tcMar>
              <w:top w:w="50" w:type="dxa"/>
              <w:left w:w="100" w:type="dxa"/>
            </w:tcMar>
          </w:tcPr>
          <w:p w:rsidR="00C416E3" w:rsidRDefault="002F560C" w:rsidP="00F011BB">
            <w:pPr>
              <w:spacing w:after="0"/>
              <w:ind w:left="135"/>
              <w:jc w:val="center"/>
            </w:pPr>
            <w:r>
              <w:rPr>
                <w:rFonts w:ascii="Times New Roman" w:hAnsi="Times New Roman"/>
                <w:b/>
                <w:color w:val="000000"/>
                <w:sz w:val="24"/>
              </w:rPr>
              <w:t>Тема урока</w:t>
            </w:r>
          </w:p>
          <w:p w:rsidR="00C416E3" w:rsidRDefault="00C416E3" w:rsidP="00F011BB">
            <w:pPr>
              <w:spacing w:after="0"/>
              <w:ind w:left="135"/>
              <w:jc w:val="center"/>
            </w:pPr>
          </w:p>
        </w:tc>
        <w:tc>
          <w:tcPr>
            <w:tcW w:w="3827" w:type="dxa"/>
            <w:gridSpan w:val="3"/>
            <w:tcMar>
              <w:top w:w="50" w:type="dxa"/>
              <w:left w:w="100" w:type="dxa"/>
            </w:tcMar>
          </w:tcPr>
          <w:p w:rsidR="00C416E3" w:rsidRDefault="002F560C" w:rsidP="00F011BB">
            <w:pPr>
              <w:spacing w:after="0" w:line="360" w:lineRule="auto"/>
              <w:jc w:val="center"/>
            </w:pPr>
            <w:r>
              <w:rPr>
                <w:rFonts w:ascii="Times New Roman" w:hAnsi="Times New Roman"/>
                <w:b/>
                <w:color w:val="000000"/>
                <w:sz w:val="24"/>
              </w:rPr>
              <w:t>Количество часов</w:t>
            </w:r>
          </w:p>
        </w:tc>
        <w:tc>
          <w:tcPr>
            <w:tcW w:w="2586" w:type="dxa"/>
            <w:gridSpan w:val="9"/>
            <w:tcBorders>
              <w:bottom w:val="single" w:sz="4" w:space="0" w:color="auto"/>
            </w:tcBorders>
            <w:tcMar>
              <w:top w:w="50" w:type="dxa"/>
              <w:left w:w="100" w:type="dxa"/>
            </w:tcMar>
          </w:tcPr>
          <w:p w:rsidR="00C416E3" w:rsidRDefault="002F560C" w:rsidP="00F011BB">
            <w:pPr>
              <w:spacing w:after="0" w:line="360" w:lineRule="auto"/>
              <w:ind w:left="135"/>
              <w:jc w:val="center"/>
            </w:pPr>
            <w:r>
              <w:rPr>
                <w:rFonts w:ascii="Times New Roman" w:hAnsi="Times New Roman"/>
                <w:b/>
                <w:color w:val="000000"/>
                <w:sz w:val="24"/>
              </w:rPr>
              <w:t>Дата изучения</w:t>
            </w:r>
          </w:p>
        </w:tc>
        <w:tc>
          <w:tcPr>
            <w:tcW w:w="2849" w:type="dxa"/>
            <w:vMerge w:val="restart"/>
            <w:tcMar>
              <w:top w:w="50" w:type="dxa"/>
              <w:left w:w="100" w:type="dxa"/>
            </w:tcMar>
          </w:tcPr>
          <w:p w:rsidR="00C416E3" w:rsidRDefault="002F560C" w:rsidP="00F011BB">
            <w:pPr>
              <w:spacing w:after="0" w:line="240" w:lineRule="auto"/>
              <w:ind w:left="135"/>
            </w:pPr>
            <w:r>
              <w:rPr>
                <w:rFonts w:ascii="Times New Roman" w:hAnsi="Times New Roman"/>
                <w:b/>
                <w:color w:val="000000"/>
                <w:sz w:val="24"/>
              </w:rPr>
              <w:t>Электронные цифровые образовательные ресурсы</w:t>
            </w:r>
          </w:p>
          <w:p w:rsidR="00C416E3" w:rsidRDefault="00C416E3" w:rsidP="00F011BB">
            <w:pPr>
              <w:spacing w:after="0" w:line="240" w:lineRule="auto"/>
              <w:ind w:left="135"/>
            </w:pPr>
          </w:p>
        </w:tc>
      </w:tr>
      <w:tr w:rsidR="00F011BB" w:rsidRPr="00F011BB" w:rsidTr="00F011BB">
        <w:trPr>
          <w:trHeight w:val="144"/>
          <w:tblCellSpacing w:w="20" w:type="nil"/>
        </w:trPr>
        <w:tc>
          <w:tcPr>
            <w:tcW w:w="993" w:type="dxa"/>
            <w:vMerge/>
            <w:tcBorders>
              <w:top w:val="nil"/>
            </w:tcBorders>
            <w:tcMar>
              <w:top w:w="50" w:type="dxa"/>
              <w:left w:w="100" w:type="dxa"/>
            </w:tcMar>
          </w:tcPr>
          <w:p w:rsidR="00F011BB" w:rsidRDefault="00F011BB"/>
        </w:tc>
        <w:tc>
          <w:tcPr>
            <w:tcW w:w="4111" w:type="dxa"/>
            <w:vMerge/>
            <w:tcBorders>
              <w:top w:val="nil"/>
            </w:tcBorders>
            <w:tcMar>
              <w:top w:w="50" w:type="dxa"/>
              <w:left w:w="100" w:type="dxa"/>
            </w:tcMar>
          </w:tcPr>
          <w:p w:rsidR="00F011BB" w:rsidRDefault="00F011BB"/>
        </w:tc>
        <w:tc>
          <w:tcPr>
            <w:tcW w:w="1134" w:type="dxa"/>
            <w:tcMar>
              <w:top w:w="50" w:type="dxa"/>
              <w:left w:w="100" w:type="dxa"/>
            </w:tcMar>
          </w:tcPr>
          <w:p w:rsidR="00F011BB" w:rsidRDefault="00F011BB" w:rsidP="00F011BB">
            <w:pPr>
              <w:spacing w:after="0"/>
              <w:ind w:left="135"/>
              <w:jc w:val="center"/>
            </w:pPr>
            <w:r>
              <w:rPr>
                <w:rFonts w:ascii="Times New Roman" w:hAnsi="Times New Roman"/>
                <w:b/>
                <w:color w:val="000000"/>
                <w:sz w:val="24"/>
              </w:rPr>
              <w:t>Всего</w:t>
            </w:r>
          </w:p>
          <w:p w:rsidR="00F011BB" w:rsidRDefault="00F011BB" w:rsidP="00F011BB">
            <w:pPr>
              <w:spacing w:after="0"/>
              <w:ind w:left="135"/>
              <w:jc w:val="center"/>
            </w:pPr>
          </w:p>
        </w:tc>
        <w:tc>
          <w:tcPr>
            <w:tcW w:w="1418" w:type="dxa"/>
            <w:tcMar>
              <w:top w:w="50" w:type="dxa"/>
              <w:left w:w="100" w:type="dxa"/>
            </w:tcMar>
          </w:tcPr>
          <w:p w:rsidR="00F011BB" w:rsidRPr="00F011BB" w:rsidRDefault="00F011BB" w:rsidP="00990BA5">
            <w:pPr>
              <w:spacing w:after="0" w:line="240" w:lineRule="auto"/>
              <w:ind w:left="135"/>
              <w:jc w:val="center"/>
              <w:rPr>
                <w:lang w:val="ru-RU"/>
              </w:rPr>
            </w:pPr>
            <w:r w:rsidRPr="00F011BB">
              <w:rPr>
                <w:rFonts w:ascii="Times New Roman" w:hAnsi="Times New Roman"/>
                <w:b/>
                <w:color w:val="000000"/>
                <w:sz w:val="24"/>
                <w:lang w:val="ru-RU"/>
              </w:rPr>
              <w:t>Контр</w:t>
            </w:r>
            <w:r>
              <w:rPr>
                <w:rFonts w:ascii="Times New Roman" w:hAnsi="Times New Roman"/>
                <w:b/>
                <w:color w:val="000000"/>
                <w:sz w:val="24"/>
                <w:lang w:val="ru-RU"/>
              </w:rPr>
              <w:t>.</w:t>
            </w:r>
            <w:r w:rsidRPr="00F011BB">
              <w:rPr>
                <w:rFonts w:ascii="Times New Roman" w:hAnsi="Times New Roman"/>
                <w:b/>
                <w:color w:val="000000"/>
                <w:sz w:val="24"/>
                <w:lang w:val="ru-RU"/>
              </w:rPr>
              <w:t xml:space="preserve"> работы</w:t>
            </w:r>
          </w:p>
          <w:p w:rsidR="00F011BB" w:rsidRPr="00F011BB" w:rsidRDefault="00F011BB" w:rsidP="00990BA5">
            <w:pPr>
              <w:spacing w:after="0" w:line="240" w:lineRule="auto"/>
              <w:ind w:left="135"/>
              <w:jc w:val="center"/>
              <w:rPr>
                <w:lang w:val="ru-RU"/>
              </w:rPr>
            </w:pPr>
          </w:p>
        </w:tc>
        <w:tc>
          <w:tcPr>
            <w:tcW w:w="1275" w:type="dxa"/>
            <w:tcBorders>
              <w:top w:val="single" w:sz="4" w:space="0" w:color="auto"/>
            </w:tcBorders>
            <w:tcMar>
              <w:top w:w="50" w:type="dxa"/>
              <w:left w:w="100" w:type="dxa"/>
            </w:tcMar>
          </w:tcPr>
          <w:p w:rsidR="00F011BB" w:rsidRPr="00F011BB" w:rsidRDefault="00F011BB" w:rsidP="00990BA5">
            <w:pPr>
              <w:spacing w:after="0" w:line="240" w:lineRule="auto"/>
              <w:ind w:left="135"/>
              <w:jc w:val="center"/>
              <w:rPr>
                <w:lang w:val="ru-RU"/>
              </w:rPr>
            </w:pPr>
            <w:r>
              <w:rPr>
                <w:rFonts w:ascii="Times New Roman" w:hAnsi="Times New Roman"/>
                <w:b/>
                <w:color w:val="000000"/>
                <w:sz w:val="24"/>
                <w:lang w:val="ru-RU"/>
              </w:rPr>
              <w:t xml:space="preserve">Практ. </w:t>
            </w:r>
            <w:r w:rsidRPr="00F011BB">
              <w:rPr>
                <w:rFonts w:ascii="Times New Roman" w:hAnsi="Times New Roman"/>
                <w:b/>
                <w:color w:val="000000"/>
                <w:sz w:val="24"/>
                <w:lang w:val="ru-RU"/>
              </w:rPr>
              <w:t>работы</w:t>
            </w:r>
          </w:p>
          <w:p w:rsidR="00F011BB" w:rsidRPr="00F011BB" w:rsidRDefault="00F011BB" w:rsidP="00990BA5">
            <w:pPr>
              <w:spacing w:after="0" w:line="240" w:lineRule="auto"/>
              <w:ind w:left="135"/>
              <w:jc w:val="center"/>
              <w:rPr>
                <w:lang w:val="ru-RU"/>
              </w:rPr>
            </w:pPr>
          </w:p>
        </w:tc>
        <w:tc>
          <w:tcPr>
            <w:tcW w:w="1336" w:type="dxa"/>
            <w:gridSpan w:val="4"/>
            <w:tcBorders>
              <w:top w:val="single" w:sz="4" w:space="0" w:color="auto"/>
              <w:right w:val="single" w:sz="4" w:space="0" w:color="auto"/>
            </w:tcBorders>
            <w:tcMar>
              <w:top w:w="50" w:type="dxa"/>
              <w:left w:w="100" w:type="dxa"/>
            </w:tcMar>
          </w:tcPr>
          <w:p w:rsidR="00F011BB" w:rsidRPr="00F011BB" w:rsidRDefault="00F011BB" w:rsidP="00F011BB">
            <w:pPr>
              <w:spacing w:after="0"/>
              <w:ind w:left="135"/>
              <w:jc w:val="center"/>
              <w:rPr>
                <w:rFonts w:ascii="Times New Roman" w:hAnsi="Times New Roman" w:cs="Times New Roman"/>
                <w:b/>
                <w:sz w:val="24"/>
                <w:lang w:val="ru-RU"/>
              </w:rPr>
            </w:pPr>
            <w:r w:rsidRPr="00F011BB">
              <w:rPr>
                <w:rFonts w:ascii="Times New Roman" w:hAnsi="Times New Roman" w:cs="Times New Roman"/>
                <w:b/>
                <w:sz w:val="24"/>
                <w:lang w:val="ru-RU"/>
              </w:rPr>
              <w:t>План.</w:t>
            </w:r>
          </w:p>
        </w:tc>
        <w:tc>
          <w:tcPr>
            <w:tcW w:w="1250" w:type="dxa"/>
            <w:gridSpan w:val="5"/>
            <w:tcBorders>
              <w:top w:val="single" w:sz="4" w:space="0" w:color="auto"/>
              <w:left w:val="single" w:sz="4" w:space="0" w:color="auto"/>
            </w:tcBorders>
          </w:tcPr>
          <w:p w:rsidR="00F011BB" w:rsidRPr="00F011BB" w:rsidRDefault="00F011BB" w:rsidP="00F011BB">
            <w:pPr>
              <w:spacing w:after="0"/>
              <w:ind w:left="135"/>
              <w:jc w:val="center"/>
              <w:rPr>
                <w:rFonts w:ascii="Times New Roman" w:hAnsi="Times New Roman" w:cs="Times New Roman"/>
                <w:b/>
                <w:sz w:val="24"/>
                <w:lang w:val="ru-RU"/>
              </w:rPr>
            </w:pPr>
            <w:r w:rsidRPr="00F011BB">
              <w:rPr>
                <w:rFonts w:ascii="Times New Roman" w:hAnsi="Times New Roman" w:cs="Times New Roman"/>
                <w:b/>
                <w:sz w:val="24"/>
                <w:lang w:val="ru-RU"/>
              </w:rPr>
              <w:t>Факт.</w:t>
            </w:r>
          </w:p>
        </w:tc>
        <w:tc>
          <w:tcPr>
            <w:tcW w:w="2849" w:type="dxa"/>
            <w:vMerge/>
            <w:tcBorders>
              <w:top w:val="nil"/>
            </w:tcBorders>
            <w:tcMar>
              <w:top w:w="50" w:type="dxa"/>
              <w:left w:w="100" w:type="dxa"/>
            </w:tcMar>
          </w:tcPr>
          <w:p w:rsidR="00F011BB" w:rsidRPr="00F011BB" w:rsidRDefault="00F011BB">
            <w:pPr>
              <w:rPr>
                <w:lang w:val="ru-RU"/>
              </w:rPr>
            </w:pPr>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lang w:val="ru-RU"/>
              </w:rPr>
            </w:pPr>
            <w:r w:rsidRPr="00A969CA">
              <w:rPr>
                <w:rFonts w:ascii="Times New Roman" w:hAnsi="Times New Roman" w:cs="Times New Roman"/>
                <w:color w:val="000000"/>
                <w:sz w:val="24"/>
                <w:szCs w:val="24"/>
                <w:lang w:val="ru-RU"/>
              </w:rPr>
              <w:t>1</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Числа от 1 до 1000: чтение, запись, сравнение</w:t>
            </w:r>
          </w:p>
        </w:tc>
        <w:tc>
          <w:tcPr>
            <w:tcW w:w="1134" w:type="dxa"/>
            <w:tcMar>
              <w:top w:w="50" w:type="dxa"/>
              <w:left w:w="100" w:type="dxa"/>
            </w:tcMar>
            <w:vAlign w:val="center"/>
          </w:tcPr>
          <w:p w:rsidR="00F011BB" w:rsidRPr="00F011BB" w:rsidRDefault="00F011BB">
            <w:pPr>
              <w:spacing w:after="0"/>
              <w:ind w:left="135"/>
              <w:jc w:val="center"/>
              <w:rPr>
                <w:lang w:val="ru-RU"/>
              </w:rPr>
            </w:pPr>
            <w:r w:rsidRPr="00F011BB">
              <w:rPr>
                <w:rFonts w:ascii="Times New Roman" w:hAnsi="Times New Roman"/>
                <w:color w:val="000000"/>
                <w:sz w:val="24"/>
                <w:lang w:val="ru-RU"/>
              </w:rPr>
              <w:t xml:space="preserve">1 </w:t>
            </w:r>
          </w:p>
        </w:tc>
        <w:tc>
          <w:tcPr>
            <w:tcW w:w="1418" w:type="dxa"/>
            <w:tcMar>
              <w:top w:w="50" w:type="dxa"/>
              <w:left w:w="100" w:type="dxa"/>
            </w:tcMar>
            <w:vAlign w:val="center"/>
          </w:tcPr>
          <w:p w:rsidR="00F011BB" w:rsidRPr="00F011BB" w:rsidRDefault="00F011BB">
            <w:pPr>
              <w:spacing w:after="0"/>
              <w:ind w:left="135"/>
              <w:jc w:val="center"/>
              <w:rPr>
                <w:lang w:val="ru-RU"/>
              </w:rPr>
            </w:pPr>
          </w:p>
        </w:tc>
        <w:tc>
          <w:tcPr>
            <w:tcW w:w="1275" w:type="dxa"/>
            <w:tcMar>
              <w:top w:w="50" w:type="dxa"/>
              <w:left w:w="100" w:type="dxa"/>
            </w:tcMar>
            <w:vAlign w:val="center"/>
          </w:tcPr>
          <w:p w:rsidR="00F011BB" w:rsidRPr="00F011BB" w:rsidRDefault="00F011BB">
            <w:pPr>
              <w:spacing w:after="0"/>
              <w:ind w:left="135"/>
              <w:jc w:val="center"/>
              <w:rPr>
                <w:lang w:val="ru-RU"/>
              </w:rPr>
            </w:pPr>
          </w:p>
        </w:tc>
        <w:tc>
          <w:tcPr>
            <w:tcW w:w="1336" w:type="dxa"/>
            <w:gridSpan w:val="4"/>
            <w:tcBorders>
              <w:right w:val="single" w:sz="4" w:space="0" w:color="auto"/>
            </w:tcBorders>
            <w:tcMar>
              <w:top w:w="50" w:type="dxa"/>
              <w:left w:w="100" w:type="dxa"/>
            </w:tcMar>
            <w:vAlign w:val="center"/>
          </w:tcPr>
          <w:p w:rsidR="00F011BB" w:rsidRPr="00F011BB" w:rsidRDefault="00F011BB">
            <w:pPr>
              <w:spacing w:after="0"/>
              <w:ind w:left="135"/>
              <w:rPr>
                <w:lang w:val="ru-RU"/>
              </w:rPr>
            </w:pPr>
          </w:p>
        </w:tc>
        <w:tc>
          <w:tcPr>
            <w:tcW w:w="1250" w:type="dxa"/>
            <w:gridSpan w:val="5"/>
            <w:tcBorders>
              <w:left w:val="single" w:sz="4" w:space="0" w:color="auto"/>
            </w:tcBorders>
            <w:vAlign w:val="center"/>
          </w:tcPr>
          <w:p w:rsidR="00F011BB" w:rsidRPr="00F011BB" w:rsidRDefault="00F011BB">
            <w:pPr>
              <w:spacing w:after="0"/>
              <w:ind w:left="135"/>
              <w:rPr>
                <w:lang w:val="ru-RU"/>
              </w:rPr>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1925</w:t>
              </w:r>
              <w:r>
                <w:rPr>
                  <w:rFonts w:ascii="Times New Roman" w:hAnsi="Times New Roman"/>
                  <w:color w:val="0000FF"/>
                  <w:u w:val="single"/>
                </w:rPr>
                <w:t>a</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2</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36" w:type="dxa"/>
            <w:gridSpan w:val="4"/>
            <w:tcBorders>
              <w:right w:val="single" w:sz="4" w:space="0" w:color="auto"/>
            </w:tcBorders>
            <w:tcMar>
              <w:top w:w="50" w:type="dxa"/>
              <w:left w:w="100" w:type="dxa"/>
            </w:tcMar>
            <w:vAlign w:val="center"/>
          </w:tcPr>
          <w:p w:rsidR="00F011BB" w:rsidRDefault="00F011BB">
            <w:pPr>
              <w:spacing w:after="0"/>
              <w:ind w:left="135"/>
            </w:pPr>
          </w:p>
        </w:tc>
        <w:tc>
          <w:tcPr>
            <w:tcW w:w="1250" w:type="dxa"/>
            <w:gridSpan w:val="5"/>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w:t>
              </w:r>
              <w:r>
                <w:rPr>
                  <w:rFonts w:ascii="Times New Roman" w:hAnsi="Times New Roman"/>
                  <w:color w:val="0000FF"/>
                  <w:u w:val="single"/>
                </w:rPr>
                <w:t>eab</w:t>
              </w:r>
              <w:r w:rsidRPr="00BB493C">
                <w:rPr>
                  <w:rFonts w:ascii="Times New Roman" w:hAnsi="Times New Roman"/>
                  <w:color w:val="0000FF"/>
                  <w:u w:val="single"/>
                  <w:lang w:val="ru-RU"/>
                </w:rPr>
                <w:t>6</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3</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36" w:type="dxa"/>
            <w:gridSpan w:val="4"/>
            <w:tcBorders>
              <w:right w:val="single" w:sz="4" w:space="0" w:color="auto"/>
            </w:tcBorders>
            <w:tcMar>
              <w:top w:w="50" w:type="dxa"/>
              <w:left w:w="100" w:type="dxa"/>
            </w:tcMar>
            <w:vAlign w:val="center"/>
          </w:tcPr>
          <w:p w:rsidR="00F011BB" w:rsidRDefault="00F011BB">
            <w:pPr>
              <w:spacing w:after="0"/>
              <w:ind w:left="135"/>
            </w:pPr>
          </w:p>
        </w:tc>
        <w:tc>
          <w:tcPr>
            <w:tcW w:w="1250" w:type="dxa"/>
            <w:gridSpan w:val="5"/>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w:t>
              </w:r>
              <w:r>
                <w:rPr>
                  <w:rFonts w:ascii="Times New Roman" w:hAnsi="Times New Roman"/>
                  <w:color w:val="0000FF"/>
                  <w:u w:val="single"/>
                </w:rPr>
                <w:t>eed</w:t>
              </w:r>
              <w:r w:rsidRPr="00BB493C">
                <w:rPr>
                  <w:rFonts w:ascii="Times New Roman" w:hAnsi="Times New Roman"/>
                  <w:color w:val="0000FF"/>
                  <w:u w:val="single"/>
                  <w:lang w:val="ru-RU"/>
                </w:rPr>
                <w:t>0</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4</w:t>
            </w:r>
          </w:p>
        </w:tc>
        <w:tc>
          <w:tcPr>
            <w:tcW w:w="4111" w:type="dxa"/>
            <w:tcMar>
              <w:top w:w="50" w:type="dxa"/>
              <w:left w:w="100" w:type="dxa"/>
            </w:tcMar>
            <w:vAlign w:val="center"/>
          </w:tcPr>
          <w:p w:rsidR="00F011BB" w:rsidRDefault="00F011BB">
            <w:pPr>
              <w:spacing w:after="0"/>
              <w:ind w:left="135"/>
            </w:pPr>
            <w:r>
              <w:rPr>
                <w:rFonts w:ascii="Times New Roman" w:hAnsi="Times New Roman"/>
                <w:color w:val="000000"/>
                <w:sz w:val="24"/>
              </w:rPr>
              <w:t>Письменное сложение многозначных чисел</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36" w:type="dxa"/>
            <w:gridSpan w:val="4"/>
            <w:tcBorders>
              <w:right w:val="single" w:sz="4" w:space="0" w:color="auto"/>
            </w:tcBorders>
            <w:tcMar>
              <w:top w:w="50" w:type="dxa"/>
              <w:left w:w="100" w:type="dxa"/>
            </w:tcMar>
            <w:vAlign w:val="center"/>
          </w:tcPr>
          <w:p w:rsidR="00F011BB" w:rsidRDefault="00F011BB">
            <w:pPr>
              <w:spacing w:after="0"/>
              <w:ind w:left="135"/>
            </w:pPr>
          </w:p>
        </w:tc>
        <w:tc>
          <w:tcPr>
            <w:tcW w:w="1250" w:type="dxa"/>
            <w:gridSpan w:val="5"/>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w:t>
              </w:r>
              <w:r>
                <w:rPr>
                  <w:rFonts w:ascii="Times New Roman" w:hAnsi="Times New Roman"/>
                  <w:color w:val="0000FF"/>
                  <w:u w:val="single"/>
                </w:rPr>
                <w:t>c</w:t>
              </w:r>
              <w:r w:rsidRPr="00BB493C">
                <w:rPr>
                  <w:rFonts w:ascii="Times New Roman" w:hAnsi="Times New Roman"/>
                  <w:color w:val="0000FF"/>
                  <w:u w:val="single"/>
                  <w:lang w:val="ru-RU"/>
                </w:rPr>
                <w:t>022</w:t>
              </w:r>
            </w:hyperlink>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5</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Приемы прикидки результата и оценки правильности выполнения сложения</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36" w:type="dxa"/>
            <w:gridSpan w:val="4"/>
            <w:tcBorders>
              <w:right w:val="single" w:sz="4" w:space="0" w:color="auto"/>
            </w:tcBorders>
            <w:tcMar>
              <w:top w:w="50" w:type="dxa"/>
              <w:left w:w="100" w:type="dxa"/>
            </w:tcMar>
            <w:vAlign w:val="center"/>
          </w:tcPr>
          <w:p w:rsidR="00F011BB" w:rsidRDefault="00F011BB">
            <w:pPr>
              <w:spacing w:after="0"/>
              <w:ind w:left="135"/>
            </w:pPr>
          </w:p>
        </w:tc>
        <w:tc>
          <w:tcPr>
            <w:tcW w:w="1250" w:type="dxa"/>
            <w:gridSpan w:val="5"/>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6</w:t>
            </w:r>
          </w:p>
        </w:tc>
        <w:tc>
          <w:tcPr>
            <w:tcW w:w="4111" w:type="dxa"/>
            <w:tcMar>
              <w:top w:w="50" w:type="dxa"/>
              <w:left w:w="100" w:type="dxa"/>
            </w:tcMar>
            <w:vAlign w:val="center"/>
          </w:tcPr>
          <w:p w:rsidR="00F011BB" w:rsidRDefault="00F011BB">
            <w:pPr>
              <w:spacing w:after="0"/>
              <w:ind w:left="135"/>
            </w:pPr>
            <w:r>
              <w:rPr>
                <w:rFonts w:ascii="Times New Roman" w:hAnsi="Times New Roman"/>
                <w:color w:val="000000"/>
                <w:sz w:val="24"/>
              </w:rPr>
              <w:t>Письменное вычитание многозначных чисел</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36" w:type="dxa"/>
            <w:gridSpan w:val="4"/>
            <w:tcBorders>
              <w:right w:val="single" w:sz="4" w:space="0" w:color="auto"/>
            </w:tcBorders>
            <w:tcMar>
              <w:top w:w="50" w:type="dxa"/>
              <w:left w:w="100" w:type="dxa"/>
            </w:tcMar>
            <w:vAlign w:val="center"/>
          </w:tcPr>
          <w:p w:rsidR="00F011BB" w:rsidRDefault="00F011BB">
            <w:pPr>
              <w:spacing w:after="0"/>
              <w:ind w:left="135"/>
            </w:pPr>
          </w:p>
        </w:tc>
        <w:tc>
          <w:tcPr>
            <w:tcW w:w="1250" w:type="dxa"/>
            <w:gridSpan w:val="5"/>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w:t>
              </w:r>
              <w:r>
                <w:rPr>
                  <w:rFonts w:ascii="Times New Roman" w:hAnsi="Times New Roman"/>
                  <w:color w:val="0000FF"/>
                  <w:u w:val="single"/>
                </w:rPr>
                <w:t>c</w:t>
              </w:r>
              <w:r w:rsidRPr="00BB493C">
                <w:rPr>
                  <w:rFonts w:ascii="Times New Roman" w:hAnsi="Times New Roman"/>
                  <w:color w:val="0000FF"/>
                  <w:u w:val="single"/>
                  <w:lang w:val="ru-RU"/>
                </w:rPr>
                <w:t>1</w:t>
              </w:r>
              <w:r>
                <w:rPr>
                  <w:rFonts w:ascii="Times New Roman" w:hAnsi="Times New Roman"/>
                  <w:color w:val="0000FF"/>
                  <w:u w:val="single"/>
                </w:rPr>
                <w:t>b</w:t>
              </w:r>
              <w:r w:rsidRPr="00BB493C">
                <w:rPr>
                  <w:rFonts w:ascii="Times New Roman" w:hAnsi="Times New Roman"/>
                  <w:color w:val="0000FF"/>
                  <w:u w:val="single"/>
                  <w:lang w:val="ru-RU"/>
                </w:rPr>
                <w:t>2</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7</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Приемы прикидки результата и оценки правильности выполнения вычитания</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36" w:type="dxa"/>
            <w:gridSpan w:val="4"/>
            <w:tcBorders>
              <w:right w:val="single" w:sz="4" w:space="0" w:color="auto"/>
            </w:tcBorders>
            <w:tcMar>
              <w:top w:w="50" w:type="dxa"/>
              <w:left w:w="100" w:type="dxa"/>
            </w:tcMar>
            <w:vAlign w:val="center"/>
          </w:tcPr>
          <w:p w:rsidR="00F011BB" w:rsidRDefault="00F011BB">
            <w:pPr>
              <w:spacing w:after="0"/>
              <w:ind w:left="135"/>
            </w:pPr>
          </w:p>
        </w:tc>
        <w:tc>
          <w:tcPr>
            <w:tcW w:w="1250" w:type="dxa"/>
            <w:gridSpan w:val="5"/>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w:t>
              </w:r>
              <w:r>
                <w:rPr>
                  <w:rFonts w:ascii="Times New Roman" w:hAnsi="Times New Roman"/>
                  <w:color w:val="0000FF"/>
                  <w:u w:val="single"/>
                </w:rPr>
                <w:t>c</w:t>
              </w:r>
              <w:r w:rsidRPr="00BB493C">
                <w:rPr>
                  <w:rFonts w:ascii="Times New Roman" w:hAnsi="Times New Roman"/>
                  <w:color w:val="0000FF"/>
                  <w:u w:val="single"/>
                  <w:lang w:val="ru-RU"/>
                </w:rPr>
                <w:t>338</w:t>
              </w:r>
            </w:hyperlink>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8</w:t>
            </w:r>
          </w:p>
        </w:tc>
        <w:tc>
          <w:tcPr>
            <w:tcW w:w="4111" w:type="dxa"/>
            <w:tcMar>
              <w:top w:w="50" w:type="dxa"/>
              <w:left w:w="100" w:type="dxa"/>
            </w:tcMar>
            <w:vAlign w:val="center"/>
          </w:tcPr>
          <w:p w:rsidR="00F011BB" w:rsidRDefault="00F011BB">
            <w:pPr>
              <w:spacing w:after="0"/>
              <w:ind w:left="135"/>
            </w:pPr>
            <w:r>
              <w:rPr>
                <w:rFonts w:ascii="Times New Roman" w:hAnsi="Times New Roman"/>
                <w:color w:val="000000"/>
                <w:sz w:val="24"/>
              </w:rPr>
              <w:t>Входная контрольная работа</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F011BB" w:rsidRDefault="00F011BB">
            <w:pPr>
              <w:spacing w:after="0"/>
              <w:ind w:left="135"/>
              <w:jc w:val="center"/>
            </w:pPr>
          </w:p>
        </w:tc>
        <w:tc>
          <w:tcPr>
            <w:tcW w:w="1297" w:type="dxa"/>
            <w:gridSpan w:val="2"/>
            <w:tcBorders>
              <w:right w:val="single" w:sz="4" w:space="0" w:color="auto"/>
            </w:tcBorders>
            <w:tcMar>
              <w:top w:w="50" w:type="dxa"/>
              <w:left w:w="100" w:type="dxa"/>
            </w:tcMar>
            <w:vAlign w:val="center"/>
          </w:tcPr>
          <w:p w:rsidR="00F011BB" w:rsidRDefault="00F011BB">
            <w:pPr>
              <w:spacing w:after="0"/>
              <w:ind w:left="135"/>
            </w:pPr>
          </w:p>
        </w:tc>
        <w:tc>
          <w:tcPr>
            <w:tcW w:w="1289" w:type="dxa"/>
            <w:gridSpan w:val="7"/>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9</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Повторение изученного в 3 классе. Алгоритм умножения на однозначное число</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297" w:type="dxa"/>
            <w:gridSpan w:val="2"/>
            <w:tcBorders>
              <w:right w:val="single" w:sz="4" w:space="0" w:color="auto"/>
            </w:tcBorders>
            <w:tcMar>
              <w:top w:w="50" w:type="dxa"/>
              <w:left w:w="100" w:type="dxa"/>
            </w:tcMar>
            <w:vAlign w:val="center"/>
          </w:tcPr>
          <w:p w:rsidR="00F011BB" w:rsidRDefault="00F011BB">
            <w:pPr>
              <w:spacing w:after="0"/>
              <w:ind w:left="135"/>
            </w:pPr>
          </w:p>
        </w:tc>
        <w:tc>
          <w:tcPr>
            <w:tcW w:w="1289" w:type="dxa"/>
            <w:gridSpan w:val="7"/>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10</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Повторение изученного в 3 классе. Алгоритм деления на однозначное число</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297" w:type="dxa"/>
            <w:gridSpan w:val="2"/>
            <w:tcBorders>
              <w:right w:val="single" w:sz="4" w:space="0" w:color="auto"/>
            </w:tcBorders>
            <w:tcMar>
              <w:top w:w="50" w:type="dxa"/>
              <w:left w:w="100" w:type="dxa"/>
            </w:tcMar>
            <w:vAlign w:val="center"/>
          </w:tcPr>
          <w:p w:rsidR="00F011BB" w:rsidRDefault="00F011BB">
            <w:pPr>
              <w:spacing w:after="0"/>
              <w:ind w:left="135"/>
            </w:pPr>
          </w:p>
        </w:tc>
        <w:tc>
          <w:tcPr>
            <w:tcW w:w="1289" w:type="dxa"/>
            <w:gridSpan w:val="7"/>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11</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Анализ текстовой задачи: данные и отношения</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297" w:type="dxa"/>
            <w:gridSpan w:val="2"/>
            <w:tcBorders>
              <w:right w:val="single" w:sz="4" w:space="0" w:color="auto"/>
            </w:tcBorders>
            <w:tcMar>
              <w:top w:w="50" w:type="dxa"/>
              <w:left w:w="100" w:type="dxa"/>
            </w:tcMar>
            <w:vAlign w:val="center"/>
          </w:tcPr>
          <w:p w:rsidR="00F011BB" w:rsidRDefault="00F011BB">
            <w:pPr>
              <w:spacing w:after="0"/>
              <w:ind w:left="135"/>
            </w:pPr>
          </w:p>
        </w:tc>
        <w:tc>
          <w:tcPr>
            <w:tcW w:w="1289" w:type="dxa"/>
            <w:gridSpan w:val="7"/>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21482</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12</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Представление текстовой задачи на модели</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297" w:type="dxa"/>
            <w:gridSpan w:val="2"/>
            <w:tcBorders>
              <w:right w:val="single" w:sz="4" w:space="0" w:color="auto"/>
            </w:tcBorders>
            <w:tcMar>
              <w:top w:w="50" w:type="dxa"/>
              <w:left w:w="100" w:type="dxa"/>
            </w:tcMar>
            <w:vAlign w:val="center"/>
          </w:tcPr>
          <w:p w:rsidR="00F011BB" w:rsidRDefault="00F011BB">
            <w:pPr>
              <w:spacing w:after="0"/>
              <w:ind w:left="135"/>
            </w:pPr>
          </w:p>
        </w:tc>
        <w:tc>
          <w:tcPr>
            <w:tcW w:w="1289" w:type="dxa"/>
            <w:gridSpan w:val="7"/>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212</w:t>
              </w:r>
              <w:r>
                <w:rPr>
                  <w:rFonts w:ascii="Times New Roman" w:hAnsi="Times New Roman"/>
                  <w:color w:val="0000FF"/>
                  <w:u w:val="single"/>
                </w:rPr>
                <w:t>de</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13</w:t>
            </w:r>
          </w:p>
        </w:tc>
        <w:tc>
          <w:tcPr>
            <w:tcW w:w="4111" w:type="dxa"/>
            <w:tcMar>
              <w:top w:w="50" w:type="dxa"/>
              <w:left w:w="100" w:type="dxa"/>
            </w:tcMar>
            <w:vAlign w:val="center"/>
          </w:tcPr>
          <w:p w:rsidR="00F011BB" w:rsidRDefault="00F011BB">
            <w:pPr>
              <w:spacing w:after="0"/>
              <w:ind w:left="135"/>
            </w:pPr>
            <w:r>
              <w:rPr>
                <w:rFonts w:ascii="Times New Roman" w:hAnsi="Times New Roman"/>
                <w:color w:val="000000"/>
                <w:sz w:val="24"/>
              </w:rPr>
              <w:t>Столбчатая диаграмма: чтение, дополнение</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297" w:type="dxa"/>
            <w:gridSpan w:val="2"/>
            <w:tcBorders>
              <w:right w:val="single" w:sz="4" w:space="0" w:color="auto"/>
            </w:tcBorders>
            <w:tcMar>
              <w:top w:w="50" w:type="dxa"/>
              <w:left w:w="100" w:type="dxa"/>
            </w:tcMar>
            <w:vAlign w:val="center"/>
          </w:tcPr>
          <w:p w:rsidR="00F011BB" w:rsidRDefault="00F011BB">
            <w:pPr>
              <w:spacing w:after="0"/>
              <w:ind w:left="135"/>
            </w:pPr>
          </w:p>
        </w:tc>
        <w:tc>
          <w:tcPr>
            <w:tcW w:w="1289" w:type="dxa"/>
            <w:gridSpan w:val="7"/>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26</w:t>
              </w:r>
              <w:r>
                <w:rPr>
                  <w:rFonts w:ascii="Times New Roman" w:hAnsi="Times New Roman"/>
                  <w:color w:val="0000FF"/>
                  <w:u w:val="single"/>
                </w:rPr>
                <w:t>f</w:t>
              </w:r>
              <w:r w:rsidRPr="00BB493C">
                <w:rPr>
                  <w:rFonts w:ascii="Times New Roman" w:hAnsi="Times New Roman"/>
                  <w:color w:val="0000FF"/>
                  <w:u w:val="single"/>
                  <w:lang w:val="ru-RU"/>
                </w:rPr>
                <w:t>72</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14</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297" w:type="dxa"/>
            <w:gridSpan w:val="2"/>
            <w:tcBorders>
              <w:right w:val="single" w:sz="4" w:space="0" w:color="auto"/>
            </w:tcBorders>
            <w:tcMar>
              <w:top w:w="50" w:type="dxa"/>
              <w:left w:w="100" w:type="dxa"/>
            </w:tcMar>
            <w:vAlign w:val="center"/>
          </w:tcPr>
          <w:p w:rsidR="00F011BB" w:rsidRDefault="00F011BB">
            <w:pPr>
              <w:spacing w:after="0"/>
              <w:ind w:left="135"/>
            </w:pPr>
          </w:p>
        </w:tc>
        <w:tc>
          <w:tcPr>
            <w:tcW w:w="1289" w:type="dxa"/>
            <w:gridSpan w:val="7"/>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27210</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15</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297" w:type="dxa"/>
            <w:gridSpan w:val="2"/>
            <w:tcBorders>
              <w:right w:val="single" w:sz="4" w:space="0" w:color="auto"/>
            </w:tcBorders>
            <w:tcMar>
              <w:top w:w="50" w:type="dxa"/>
              <w:left w:w="100" w:type="dxa"/>
            </w:tcMar>
            <w:vAlign w:val="center"/>
          </w:tcPr>
          <w:p w:rsidR="00F011BB" w:rsidRDefault="00F011BB">
            <w:pPr>
              <w:spacing w:after="0"/>
              <w:ind w:left="135"/>
            </w:pPr>
          </w:p>
        </w:tc>
        <w:tc>
          <w:tcPr>
            <w:tcW w:w="1289" w:type="dxa"/>
            <w:gridSpan w:val="7"/>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1973</w:t>
              </w:r>
              <w:r>
                <w:rPr>
                  <w:rFonts w:ascii="Times New Roman" w:hAnsi="Times New Roman"/>
                  <w:color w:val="0000FF"/>
                  <w:u w:val="single"/>
                </w:rPr>
                <w:t>c</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16</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Числа в пределах миллиона: чтение, запись</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297" w:type="dxa"/>
            <w:gridSpan w:val="2"/>
            <w:tcBorders>
              <w:right w:val="single" w:sz="4" w:space="0" w:color="auto"/>
            </w:tcBorders>
            <w:tcMar>
              <w:top w:w="50" w:type="dxa"/>
              <w:left w:w="100" w:type="dxa"/>
            </w:tcMar>
            <w:vAlign w:val="center"/>
          </w:tcPr>
          <w:p w:rsidR="00F011BB" w:rsidRDefault="00F011BB">
            <w:pPr>
              <w:spacing w:after="0"/>
              <w:ind w:left="135"/>
            </w:pPr>
          </w:p>
        </w:tc>
        <w:tc>
          <w:tcPr>
            <w:tcW w:w="1289" w:type="dxa"/>
            <w:gridSpan w:val="7"/>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19444</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17</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297" w:type="dxa"/>
            <w:gridSpan w:val="2"/>
            <w:tcBorders>
              <w:right w:val="single" w:sz="4" w:space="0" w:color="auto"/>
            </w:tcBorders>
            <w:tcMar>
              <w:top w:w="50" w:type="dxa"/>
              <w:left w:w="100" w:type="dxa"/>
            </w:tcMar>
            <w:vAlign w:val="center"/>
          </w:tcPr>
          <w:p w:rsidR="00F011BB" w:rsidRDefault="00F011BB">
            <w:pPr>
              <w:spacing w:after="0"/>
              <w:ind w:left="135"/>
            </w:pPr>
          </w:p>
        </w:tc>
        <w:tc>
          <w:tcPr>
            <w:tcW w:w="1289" w:type="dxa"/>
            <w:gridSpan w:val="7"/>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195</w:t>
              </w:r>
              <w:r>
                <w:rPr>
                  <w:rFonts w:ascii="Times New Roman" w:hAnsi="Times New Roman"/>
                  <w:color w:val="0000FF"/>
                  <w:u w:val="single"/>
                </w:rPr>
                <w:t>ca</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18</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Сравнение чисел в пределах миллиона</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297" w:type="dxa"/>
            <w:gridSpan w:val="2"/>
            <w:tcBorders>
              <w:right w:val="single" w:sz="4" w:space="0" w:color="auto"/>
            </w:tcBorders>
            <w:tcMar>
              <w:top w:w="50" w:type="dxa"/>
              <w:left w:w="100" w:type="dxa"/>
            </w:tcMar>
            <w:vAlign w:val="center"/>
          </w:tcPr>
          <w:p w:rsidR="00F011BB" w:rsidRDefault="00F011BB">
            <w:pPr>
              <w:spacing w:after="0"/>
              <w:ind w:left="135"/>
            </w:pPr>
          </w:p>
        </w:tc>
        <w:tc>
          <w:tcPr>
            <w:tcW w:w="1289" w:type="dxa"/>
            <w:gridSpan w:val="7"/>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1989</w:t>
              </w:r>
              <w:r>
                <w:rPr>
                  <w:rFonts w:ascii="Times New Roman" w:hAnsi="Times New Roman"/>
                  <w:color w:val="0000FF"/>
                  <w:u w:val="single"/>
                </w:rPr>
                <w:t>a</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19</w:t>
            </w:r>
          </w:p>
        </w:tc>
        <w:tc>
          <w:tcPr>
            <w:tcW w:w="4111" w:type="dxa"/>
            <w:tcMar>
              <w:top w:w="50" w:type="dxa"/>
              <w:left w:w="100" w:type="dxa"/>
            </w:tcMar>
            <w:vAlign w:val="center"/>
          </w:tcPr>
          <w:p w:rsidR="00F011BB" w:rsidRDefault="00F011BB">
            <w:pPr>
              <w:spacing w:after="0"/>
              <w:ind w:left="135"/>
            </w:pPr>
            <w:r>
              <w:rPr>
                <w:rFonts w:ascii="Times New Roman" w:hAnsi="Times New Roman"/>
                <w:color w:val="000000"/>
                <w:sz w:val="24"/>
              </w:rPr>
              <w:t>Сравнение и упорядочение чисел</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297" w:type="dxa"/>
            <w:gridSpan w:val="2"/>
            <w:tcBorders>
              <w:right w:val="single" w:sz="4" w:space="0" w:color="auto"/>
            </w:tcBorders>
            <w:tcMar>
              <w:top w:w="50" w:type="dxa"/>
              <w:left w:w="100" w:type="dxa"/>
            </w:tcMar>
            <w:vAlign w:val="center"/>
          </w:tcPr>
          <w:p w:rsidR="00F011BB" w:rsidRDefault="00F011BB">
            <w:pPr>
              <w:spacing w:after="0"/>
              <w:ind w:left="135"/>
            </w:pPr>
          </w:p>
        </w:tc>
        <w:tc>
          <w:tcPr>
            <w:tcW w:w="1289" w:type="dxa"/>
            <w:gridSpan w:val="7"/>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19</w:t>
              </w:r>
              <w:r>
                <w:rPr>
                  <w:rFonts w:ascii="Times New Roman" w:hAnsi="Times New Roman"/>
                  <w:color w:val="0000FF"/>
                  <w:u w:val="single"/>
                </w:rPr>
                <w:t>de</w:t>
              </w:r>
              <w:r w:rsidRPr="00BB493C">
                <w:rPr>
                  <w:rFonts w:ascii="Times New Roman" w:hAnsi="Times New Roman"/>
                  <w:color w:val="0000FF"/>
                  <w:u w:val="single"/>
                  <w:lang w:val="ru-RU"/>
                </w:rPr>
                <w:t>0</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20</w:t>
            </w:r>
          </w:p>
        </w:tc>
        <w:tc>
          <w:tcPr>
            <w:tcW w:w="4111" w:type="dxa"/>
            <w:tcMar>
              <w:top w:w="50" w:type="dxa"/>
              <w:left w:w="100" w:type="dxa"/>
            </w:tcMar>
            <w:vAlign w:val="center"/>
          </w:tcPr>
          <w:p w:rsidR="00F011BB" w:rsidRDefault="00F011BB">
            <w:pPr>
              <w:spacing w:after="0"/>
              <w:ind w:left="135"/>
            </w:pPr>
            <w:r>
              <w:rPr>
                <w:rFonts w:ascii="Times New Roman" w:hAnsi="Times New Roman"/>
                <w:color w:val="000000"/>
                <w:sz w:val="24"/>
              </w:rPr>
              <w:t>Свойства многозначного числа</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297" w:type="dxa"/>
            <w:gridSpan w:val="2"/>
            <w:tcBorders>
              <w:right w:val="single" w:sz="4" w:space="0" w:color="auto"/>
            </w:tcBorders>
            <w:tcMar>
              <w:top w:w="50" w:type="dxa"/>
              <w:left w:w="100" w:type="dxa"/>
            </w:tcMar>
            <w:vAlign w:val="center"/>
          </w:tcPr>
          <w:p w:rsidR="00F011BB" w:rsidRDefault="00F011BB">
            <w:pPr>
              <w:spacing w:after="0"/>
              <w:ind w:left="135"/>
            </w:pPr>
          </w:p>
        </w:tc>
        <w:tc>
          <w:tcPr>
            <w:tcW w:w="1289" w:type="dxa"/>
            <w:gridSpan w:val="7"/>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w:t>
              </w:r>
              <w:r>
                <w:rPr>
                  <w:rFonts w:ascii="Times New Roman" w:hAnsi="Times New Roman"/>
                  <w:color w:val="0000FF"/>
                  <w:u w:val="single"/>
                </w:rPr>
                <w:t>a</w:t>
              </w:r>
              <w:r w:rsidRPr="00BB493C">
                <w:rPr>
                  <w:rFonts w:ascii="Times New Roman" w:hAnsi="Times New Roman"/>
                  <w:color w:val="0000FF"/>
                  <w:u w:val="single"/>
                  <w:lang w:val="ru-RU"/>
                </w:rPr>
                <w:t>40</w:t>
              </w:r>
              <w:r>
                <w:rPr>
                  <w:rFonts w:ascii="Times New Roman" w:hAnsi="Times New Roman"/>
                  <w:color w:val="0000FF"/>
                  <w:u w:val="single"/>
                </w:rPr>
                <w:t>c</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21</w:t>
            </w:r>
          </w:p>
        </w:tc>
        <w:tc>
          <w:tcPr>
            <w:tcW w:w="4111" w:type="dxa"/>
            <w:tcMar>
              <w:top w:w="50" w:type="dxa"/>
              <w:left w:w="100" w:type="dxa"/>
            </w:tcMar>
            <w:vAlign w:val="center"/>
          </w:tcPr>
          <w:p w:rsidR="00F011BB" w:rsidRDefault="00F011BB">
            <w:pPr>
              <w:spacing w:after="0"/>
              <w:ind w:left="135"/>
            </w:pPr>
            <w:r>
              <w:rPr>
                <w:rFonts w:ascii="Times New Roman" w:hAnsi="Times New Roman"/>
                <w:color w:val="000000"/>
                <w:sz w:val="24"/>
              </w:rPr>
              <w:t>Умножение на 10, 100, 1000</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297" w:type="dxa"/>
            <w:gridSpan w:val="2"/>
            <w:tcBorders>
              <w:right w:val="single" w:sz="4" w:space="0" w:color="auto"/>
            </w:tcBorders>
            <w:tcMar>
              <w:top w:w="50" w:type="dxa"/>
              <w:left w:w="100" w:type="dxa"/>
            </w:tcMar>
            <w:vAlign w:val="center"/>
          </w:tcPr>
          <w:p w:rsidR="00F011BB" w:rsidRDefault="00F011BB">
            <w:pPr>
              <w:spacing w:after="0"/>
              <w:ind w:left="135"/>
            </w:pPr>
          </w:p>
        </w:tc>
        <w:tc>
          <w:tcPr>
            <w:tcW w:w="1289" w:type="dxa"/>
            <w:gridSpan w:val="7"/>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w:t>
              </w:r>
              <w:r>
                <w:rPr>
                  <w:rFonts w:ascii="Times New Roman" w:hAnsi="Times New Roman"/>
                  <w:color w:val="0000FF"/>
                  <w:u w:val="single"/>
                </w:rPr>
                <w:t>e</w:t>
              </w:r>
              <w:r w:rsidRPr="00BB493C">
                <w:rPr>
                  <w:rFonts w:ascii="Times New Roman" w:hAnsi="Times New Roman"/>
                  <w:color w:val="0000FF"/>
                  <w:u w:val="single"/>
                  <w:lang w:val="ru-RU"/>
                </w:rPr>
                <w:t>2</w:t>
              </w:r>
              <w:r>
                <w:rPr>
                  <w:rFonts w:ascii="Times New Roman" w:hAnsi="Times New Roman"/>
                  <w:color w:val="0000FF"/>
                  <w:u w:val="single"/>
                </w:rPr>
                <w:t>aa</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22</w:t>
            </w:r>
          </w:p>
        </w:tc>
        <w:tc>
          <w:tcPr>
            <w:tcW w:w="4111" w:type="dxa"/>
            <w:tcMar>
              <w:top w:w="50" w:type="dxa"/>
              <w:left w:w="100" w:type="dxa"/>
            </w:tcMar>
            <w:vAlign w:val="center"/>
          </w:tcPr>
          <w:p w:rsidR="00F011BB" w:rsidRDefault="00F011BB">
            <w:pPr>
              <w:spacing w:after="0"/>
              <w:ind w:left="135"/>
            </w:pPr>
            <w:r>
              <w:rPr>
                <w:rFonts w:ascii="Times New Roman" w:hAnsi="Times New Roman"/>
                <w:color w:val="000000"/>
                <w:sz w:val="24"/>
              </w:rPr>
              <w:t>Деление на 10, 100, 1000</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297" w:type="dxa"/>
            <w:gridSpan w:val="2"/>
            <w:tcBorders>
              <w:right w:val="single" w:sz="4" w:space="0" w:color="auto"/>
            </w:tcBorders>
            <w:tcMar>
              <w:top w:w="50" w:type="dxa"/>
              <w:left w:w="100" w:type="dxa"/>
            </w:tcMar>
            <w:vAlign w:val="center"/>
          </w:tcPr>
          <w:p w:rsidR="00F011BB" w:rsidRDefault="00F011BB">
            <w:pPr>
              <w:spacing w:after="0"/>
              <w:ind w:left="135"/>
            </w:pPr>
          </w:p>
        </w:tc>
        <w:tc>
          <w:tcPr>
            <w:tcW w:w="1289" w:type="dxa"/>
            <w:gridSpan w:val="7"/>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w:t>
              </w:r>
              <w:r>
                <w:rPr>
                  <w:rFonts w:ascii="Times New Roman" w:hAnsi="Times New Roman"/>
                  <w:color w:val="0000FF"/>
                  <w:u w:val="single"/>
                </w:rPr>
                <w:t>e</w:t>
              </w:r>
              <w:r w:rsidRPr="00BB493C">
                <w:rPr>
                  <w:rFonts w:ascii="Times New Roman" w:hAnsi="Times New Roman"/>
                  <w:color w:val="0000FF"/>
                  <w:u w:val="single"/>
                  <w:lang w:val="ru-RU"/>
                </w:rPr>
                <w:t>458</w:t>
              </w:r>
            </w:hyperlink>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23</w:t>
            </w:r>
          </w:p>
        </w:tc>
        <w:tc>
          <w:tcPr>
            <w:tcW w:w="4111" w:type="dxa"/>
            <w:tcMar>
              <w:top w:w="50" w:type="dxa"/>
              <w:left w:w="100" w:type="dxa"/>
            </w:tcMar>
            <w:vAlign w:val="center"/>
          </w:tcPr>
          <w:p w:rsidR="00F011BB" w:rsidRDefault="00F011BB">
            <w:pPr>
              <w:spacing w:after="0"/>
              <w:ind w:left="135"/>
            </w:pPr>
            <w:r>
              <w:rPr>
                <w:rFonts w:ascii="Times New Roman" w:hAnsi="Times New Roman"/>
                <w:color w:val="000000"/>
                <w:sz w:val="24"/>
              </w:rPr>
              <w:t>Контрольная работа №1</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F011BB" w:rsidRDefault="00F011BB">
            <w:pPr>
              <w:spacing w:after="0"/>
              <w:ind w:left="135"/>
              <w:jc w:val="center"/>
            </w:pPr>
          </w:p>
        </w:tc>
        <w:tc>
          <w:tcPr>
            <w:tcW w:w="1297" w:type="dxa"/>
            <w:gridSpan w:val="2"/>
            <w:tcBorders>
              <w:right w:val="single" w:sz="4" w:space="0" w:color="auto"/>
            </w:tcBorders>
            <w:tcMar>
              <w:top w:w="50" w:type="dxa"/>
              <w:left w:w="100" w:type="dxa"/>
            </w:tcMar>
            <w:vAlign w:val="center"/>
          </w:tcPr>
          <w:p w:rsidR="00F011BB" w:rsidRDefault="00F011BB">
            <w:pPr>
              <w:spacing w:after="0"/>
              <w:ind w:left="135"/>
            </w:pPr>
          </w:p>
        </w:tc>
        <w:tc>
          <w:tcPr>
            <w:tcW w:w="1289" w:type="dxa"/>
            <w:gridSpan w:val="7"/>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24</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297" w:type="dxa"/>
            <w:gridSpan w:val="2"/>
            <w:tcBorders>
              <w:right w:val="single" w:sz="4" w:space="0" w:color="auto"/>
            </w:tcBorders>
            <w:tcMar>
              <w:top w:w="50" w:type="dxa"/>
              <w:left w:w="100" w:type="dxa"/>
            </w:tcMar>
            <w:vAlign w:val="center"/>
          </w:tcPr>
          <w:p w:rsidR="00F011BB" w:rsidRDefault="00F011BB">
            <w:pPr>
              <w:spacing w:after="0"/>
              <w:ind w:left="135"/>
            </w:pPr>
          </w:p>
        </w:tc>
        <w:tc>
          <w:tcPr>
            <w:tcW w:w="1289" w:type="dxa"/>
            <w:gridSpan w:val="7"/>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19</w:t>
              </w:r>
              <w:r>
                <w:rPr>
                  <w:rFonts w:ascii="Times New Roman" w:hAnsi="Times New Roman"/>
                  <w:color w:val="0000FF"/>
                  <w:u w:val="single"/>
                </w:rPr>
                <w:t>f</w:t>
              </w:r>
              <w:r w:rsidRPr="00BB493C">
                <w:rPr>
                  <w:rFonts w:ascii="Times New Roman" w:hAnsi="Times New Roman"/>
                  <w:color w:val="0000FF"/>
                  <w:u w:val="single"/>
                  <w:lang w:val="ru-RU"/>
                </w:rPr>
                <w:t>84</w:t>
              </w:r>
            </w:hyperlink>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25</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Общее группы многозначных чисел. Классификация чисел</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297" w:type="dxa"/>
            <w:gridSpan w:val="2"/>
            <w:tcBorders>
              <w:right w:val="single" w:sz="4" w:space="0" w:color="auto"/>
            </w:tcBorders>
            <w:tcMar>
              <w:top w:w="50" w:type="dxa"/>
              <w:left w:w="100" w:type="dxa"/>
            </w:tcMar>
            <w:vAlign w:val="center"/>
          </w:tcPr>
          <w:p w:rsidR="00F011BB" w:rsidRDefault="00F011BB">
            <w:pPr>
              <w:spacing w:after="0"/>
              <w:ind w:left="135"/>
            </w:pPr>
          </w:p>
        </w:tc>
        <w:tc>
          <w:tcPr>
            <w:tcW w:w="1289" w:type="dxa"/>
            <w:gridSpan w:val="7"/>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26</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297" w:type="dxa"/>
            <w:gridSpan w:val="2"/>
            <w:tcBorders>
              <w:right w:val="single" w:sz="4" w:space="0" w:color="auto"/>
            </w:tcBorders>
            <w:tcMar>
              <w:top w:w="50" w:type="dxa"/>
              <w:left w:w="100" w:type="dxa"/>
            </w:tcMar>
            <w:vAlign w:val="center"/>
          </w:tcPr>
          <w:p w:rsidR="00F011BB" w:rsidRDefault="00F011BB">
            <w:pPr>
              <w:spacing w:after="0"/>
              <w:ind w:left="135"/>
            </w:pPr>
          </w:p>
        </w:tc>
        <w:tc>
          <w:tcPr>
            <w:tcW w:w="1289" w:type="dxa"/>
            <w:gridSpan w:val="7"/>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w:t>
              </w:r>
              <w:r>
                <w:rPr>
                  <w:rFonts w:ascii="Times New Roman" w:hAnsi="Times New Roman"/>
                  <w:color w:val="0000FF"/>
                  <w:u w:val="single"/>
                </w:rPr>
                <w:t>b</w:t>
              </w:r>
              <w:r w:rsidRPr="00BB493C">
                <w:rPr>
                  <w:rFonts w:ascii="Times New Roman" w:hAnsi="Times New Roman"/>
                  <w:color w:val="0000FF"/>
                  <w:u w:val="single"/>
                  <w:lang w:val="ru-RU"/>
                </w:rPr>
                <w:t>2</w:t>
              </w:r>
              <w:r>
                <w:rPr>
                  <w:rFonts w:ascii="Times New Roman" w:hAnsi="Times New Roman"/>
                  <w:color w:val="0000FF"/>
                  <w:u w:val="single"/>
                </w:rPr>
                <w:t>f</w:t>
              </w:r>
              <w:r w:rsidRPr="00BB493C">
                <w:rPr>
                  <w:rFonts w:ascii="Times New Roman" w:hAnsi="Times New Roman"/>
                  <w:color w:val="0000FF"/>
                  <w:u w:val="single"/>
                  <w:lang w:val="ru-RU"/>
                </w:rPr>
                <w:t>8</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27</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297" w:type="dxa"/>
            <w:gridSpan w:val="2"/>
            <w:tcBorders>
              <w:right w:val="single" w:sz="4" w:space="0" w:color="auto"/>
            </w:tcBorders>
            <w:tcMar>
              <w:top w:w="50" w:type="dxa"/>
              <w:left w:w="100" w:type="dxa"/>
            </w:tcMar>
            <w:vAlign w:val="center"/>
          </w:tcPr>
          <w:p w:rsidR="00F011BB" w:rsidRDefault="00F011BB">
            <w:pPr>
              <w:spacing w:after="0"/>
              <w:ind w:left="135"/>
            </w:pPr>
          </w:p>
        </w:tc>
        <w:tc>
          <w:tcPr>
            <w:tcW w:w="1289" w:type="dxa"/>
            <w:gridSpan w:val="7"/>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w:t>
              </w:r>
              <w:r>
                <w:rPr>
                  <w:rFonts w:ascii="Times New Roman" w:hAnsi="Times New Roman"/>
                  <w:color w:val="0000FF"/>
                  <w:u w:val="single"/>
                </w:rPr>
                <w:t>b</w:t>
              </w:r>
              <w:r w:rsidRPr="00BB493C">
                <w:rPr>
                  <w:rFonts w:ascii="Times New Roman" w:hAnsi="Times New Roman"/>
                  <w:color w:val="0000FF"/>
                  <w:u w:val="single"/>
                  <w:lang w:val="ru-RU"/>
                </w:rPr>
                <w:t>488</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28</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297" w:type="dxa"/>
            <w:gridSpan w:val="2"/>
            <w:tcBorders>
              <w:right w:val="single" w:sz="4" w:space="0" w:color="auto"/>
            </w:tcBorders>
            <w:tcMar>
              <w:top w:w="50" w:type="dxa"/>
              <w:left w:w="100" w:type="dxa"/>
            </w:tcMar>
            <w:vAlign w:val="center"/>
          </w:tcPr>
          <w:p w:rsidR="00F011BB" w:rsidRDefault="00F011BB">
            <w:pPr>
              <w:spacing w:after="0"/>
              <w:ind w:left="135"/>
            </w:pPr>
          </w:p>
        </w:tc>
        <w:tc>
          <w:tcPr>
            <w:tcW w:w="1289" w:type="dxa"/>
            <w:gridSpan w:val="7"/>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w:t>
              </w:r>
              <w:r>
                <w:rPr>
                  <w:rFonts w:ascii="Times New Roman" w:hAnsi="Times New Roman"/>
                  <w:color w:val="0000FF"/>
                  <w:u w:val="single"/>
                </w:rPr>
                <w:t>b</w:t>
              </w:r>
              <w:r w:rsidRPr="00BB493C">
                <w:rPr>
                  <w:rFonts w:ascii="Times New Roman" w:hAnsi="Times New Roman"/>
                  <w:color w:val="0000FF"/>
                  <w:u w:val="single"/>
                  <w:lang w:val="ru-RU"/>
                </w:rPr>
                <w:t>60</w:t>
              </w:r>
              <w:r>
                <w:rPr>
                  <w:rFonts w:ascii="Times New Roman" w:hAnsi="Times New Roman"/>
                  <w:color w:val="0000FF"/>
                  <w:u w:val="single"/>
                </w:rPr>
                <w:t>e</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29</w:t>
            </w:r>
          </w:p>
        </w:tc>
        <w:tc>
          <w:tcPr>
            <w:tcW w:w="4111" w:type="dxa"/>
            <w:tcMar>
              <w:top w:w="50" w:type="dxa"/>
              <w:left w:w="100" w:type="dxa"/>
            </w:tcMar>
            <w:vAlign w:val="center"/>
          </w:tcPr>
          <w:p w:rsidR="00F011BB" w:rsidRPr="00BB493C" w:rsidRDefault="00DA4C8D">
            <w:pPr>
              <w:spacing w:after="0"/>
              <w:ind w:left="135"/>
              <w:rPr>
                <w:lang w:val="ru-RU"/>
              </w:rPr>
            </w:pPr>
            <w:r w:rsidRPr="00BB493C">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297" w:type="dxa"/>
            <w:gridSpan w:val="2"/>
            <w:tcBorders>
              <w:right w:val="single" w:sz="4" w:space="0" w:color="auto"/>
            </w:tcBorders>
            <w:tcMar>
              <w:top w:w="50" w:type="dxa"/>
              <w:left w:w="100" w:type="dxa"/>
            </w:tcMar>
            <w:vAlign w:val="center"/>
          </w:tcPr>
          <w:p w:rsidR="00F011BB" w:rsidRDefault="00F011BB">
            <w:pPr>
              <w:spacing w:after="0"/>
              <w:ind w:left="135"/>
            </w:pPr>
          </w:p>
        </w:tc>
        <w:tc>
          <w:tcPr>
            <w:tcW w:w="1289" w:type="dxa"/>
            <w:gridSpan w:val="7"/>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w:t>
              </w:r>
              <w:r>
                <w:rPr>
                  <w:rFonts w:ascii="Times New Roman" w:hAnsi="Times New Roman"/>
                  <w:color w:val="0000FF"/>
                  <w:u w:val="single"/>
                </w:rPr>
                <w:t>b</w:t>
              </w:r>
              <w:r w:rsidRPr="00BB493C">
                <w:rPr>
                  <w:rFonts w:ascii="Times New Roman" w:hAnsi="Times New Roman"/>
                  <w:color w:val="0000FF"/>
                  <w:u w:val="single"/>
                  <w:lang w:val="ru-RU"/>
                </w:rPr>
                <w:t>78</w:t>
              </w:r>
              <w:r>
                <w:rPr>
                  <w:rFonts w:ascii="Times New Roman" w:hAnsi="Times New Roman"/>
                  <w:color w:val="0000FF"/>
                  <w:u w:val="single"/>
                </w:rPr>
                <w:t>a</w:t>
              </w:r>
            </w:hyperlink>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30</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297" w:type="dxa"/>
            <w:gridSpan w:val="2"/>
            <w:tcBorders>
              <w:right w:val="single" w:sz="4" w:space="0" w:color="auto"/>
            </w:tcBorders>
            <w:tcMar>
              <w:top w:w="50" w:type="dxa"/>
              <w:left w:w="100" w:type="dxa"/>
            </w:tcMar>
            <w:vAlign w:val="center"/>
          </w:tcPr>
          <w:p w:rsidR="00F011BB" w:rsidRDefault="00F011BB">
            <w:pPr>
              <w:spacing w:after="0"/>
              <w:ind w:left="135"/>
            </w:pPr>
          </w:p>
        </w:tc>
        <w:tc>
          <w:tcPr>
            <w:tcW w:w="1289" w:type="dxa"/>
            <w:gridSpan w:val="7"/>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31</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Решение задач на нахождение площади</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10" w:type="dxa"/>
            <w:gridSpan w:val="3"/>
            <w:tcBorders>
              <w:right w:val="single" w:sz="4" w:space="0" w:color="auto"/>
            </w:tcBorders>
            <w:tcMar>
              <w:top w:w="50" w:type="dxa"/>
              <w:left w:w="100" w:type="dxa"/>
            </w:tcMar>
            <w:vAlign w:val="center"/>
          </w:tcPr>
          <w:p w:rsidR="00F011BB" w:rsidRDefault="00F011BB">
            <w:pPr>
              <w:spacing w:after="0"/>
              <w:ind w:left="135"/>
            </w:pPr>
          </w:p>
        </w:tc>
        <w:tc>
          <w:tcPr>
            <w:tcW w:w="1276" w:type="dxa"/>
            <w:gridSpan w:val="6"/>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32</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10" w:type="dxa"/>
            <w:gridSpan w:val="3"/>
            <w:tcBorders>
              <w:right w:val="single" w:sz="4" w:space="0" w:color="auto"/>
            </w:tcBorders>
            <w:tcMar>
              <w:top w:w="50" w:type="dxa"/>
              <w:left w:w="100" w:type="dxa"/>
            </w:tcMar>
            <w:vAlign w:val="center"/>
          </w:tcPr>
          <w:p w:rsidR="00F011BB" w:rsidRDefault="00F011BB">
            <w:pPr>
              <w:spacing w:after="0"/>
              <w:ind w:left="135"/>
            </w:pPr>
          </w:p>
        </w:tc>
        <w:tc>
          <w:tcPr>
            <w:tcW w:w="1276" w:type="dxa"/>
            <w:gridSpan w:val="6"/>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w:t>
              </w:r>
              <w:r>
                <w:rPr>
                  <w:rFonts w:ascii="Times New Roman" w:hAnsi="Times New Roman"/>
                  <w:color w:val="0000FF"/>
                  <w:u w:val="single"/>
                </w:rPr>
                <w:t>a</w:t>
              </w:r>
              <w:r w:rsidRPr="00BB493C">
                <w:rPr>
                  <w:rFonts w:ascii="Times New Roman" w:hAnsi="Times New Roman"/>
                  <w:color w:val="0000FF"/>
                  <w:u w:val="single"/>
                  <w:lang w:val="ru-RU"/>
                </w:rPr>
                <w:t>89</w:t>
              </w:r>
              <w:r>
                <w:rPr>
                  <w:rFonts w:ascii="Times New Roman" w:hAnsi="Times New Roman"/>
                  <w:color w:val="0000FF"/>
                  <w:u w:val="single"/>
                </w:rPr>
                <w:t>e</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33</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10" w:type="dxa"/>
            <w:gridSpan w:val="3"/>
            <w:tcBorders>
              <w:right w:val="single" w:sz="4" w:space="0" w:color="auto"/>
            </w:tcBorders>
            <w:tcMar>
              <w:top w:w="50" w:type="dxa"/>
              <w:left w:w="100" w:type="dxa"/>
            </w:tcMar>
            <w:vAlign w:val="center"/>
          </w:tcPr>
          <w:p w:rsidR="00F011BB" w:rsidRDefault="00F011BB">
            <w:pPr>
              <w:spacing w:after="0"/>
              <w:ind w:left="135"/>
            </w:pPr>
          </w:p>
        </w:tc>
        <w:tc>
          <w:tcPr>
            <w:tcW w:w="1276" w:type="dxa"/>
            <w:gridSpan w:val="6"/>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w:t>
              </w:r>
              <w:r>
                <w:rPr>
                  <w:rFonts w:ascii="Times New Roman" w:hAnsi="Times New Roman"/>
                  <w:color w:val="0000FF"/>
                  <w:u w:val="single"/>
                </w:rPr>
                <w:t>ae</w:t>
              </w:r>
              <w:r w:rsidRPr="00BB493C">
                <w:rPr>
                  <w:rFonts w:ascii="Times New Roman" w:hAnsi="Times New Roman"/>
                  <w:color w:val="0000FF"/>
                  <w:u w:val="single"/>
                  <w:lang w:val="ru-RU"/>
                </w:rPr>
                <w:t>2</w:t>
              </w:r>
              <w:r>
                <w:rPr>
                  <w:rFonts w:ascii="Times New Roman" w:hAnsi="Times New Roman"/>
                  <w:color w:val="0000FF"/>
                  <w:u w:val="single"/>
                </w:rPr>
                <w:t>a</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34</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10" w:type="dxa"/>
            <w:gridSpan w:val="3"/>
            <w:tcBorders>
              <w:right w:val="single" w:sz="4" w:space="0" w:color="auto"/>
            </w:tcBorders>
            <w:tcMar>
              <w:top w:w="50" w:type="dxa"/>
              <w:left w:w="100" w:type="dxa"/>
            </w:tcMar>
            <w:vAlign w:val="center"/>
          </w:tcPr>
          <w:p w:rsidR="00F011BB" w:rsidRDefault="00F011BB">
            <w:pPr>
              <w:spacing w:after="0"/>
              <w:ind w:left="135"/>
            </w:pPr>
          </w:p>
        </w:tc>
        <w:tc>
          <w:tcPr>
            <w:tcW w:w="1276" w:type="dxa"/>
            <w:gridSpan w:val="6"/>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w:t>
              </w:r>
              <w:r>
                <w:rPr>
                  <w:rFonts w:ascii="Times New Roman" w:hAnsi="Times New Roman"/>
                  <w:color w:val="0000FF"/>
                  <w:u w:val="single"/>
                </w:rPr>
                <w:t>afe</w:t>
              </w:r>
              <w:r w:rsidRPr="00BB493C">
                <w:rPr>
                  <w:rFonts w:ascii="Times New Roman" w:hAnsi="Times New Roman"/>
                  <w:color w:val="0000FF"/>
                  <w:u w:val="single"/>
                  <w:lang w:val="ru-RU"/>
                </w:rPr>
                <w:t>2</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35</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10" w:type="dxa"/>
            <w:gridSpan w:val="3"/>
            <w:tcBorders>
              <w:right w:val="single" w:sz="4" w:space="0" w:color="auto"/>
            </w:tcBorders>
            <w:tcMar>
              <w:top w:w="50" w:type="dxa"/>
              <w:left w:w="100" w:type="dxa"/>
            </w:tcMar>
            <w:vAlign w:val="center"/>
          </w:tcPr>
          <w:p w:rsidR="00F011BB" w:rsidRDefault="00F011BB">
            <w:pPr>
              <w:spacing w:after="0"/>
              <w:ind w:left="135"/>
            </w:pPr>
          </w:p>
        </w:tc>
        <w:tc>
          <w:tcPr>
            <w:tcW w:w="1276" w:type="dxa"/>
            <w:gridSpan w:val="6"/>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w:t>
              </w:r>
              <w:r>
                <w:rPr>
                  <w:rFonts w:ascii="Times New Roman" w:hAnsi="Times New Roman"/>
                  <w:color w:val="0000FF"/>
                  <w:u w:val="single"/>
                </w:rPr>
                <w:t>b</w:t>
              </w:r>
              <w:r w:rsidRPr="00BB493C">
                <w:rPr>
                  <w:rFonts w:ascii="Times New Roman" w:hAnsi="Times New Roman"/>
                  <w:color w:val="0000FF"/>
                  <w:u w:val="single"/>
                  <w:lang w:val="ru-RU"/>
                </w:rPr>
                <w:t>168</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36</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Доля величины времени, массы, длины</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10" w:type="dxa"/>
            <w:gridSpan w:val="3"/>
            <w:tcBorders>
              <w:right w:val="single" w:sz="4" w:space="0" w:color="auto"/>
            </w:tcBorders>
            <w:tcMar>
              <w:top w:w="50" w:type="dxa"/>
              <w:left w:w="100" w:type="dxa"/>
            </w:tcMar>
            <w:vAlign w:val="center"/>
          </w:tcPr>
          <w:p w:rsidR="00F011BB" w:rsidRDefault="00F011BB">
            <w:pPr>
              <w:spacing w:after="0"/>
              <w:ind w:left="135"/>
            </w:pPr>
          </w:p>
        </w:tc>
        <w:tc>
          <w:tcPr>
            <w:tcW w:w="1276" w:type="dxa"/>
            <w:gridSpan w:val="6"/>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w:t>
              </w:r>
              <w:r>
                <w:rPr>
                  <w:rFonts w:ascii="Times New Roman" w:hAnsi="Times New Roman"/>
                  <w:color w:val="0000FF"/>
                  <w:u w:val="single"/>
                </w:rPr>
                <w:t>be</w:t>
              </w:r>
              <w:r w:rsidRPr="00BB493C">
                <w:rPr>
                  <w:rFonts w:ascii="Times New Roman" w:hAnsi="Times New Roman"/>
                  <w:color w:val="0000FF"/>
                  <w:u w:val="single"/>
                  <w:lang w:val="ru-RU"/>
                </w:rPr>
                <w:t>92</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37</w:t>
            </w:r>
          </w:p>
        </w:tc>
        <w:tc>
          <w:tcPr>
            <w:tcW w:w="4111" w:type="dxa"/>
            <w:tcMar>
              <w:top w:w="50" w:type="dxa"/>
              <w:left w:w="100" w:type="dxa"/>
            </w:tcMar>
            <w:vAlign w:val="center"/>
          </w:tcPr>
          <w:p w:rsidR="00F011BB" w:rsidRDefault="00F011BB">
            <w:pPr>
              <w:spacing w:after="0"/>
              <w:ind w:left="135"/>
            </w:pPr>
            <w:r>
              <w:rPr>
                <w:rFonts w:ascii="Times New Roman" w:hAnsi="Times New Roman"/>
                <w:color w:val="000000"/>
                <w:sz w:val="24"/>
              </w:rPr>
              <w:t>Сравнение величин, упорядочение величин</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10" w:type="dxa"/>
            <w:gridSpan w:val="3"/>
            <w:tcBorders>
              <w:right w:val="single" w:sz="4" w:space="0" w:color="auto"/>
            </w:tcBorders>
            <w:tcMar>
              <w:top w:w="50" w:type="dxa"/>
              <w:left w:w="100" w:type="dxa"/>
            </w:tcMar>
            <w:vAlign w:val="center"/>
          </w:tcPr>
          <w:p w:rsidR="00F011BB" w:rsidRDefault="00F011BB">
            <w:pPr>
              <w:spacing w:after="0"/>
              <w:ind w:left="135"/>
            </w:pPr>
          </w:p>
        </w:tc>
        <w:tc>
          <w:tcPr>
            <w:tcW w:w="1276" w:type="dxa"/>
            <w:gridSpan w:val="6"/>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w:t>
              </w:r>
              <w:r>
                <w:rPr>
                  <w:rFonts w:ascii="Times New Roman" w:hAnsi="Times New Roman"/>
                  <w:color w:val="0000FF"/>
                  <w:u w:val="single"/>
                </w:rPr>
                <w:t>a</w:t>
              </w:r>
              <w:r w:rsidRPr="00BB493C">
                <w:rPr>
                  <w:rFonts w:ascii="Times New Roman" w:hAnsi="Times New Roman"/>
                  <w:color w:val="0000FF"/>
                  <w:u w:val="single"/>
                  <w:lang w:val="ru-RU"/>
                </w:rPr>
                <w:t>704</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38</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Арифметические действия с величинами: сложение, вычитание</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10" w:type="dxa"/>
            <w:gridSpan w:val="3"/>
            <w:tcBorders>
              <w:right w:val="single" w:sz="4" w:space="0" w:color="auto"/>
            </w:tcBorders>
            <w:tcMar>
              <w:top w:w="50" w:type="dxa"/>
              <w:left w:w="100" w:type="dxa"/>
            </w:tcMar>
            <w:vAlign w:val="center"/>
          </w:tcPr>
          <w:p w:rsidR="00F011BB" w:rsidRDefault="00F011BB">
            <w:pPr>
              <w:spacing w:after="0"/>
              <w:ind w:left="135"/>
            </w:pPr>
          </w:p>
        </w:tc>
        <w:tc>
          <w:tcPr>
            <w:tcW w:w="1276" w:type="dxa"/>
            <w:gridSpan w:val="6"/>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0</w:t>
              </w:r>
              <w:r>
                <w:rPr>
                  <w:rFonts w:ascii="Times New Roman" w:hAnsi="Times New Roman"/>
                  <w:color w:val="0000FF"/>
                  <w:u w:val="single"/>
                </w:rPr>
                <w:t>f</w:t>
              </w:r>
              <w:r w:rsidRPr="00BB493C">
                <w:rPr>
                  <w:rFonts w:ascii="Times New Roman" w:hAnsi="Times New Roman"/>
                  <w:color w:val="0000FF"/>
                  <w:u w:val="single"/>
                  <w:lang w:val="ru-RU"/>
                </w:rPr>
                <w:t>200</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39</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Решение задач на расчет времени</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10" w:type="dxa"/>
            <w:gridSpan w:val="3"/>
            <w:tcBorders>
              <w:right w:val="single" w:sz="4" w:space="0" w:color="auto"/>
            </w:tcBorders>
            <w:tcMar>
              <w:top w:w="50" w:type="dxa"/>
              <w:left w:w="100" w:type="dxa"/>
            </w:tcMar>
            <w:vAlign w:val="center"/>
          </w:tcPr>
          <w:p w:rsidR="00F011BB" w:rsidRDefault="00F011BB">
            <w:pPr>
              <w:spacing w:after="0"/>
              <w:ind w:left="135"/>
            </w:pPr>
          </w:p>
        </w:tc>
        <w:tc>
          <w:tcPr>
            <w:tcW w:w="1276" w:type="dxa"/>
            <w:gridSpan w:val="6"/>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22</w:t>
              </w:r>
              <w:r>
                <w:rPr>
                  <w:rFonts w:ascii="Times New Roman" w:hAnsi="Times New Roman"/>
                  <w:color w:val="0000FF"/>
                  <w:u w:val="single"/>
                </w:rPr>
                <w:t>fb</w:t>
              </w:r>
              <w:r w:rsidRPr="00BB493C">
                <w:rPr>
                  <w:rFonts w:ascii="Times New Roman" w:hAnsi="Times New Roman"/>
                  <w:color w:val="0000FF"/>
                  <w:u w:val="single"/>
                  <w:lang w:val="ru-RU"/>
                </w:rPr>
                <w:t>2</w:t>
              </w:r>
            </w:hyperlink>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40</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Задачи на нахождение величины (массы, длины)</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10" w:type="dxa"/>
            <w:gridSpan w:val="3"/>
            <w:tcBorders>
              <w:right w:val="single" w:sz="4" w:space="0" w:color="auto"/>
            </w:tcBorders>
            <w:tcMar>
              <w:top w:w="50" w:type="dxa"/>
              <w:left w:w="100" w:type="dxa"/>
            </w:tcMar>
            <w:vAlign w:val="center"/>
          </w:tcPr>
          <w:p w:rsidR="00F011BB" w:rsidRDefault="00F011BB">
            <w:pPr>
              <w:spacing w:after="0"/>
              <w:ind w:left="135"/>
            </w:pPr>
          </w:p>
        </w:tc>
        <w:tc>
          <w:tcPr>
            <w:tcW w:w="1276" w:type="dxa"/>
            <w:gridSpan w:val="6"/>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41</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Решение задач на нахождение величины (массы, длины)</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10" w:type="dxa"/>
            <w:gridSpan w:val="3"/>
            <w:tcBorders>
              <w:right w:val="single" w:sz="4" w:space="0" w:color="auto"/>
            </w:tcBorders>
            <w:tcMar>
              <w:top w:w="50" w:type="dxa"/>
              <w:left w:w="100" w:type="dxa"/>
            </w:tcMar>
            <w:vAlign w:val="center"/>
          </w:tcPr>
          <w:p w:rsidR="00F011BB" w:rsidRDefault="00F011BB">
            <w:pPr>
              <w:spacing w:after="0"/>
              <w:ind w:left="135"/>
            </w:pPr>
          </w:p>
        </w:tc>
        <w:tc>
          <w:tcPr>
            <w:tcW w:w="1276" w:type="dxa"/>
            <w:gridSpan w:val="6"/>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42</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Наглядные представления о симметрии. Фигуры, имеющие ось симметрии</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36" w:type="dxa"/>
            <w:gridSpan w:val="4"/>
            <w:tcBorders>
              <w:right w:val="single" w:sz="4" w:space="0" w:color="auto"/>
            </w:tcBorders>
            <w:tcMar>
              <w:top w:w="50" w:type="dxa"/>
              <w:left w:w="100" w:type="dxa"/>
            </w:tcMar>
            <w:vAlign w:val="center"/>
          </w:tcPr>
          <w:p w:rsidR="00F011BB" w:rsidRDefault="00F011BB">
            <w:pPr>
              <w:spacing w:after="0"/>
              <w:ind w:left="135"/>
            </w:pPr>
          </w:p>
        </w:tc>
        <w:tc>
          <w:tcPr>
            <w:tcW w:w="1250" w:type="dxa"/>
            <w:gridSpan w:val="5"/>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23854</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43</w:t>
            </w:r>
          </w:p>
        </w:tc>
        <w:tc>
          <w:tcPr>
            <w:tcW w:w="4111" w:type="dxa"/>
            <w:tcMar>
              <w:top w:w="50" w:type="dxa"/>
              <w:left w:w="100" w:type="dxa"/>
            </w:tcMar>
            <w:vAlign w:val="center"/>
          </w:tcPr>
          <w:p w:rsidR="00F011BB" w:rsidRDefault="00F011BB">
            <w:pPr>
              <w:spacing w:after="0"/>
              <w:ind w:left="135"/>
            </w:pPr>
            <w:r>
              <w:rPr>
                <w:rFonts w:ascii="Times New Roman" w:hAnsi="Times New Roman"/>
                <w:color w:val="000000"/>
                <w:sz w:val="24"/>
              </w:rPr>
              <w:t>Изображение фигуры, симметричной заданной</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36" w:type="dxa"/>
            <w:gridSpan w:val="4"/>
            <w:tcBorders>
              <w:right w:val="single" w:sz="4" w:space="0" w:color="auto"/>
            </w:tcBorders>
            <w:tcMar>
              <w:top w:w="50" w:type="dxa"/>
              <w:left w:w="100" w:type="dxa"/>
            </w:tcMar>
            <w:vAlign w:val="center"/>
          </w:tcPr>
          <w:p w:rsidR="00F011BB" w:rsidRDefault="00F011BB">
            <w:pPr>
              <w:spacing w:after="0"/>
              <w:ind w:left="135"/>
            </w:pPr>
          </w:p>
        </w:tc>
        <w:tc>
          <w:tcPr>
            <w:tcW w:w="1250" w:type="dxa"/>
            <w:gridSpan w:val="5"/>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24092</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44</w:t>
            </w:r>
          </w:p>
        </w:tc>
        <w:tc>
          <w:tcPr>
            <w:tcW w:w="4111" w:type="dxa"/>
            <w:tcMar>
              <w:top w:w="50" w:type="dxa"/>
              <w:left w:w="100" w:type="dxa"/>
            </w:tcMar>
            <w:vAlign w:val="center"/>
          </w:tcPr>
          <w:p w:rsidR="00F011BB" w:rsidRDefault="00F011BB">
            <w:pPr>
              <w:spacing w:after="0"/>
              <w:ind w:left="135"/>
            </w:pPr>
            <w:r>
              <w:rPr>
                <w:rFonts w:ascii="Times New Roman" w:hAnsi="Times New Roman"/>
                <w:color w:val="000000"/>
                <w:sz w:val="24"/>
              </w:rPr>
              <w:t>Таблица: чтение, дополнение</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36" w:type="dxa"/>
            <w:gridSpan w:val="4"/>
            <w:tcBorders>
              <w:right w:val="single" w:sz="4" w:space="0" w:color="auto"/>
            </w:tcBorders>
            <w:tcMar>
              <w:top w:w="50" w:type="dxa"/>
              <w:left w:w="100" w:type="dxa"/>
            </w:tcMar>
            <w:vAlign w:val="center"/>
          </w:tcPr>
          <w:p w:rsidR="00F011BB" w:rsidRDefault="00F011BB">
            <w:pPr>
              <w:spacing w:after="0"/>
              <w:ind w:left="135"/>
            </w:pPr>
          </w:p>
        </w:tc>
        <w:tc>
          <w:tcPr>
            <w:tcW w:w="1250" w:type="dxa"/>
            <w:gridSpan w:val="5"/>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26806</w:t>
              </w:r>
            </w:hyperlink>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45</w:t>
            </w:r>
          </w:p>
        </w:tc>
        <w:tc>
          <w:tcPr>
            <w:tcW w:w="4111" w:type="dxa"/>
            <w:tcMar>
              <w:top w:w="50" w:type="dxa"/>
              <w:left w:w="100" w:type="dxa"/>
            </w:tcMar>
            <w:vAlign w:val="center"/>
          </w:tcPr>
          <w:p w:rsidR="00F011BB" w:rsidRDefault="00F011BB">
            <w:pPr>
              <w:spacing w:after="0"/>
              <w:ind w:left="135"/>
            </w:pPr>
            <w:r>
              <w:rPr>
                <w:rFonts w:ascii="Times New Roman" w:hAnsi="Times New Roman"/>
                <w:color w:val="000000"/>
                <w:sz w:val="24"/>
              </w:rPr>
              <w:t>Контрольная работа №2</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F011BB" w:rsidRDefault="00F011BB">
            <w:pPr>
              <w:spacing w:after="0"/>
              <w:ind w:left="135"/>
              <w:jc w:val="center"/>
            </w:pPr>
          </w:p>
        </w:tc>
        <w:tc>
          <w:tcPr>
            <w:tcW w:w="1336" w:type="dxa"/>
            <w:gridSpan w:val="4"/>
            <w:tcBorders>
              <w:right w:val="single" w:sz="4" w:space="0" w:color="auto"/>
            </w:tcBorders>
            <w:tcMar>
              <w:top w:w="50" w:type="dxa"/>
              <w:left w:w="100" w:type="dxa"/>
            </w:tcMar>
            <w:vAlign w:val="center"/>
          </w:tcPr>
          <w:p w:rsidR="00F011BB" w:rsidRDefault="00F011BB">
            <w:pPr>
              <w:spacing w:after="0"/>
              <w:ind w:left="135"/>
            </w:pPr>
          </w:p>
        </w:tc>
        <w:tc>
          <w:tcPr>
            <w:tcW w:w="1250" w:type="dxa"/>
            <w:gridSpan w:val="5"/>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46</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Устные приемы вычислений: сложение и вычитание многозначных чисел</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36" w:type="dxa"/>
            <w:gridSpan w:val="4"/>
            <w:tcBorders>
              <w:right w:val="single" w:sz="4" w:space="0" w:color="auto"/>
            </w:tcBorders>
            <w:tcMar>
              <w:top w:w="50" w:type="dxa"/>
              <w:left w:w="100" w:type="dxa"/>
            </w:tcMar>
            <w:vAlign w:val="center"/>
          </w:tcPr>
          <w:p w:rsidR="00F011BB" w:rsidRDefault="00F011BB">
            <w:pPr>
              <w:spacing w:after="0"/>
              <w:ind w:left="135"/>
            </w:pPr>
          </w:p>
        </w:tc>
        <w:tc>
          <w:tcPr>
            <w:tcW w:w="1250" w:type="dxa"/>
            <w:gridSpan w:val="5"/>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w:t>
              </w:r>
              <w:r>
                <w:rPr>
                  <w:rFonts w:ascii="Times New Roman" w:hAnsi="Times New Roman"/>
                  <w:color w:val="0000FF"/>
                  <w:u w:val="single"/>
                </w:rPr>
                <w:t>e</w:t>
              </w:r>
              <w:r w:rsidRPr="00BB493C">
                <w:rPr>
                  <w:rFonts w:ascii="Times New Roman" w:hAnsi="Times New Roman"/>
                  <w:color w:val="0000FF"/>
                  <w:u w:val="single"/>
                  <w:lang w:val="ru-RU"/>
                </w:rPr>
                <w:t>5</w:t>
              </w:r>
              <w:r>
                <w:rPr>
                  <w:rFonts w:ascii="Times New Roman" w:hAnsi="Times New Roman"/>
                  <w:color w:val="0000FF"/>
                  <w:u w:val="single"/>
                </w:rPr>
                <w:t>e</w:t>
              </w:r>
              <w:r w:rsidRPr="00BB493C">
                <w:rPr>
                  <w:rFonts w:ascii="Times New Roman" w:hAnsi="Times New Roman"/>
                  <w:color w:val="0000FF"/>
                  <w:u w:val="single"/>
                  <w:lang w:val="ru-RU"/>
                </w:rPr>
                <w:t>8</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47</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Устные приемы вычислений: умножение и деление с многозначным числом</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36" w:type="dxa"/>
            <w:gridSpan w:val="4"/>
            <w:tcBorders>
              <w:right w:val="single" w:sz="4" w:space="0" w:color="auto"/>
            </w:tcBorders>
            <w:tcMar>
              <w:top w:w="50" w:type="dxa"/>
              <w:left w:w="100" w:type="dxa"/>
            </w:tcMar>
            <w:vAlign w:val="center"/>
          </w:tcPr>
          <w:p w:rsidR="00F011BB" w:rsidRDefault="00F011BB">
            <w:pPr>
              <w:spacing w:after="0"/>
              <w:ind w:left="135"/>
            </w:pPr>
          </w:p>
        </w:tc>
        <w:tc>
          <w:tcPr>
            <w:tcW w:w="1250" w:type="dxa"/>
            <w:gridSpan w:val="5"/>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w:t>
              </w:r>
              <w:r>
                <w:rPr>
                  <w:rFonts w:ascii="Times New Roman" w:hAnsi="Times New Roman"/>
                  <w:color w:val="0000FF"/>
                  <w:u w:val="single"/>
                </w:rPr>
                <w:t>e</w:t>
              </w:r>
              <w:r w:rsidRPr="00BB493C">
                <w:rPr>
                  <w:rFonts w:ascii="Times New Roman" w:hAnsi="Times New Roman"/>
                  <w:color w:val="0000FF"/>
                  <w:u w:val="single"/>
                  <w:lang w:val="ru-RU"/>
                </w:rPr>
                <w:t>78</w:t>
              </w:r>
              <w:r>
                <w:rPr>
                  <w:rFonts w:ascii="Times New Roman" w:hAnsi="Times New Roman"/>
                  <w:color w:val="0000FF"/>
                  <w:u w:val="single"/>
                </w:rPr>
                <w:t>c</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48</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Дополнение многозначного числа до заданного круглого числа</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36" w:type="dxa"/>
            <w:gridSpan w:val="4"/>
            <w:tcBorders>
              <w:right w:val="single" w:sz="4" w:space="0" w:color="auto"/>
            </w:tcBorders>
            <w:tcMar>
              <w:top w:w="50" w:type="dxa"/>
              <w:left w:w="100" w:type="dxa"/>
            </w:tcMar>
            <w:vAlign w:val="center"/>
          </w:tcPr>
          <w:p w:rsidR="00F011BB" w:rsidRDefault="00F011BB">
            <w:pPr>
              <w:spacing w:after="0"/>
              <w:ind w:left="135"/>
            </w:pPr>
          </w:p>
        </w:tc>
        <w:tc>
          <w:tcPr>
            <w:tcW w:w="1250" w:type="dxa"/>
            <w:gridSpan w:val="5"/>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w:t>
              </w:r>
              <w:r>
                <w:rPr>
                  <w:rFonts w:ascii="Times New Roman" w:hAnsi="Times New Roman"/>
                  <w:color w:val="0000FF"/>
                  <w:u w:val="single"/>
                </w:rPr>
                <w:t>a</w:t>
              </w:r>
              <w:r w:rsidRPr="00BB493C">
                <w:rPr>
                  <w:rFonts w:ascii="Times New Roman" w:hAnsi="Times New Roman"/>
                  <w:color w:val="0000FF"/>
                  <w:u w:val="single"/>
                  <w:lang w:val="ru-RU"/>
                </w:rPr>
                <w:t>588</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49</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Нахождение неизвестного компонента действия сложения (с комментированием)</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36" w:type="dxa"/>
            <w:gridSpan w:val="4"/>
            <w:tcBorders>
              <w:right w:val="single" w:sz="4" w:space="0" w:color="auto"/>
            </w:tcBorders>
            <w:tcMar>
              <w:top w:w="50" w:type="dxa"/>
              <w:left w:w="100" w:type="dxa"/>
            </w:tcMar>
            <w:vAlign w:val="center"/>
          </w:tcPr>
          <w:p w:rsidR="00F011BB" w:rsidRDefault="00F011BB">
            <w:pPr>
              <w:spacing w:after="0"/>
              <w:ind w:left="135"/>
            </w:pPr>
          </w:p>
        </w:tc>
        <w:tc>
          <w:tcPr>
            <w:tcW w:w="1250" w:type="dxa"/>
            <w:gridSpan w:val="5"/>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w:t>
              </w:r>
              <w:r>
                <w:rPr>
                  <w:rFonts w:ascii="Times New Roman" w:hAnsi="Times New Roman"/>
                  <w:color w:val="0000FF"/>
                  <w:u w:val="single"/>
                </w:rPr>
                <w:t>f</w:t>
              </w:r>
              <w:r w:rsidRPr="00BB493C">
                <w:rPr>
                  <w:rFonts w:ascii="Times New Roman" w:hAnsi="Times New Roman"/>
                  <w:color w:val="0000FF"/>
                  <w:u w:val="single"/>
                  <w:lang w:val="ru-RU"/>
                </w:rPr>
                <w:t>61</w:t>
              </w:r>
              <w:r>
                <w:rPr>
                  <w:rFonts w:ascii="Times New Roman" w:hAnsi="Times New Roman"/>
                  <w:color w:val="0000FF"/>
                  <w:u w:val="single"/>
                </w:rPr>
                <w:t>e</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50</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Нахождение неизвестного компонента действия вычитания (с комментированием)</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36" w:type="dxa"/>
            <w:gridSpan w:val="4"/>
            <w:tcBorders>
              <w:right w:val="single" w:sz="4" w:space="0" w:color="auto"/>
            </w:tcBorders>
            <w:tcMar>
              <w:top w:w="50" w:type="dxa"/>
              <w:left w:w="100" w:type="dxa"/>
            </w:tcMar>
            <w:vAlign w:val="center"/>
          </w:tcPr>
          <w:p w:rsidR="00F011BB" w:rsidRDefault="00F011BB">
            <w:pPr>
              <w:spacing w:after="0"/>
              <w:ind w:left="135"/>
            </w:pPr>
          </w:p>
        </w:tc>
        <w:tc>
          <w:tcPr>
            <w:tcW w:w="1250" w:type="dxa"/>
            <w:gridSpan w:val="5"/>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w:t>
              </w:r>
              <w:r>
                <w:rPr>
                  <w:rFonts w:ascii="Times New Roman" w:hAnsi="Times New Roman"/>
                  <w:color w:val="0000FF"/>
                  <w:u w:val="single"/>
                </w:rPr>
                <w:t>f</w:t>
              </w:r>
              <w:r w:rsidRPr="00BB493C">
                <w:rPr>
                  <w:rFonts w:ascii="Times New Roman" w:hAnsi="Times New Roman"/>
                  <w:color w:val="0000FF"/>
                  <w:u w:val="single"/>
                  <w:lang w:val="ru-RU"/>
                </w:rPr>
                <w:t>7</w:t>
              </w:r>
              <w:r>
                <w:rPr>
                  <w:rFonts w:ascii="Times New Roman" w:hAnsi="Times New Roman"/>
                  <w:color w:val="0000FF"/>
                  <w:u w:val="single"/>
                </w:rPr>
                <w:t>c</w:t>
              </w:r>
              <w:r w:rsidRPr="00BB493C">
                <w:rPr>
                  <w:rFonts w:ascii="Times New Roman" w:hAnsi="Times New Roman"/>
                  <w:color w:val="0000FF"/>
                  <w:u w:val="single"/>
                  <w:lang w:val="ru-RU"/>
                </w:rPr>
                <w:t>2</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51</w:t>
            </w:r>
          </w:p>
        </w:tc>
        <w:tc>
          <w:tcPr>
            <w:tcW w:w="4111" w:type="dxa"/>
            <w:tcMar>
              <w:top w:w="50" w:type="dxa"/>
              <w:left w:w="100" w:type="dxa"/>
            </w:tcMar>
            <w:vAlign w:val="center"/>
          </w:tcPr>
          <w:p w:rsidR="00F011BB" w:rsidRDefault="00F011BB">
            <w:pPr>
              <w:spacing w:after="0"/>
              <w:ind w:left="135"/>
            </w:pPr>
            <w:r>
              <w:rPr>
                <w:rFonts w:ascii="Times New Roman" w:hAnsi="Times New Roman"/>
                <w:color w:val="000000"/>
                <w:sz w:val="24"/>
              </w:rPr>
              <w:t>Вычисление доли величины</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36" w:type="dxa"/>
            <w:gridSpan w:val="4"/>
            <w:tcBorders>
              <w:right w:val="single" w:sz="4" w:space="0" w:color="auto"/>
            </w:tcBorders>
            <w:tcMar>
              <w:top w:w="50" w:type="dxa"/>
              <w:left w:w="100" w:type="dxa"/>
            </w:tcMar>
            <w:vAlign w:val="center"/>
          </w:tcPr>
          <w:p w:rsidR="00F011BB" w:rsidRDefault="00F011BB">
            <w:pPr>
              <w:spacing w:after="0"/>
              <w:ind w:left="135"/>
            </w:pPr>
          </w:p>
        </w:tc>
        <w:tc>
          <w:tcPr>
            <w:tcW w:w="1250" w:type="dxa"/>
            <w:gridSpan w:val="5"/>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20</w:t>
              </w:r>
              <w:r>
                <w:rPr>
                  <w:rFonts w:ascii="Times New Roman" w:hAnsi="Times New Roman"/>
                  <w:color w:val="0000FF"/>
                  <w:u w:val="single"/>
                </w:rPr>
                <w:t>b</w:t>
              </w:r>
              <w:r w:rsidRPr="00BB493C">
                <w:rPr>
                  <w:rFonts w:ascii="Times New Roman" w:hAnsi="Times New Roman"/>
                  <w:color w:val="0000FF"/>
                  <w:u w:val="single"/>
                  <w:lang w:val="ru-RU"/>
                </w:rPr>
                <w:t>40</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52</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36" w:type="dxa"/>
            <w:gridSpan w:val="4"/>
            <w:tcBorders>
              <w:right w:val="single" w:sz="4" w:space="0" w:color="auto"/>
            </w:tcBorders>
            <w:tcMar>
              <w:top w:w="50" w:type="dxa"/>
              <w:left w:w="100" w:type="dxa"/>
            </w:tcMar>
            <w:vAlign w:val="center"/>
          </w:tcPr>
          <w:p w:rsidR="00F011BB" w:rsidRDefault="00F011BB">
            <w:pPr>
              <w:spacing w:after="0"/>
              <w:ind w:left="135"/>
            </w:pPr>
          </w:p>
        </w:tc>
        <w:tc>
          <w:tcPr>
            <w:tcW w:w="1250" w:type="dxa"/>
            <w:gridSpan w:val="5"/>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232</w:t>
              </w:r>
              <w:r>
                <w:rPr>
                  <w:rFonts w:ascii="Times New Roman" w:hAnsi="Times New Roman"/>
                  <w:color w:val="0000FF"/>
                  <w:u w:val="single"/>
                </w:rPr>
                <w:t>e</w:t>
              </w:r>
              <w:r w:rsidRPr="00BB493C">
                <w:rPr>
                  <w:rFonts w:ascii="Times New Roman" w:hAnsi="Times New Roman"/>
                  <w:color w:val="0000FF"/>
                  <w:u w:val="single"/>
                  <w:lang w:val="ru-RU"/>
                </w:rPr>
                <w:t>6</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53</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Планирование хода решения задачи арифметическим способом</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49" w:type="dxa"/>
            <w:gridSpan w:val="5"/>
            <w:tcBorders>
              <w:right w:val="single" w:sz="4" w:space="0" w:color="auto"/>
            </w:tcBorders>
            <w:tcMar>
              <w:top w:w="50" w:type="dxa"/>
              <w:left w:w="100" w:type="dxa"/>
            </w:tcMar>
            <w:vAlign w:val="center"/>
          </w:tcPr>
          <w:p w:rsidR="00F011BB" w:rsidRDefault="00F011BB">
            <w:pPr>
              <w:spacing w:after="0"/>
              <w:ind w:left="135"/>
            </w:pPr>
          </w:p>
        </w:tc>
        <w:tc>
          <w:tcPr>
            <w:tcW w:w="1237" w:type="dxa"/>
            <w:gridSpan w:val="4"/>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215</w:t>
              </w:r>
              <w:r>
                <w:rPr>
                  <w:rFonts w:ascii="Times New Roman" w:hAnsi="Times New Roman"/>
                  <w:color w:val="0000FF"/>
                  <w:u w:val="single"/>
                </w:rPr>
                <w:t>ea</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54</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Поиск и использование данных для решения практических задач</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49" w:type="dxa"/>
            <w:gridSpan w:val="5"/>
            <w:tcBorders>
              <w:right w:val="single" w:sz="4" w:space="0" w:color="auto"/>
            </w:tcBorders>
            <w:tcMar>
              <w:top w:w="50" w:type="dxa"/>
              <w:left w:w="100" w:type="dxa"/>
            </w:tcMar>
            <w:vAlign w:val="center"/>
          </w:tcPr>
          <w:p w:rsidR="00F011BB" w:rsidRDefault="00F011BB">
            <w:pPr>
              <w:spacing w:after="0"/>
              <w:ind w:left="135"/>
            </w:pPr>
          </w:p>
        </w:tc>
        <w:tc>
          <w:tcPr>
            <w:tcW w:w="1237" w:type="dxa"/>
            <w:gridSpan w:val="4"/>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2316</w:t>
              </w:r>
              <w:r>
                <w:rPr>
                  <w:rFonts w:ascii="Times New Roman" w:hAnsi="Times New Roman"/>
                  <w:color w:val="0000FF"/>
                  <w:u w:val="single"/>
                </w:rPr>
                <w:t>a</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55</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Сравнение математических объектов (общее, различное, уникальное/специфичное)</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49" w:type="dxa"/>
            <w:gridSpan w:val="5"/>
            <w:tcBorders>
              <w:right w:val="single" w:sz="4" w:space="0" w:color="auto"/>
            </w:tcBorders>
            <w:tcMar>
              <w:top w:w="50" w:type="dxa"/>
              <w:left w:w="100" w:type="dxa"/>
            </w:tcMar>
            <w:vAlign w:val="center"/>
          </w:tcPr>
          <w:p w:rsidR="00F011BB" w:rsidRDefault="00F011BB">
            <w:pPr>
              <w:spacing w:after="0"/>
              <w:ind w:left="135"/>
            </w:pPr>
          </w:p>
        </w:tc>
        <w:tc>
          <w:tcPr>
            <w:tcW w:w="1237" w:type="dxa"/>
            <w:gridSpan w:val="4"/>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26</w:t>
              </w:r>
              <w:r>
                <w:rPr>
                  <w:rFonts w:ascii="Times New Roman" w:hAnsi="Times New Roman"/>
                  <w:color w:val="0000FF"/>
                  <w:u w:val="single"/>
                </w:rPr>
                <w:t>b</w:t>
              </w:r>
              <w:r w:rsidRPr="00BB493C">
                <w:rPr>
                  <w:rFonts w:ascii="Times New Roman" w:hAnsi="Times New Roman"/>
                  <w:color w:val="0000FF"/>
                  <w:u w:val="single"/>
                  <w:lang w:val="ru-RU"/>
                </w:rPr>
                <w:t>26</w:t>
              </w:r>
            </w:hyperlink>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56</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49" w:type="dxa"/>
            <w:gridSpan w:val="5"/>
            <w:tcBorders>
              <w:right w:val="single" w:sz="4" w:space="0" w:color="auto"/>
            </w:tcBorders>
            <w:tcMar>
              <w:top w:w="50" w:type="dxa"/>
              <w:left w:w="100" w:type="dxa"/>
            </w:tcMar>
            <w:vAlign w:val="center"/>
          </w:tcPr>
          <w:p w:rsidR="00F011BB" w:rsidRDefault="00F011BB">
            <w:pPr>
              <w:spacing w:after="0"/>
              <w:ind w:left="135"/>
            </w:pPr>
          </w:p>
        </w:tc>
        <w:tc>
          <w:tcPr>
            <w:tcW w:w="1237" w:type="dxa"/>
            <w:gridSpan w:val="4"/>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57</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49" w:type="dxa"/>
            <w:gridSpan w:val="5"/>
            <w:tcBorders>
              <w:right w:val="single" w:sz="4" w:space="0" w:color="auto"/>
            </w:tcBorders>
            <w:tcMar>
              <w:top w:w="50" w:type="dxa"/>
              <w:left w:w="100" w:type="dxa"/>
            </w:tcMar>
            <w:vAlign w:val="center"/>
          </w:tcPr>
          <w:p w:rsidR="00F011BB" w:rsidRDefault="00F011BB">
            <w:pPr>
              <w:spacing w:after="0"/>
              <w:ind w:left="135"/>
            </w:pPr>
          </w:p>
        </w:tc>
        <w:tc>
          <w:tcPr>
            <w:tcW w:w="1237" w:type="dxa"/>
            <w:gridSpan w:val="4"/>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58</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Решение расчетных задач (расходы, изменения)</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49" w:type="dxa"/>
            <w:gridSpan w:val="5"/>
            <w:tcBorders>
              <w:right w:val="single" w:sz="4" w:space="0" w:color="auto"/>
            </w:tcBorders>
            <w:tcMar>
              <w:top w:w="50" w:type="dxa"/>
              <w:left w:w="100" w:type="dxa"/>
            </w:tcMar>
            <w:vAlign w:val="center"/>
          </w:tcPr>
          <w:p w:rsidR="00F011BB" w:rsidRDefault="00F011BB">
            <w:pPr>
              <w:spacing w:after="0"/>
              <w:ind w:left="135"/>
            </w:pPr>
          </w:p>
        </w:tc>
        <w:tc>
          <w:tcPr>
            <w:tcW w:w="1237" w:type="dxa"/>
            <w:gridSpan w:val="4"/>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59</w:t>
            </w:r>
          </w:p>
        </w:tc>
        <w:tc>
          <w:tcPr>
            <w:tcW w:w="4111" w:type="dxa"/>
            <w:tcMar>
              <w:top w:w="50" w:type="dxa"/>
              <w:left w:w="100" w:type="dxa"/>
            </w:tcMar>
            <w:vAlign w:val="center"/>
          </w:tcPr>
          <w:p w:rsidR="00F011BB" w:rsidRDefault="00F011BB">
            <w:pPr>
              <w:spacing w:after="0"/>
              <w:ind w:left="135"/>
            </w:pPr>
            <w:r>
              <w:rPr>
                <w:rFonts w:ascii="Times New Roman" w:hAnsi="Times New Roman"/>
                <w:color w:val="000000"/>
                <w:sz w:val="24"/>
              </w:rPr>
              <w:t>Примеры и контрпримеры</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49" w:type="dxa"/>
            <w:gridSpan w:val="5"/>
            <w:tcBorders>
              <w:right w:val="single" w:sz="4" w:space="0" w:color="auto"/>
            </w:tcBorders>
            <w:tcMar>
              <w:top w:w="50" w:type="dxa"/>
              <w:left w:w="100" w:type="dxa"/>
            </w:tcMar>
            <w:vAlign w:val="center"/>
          </w:tcPr>
          <w:p w:rsidR="00F011BB" w:rsidRDefault="00F011BB">
            <w:pPr>
              <w:spacing w:after="0"/>
              <w:ind w:left="135"/>
            </w:pPr>
          </w:p>
        </w:tc>
        <w:tc>
          <w:tcPr>
            <w:tcW w:w="1237" w:type="dxa"/>
            <w:gridSpan w:val="4"/>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26144</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60</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Число, большее или меньшее данного числа в заданное число раз</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49" w:type="dxa"/>
            <w:gridSpan w:val="5"/>
            <w:tcBorders>
              <w:right w:val="single" w:sz="4" w:space="0" w:color="auto"/>
            </w:tcBorders>
            <w:tcMar>
              <w:top w:w="50" w:type="dxa"/>
              <w:left w:w="100" w:type="dxa"/>
            </w:tcMar>
            <w:vAlign w:val="center"/>
          </w:tcPr>
          <w:p w:rsidR="00F011BB" w:rsidRDefault="00F011BB">
            <w:pPr>
              <w:spacing w:after="0"/>
              <w:ind w:left="135"/>
            </w:pPr>
          </w:p>
        </w:tc>
        <w:tc>
          <w:tcPr>
            <w:tcW w:w="1237" w:type="dxa"/>
            <w:gridSpan w:val="4"/>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w:t>
              </w:r>
              <w:r>
                <w:rPr>
                  <w:rFonts w:ascii="Times New Roman" w:hAnsi="Times New Roman"/>
                  <w:color w:val="0000FF"/>
                  <w:u w:val="single"/>
                </w:rPr>
                <w:t>a</w:t>
              </w:r>
              <w:r w:rsidRPr="00BB493C">
                <w:rPr>
                  <w:rFonts w:ascii="Times New Roman" w:hAnsi="Times New Roman"/>
                  <w:color w:val="0000FF"/>
                  <w:u w:val="single"/>
                  <w:lang w:val="ru-RU"/>
                </w:rPr>
                <w:t>27</w:t>
              </w:r>
              <w:r>
                <w:rPr>
                  <w:rFonts w:ascii="Times New Roman" w:hAnsi="Times New Roman"/>
                  <w:color w:val="0000FF"/>
                  <w:u w:val="single"/>
                </w:rPr>
                <w:t>c</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61</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Умножение на однозначное число в пределах 100000</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49" w:type="dxa"/>
            <w:gridSpan w:val="5"/>
            <w:tcBorders>
              <w:right w:val="single" w:sz="4" w:space="0" w:color="auto"/>
            </w:tcBorders>
            <w:tcMar>
              <w:top w:w="50" w:type="dxa"/>
              <w:left w:w="100" w:type="dxa"/>
            </w:tcMar>
            <w:vAlign w:val="center"/>
          </w:tcPr>
          <w:p w:rsidR="00F011BB" w:rsidRDefault="00F011BB">
            <w:pPr>
              <w:spacing w:after="0"/>
              <w:ind w:left="135"/>
            </w:pPr>
          </w:p>
        </w:tc>
        <w:tc>
          <w:tcPr>
            <w:tcW w:w="1237" w:type="dxa"/>
            <w:gridSpan w:val="4"/>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aa</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62</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49" w:type="dxa"/>
            <w:gridSpan w:val="5"/>
            <w:tcBorders>
              <w:right w:val="single" w:sz="4" w:space="0" w:color="auto"/>
            </w:tcBorders>
            <w:tcMar>
              <w:top w:w="50" w:type="dxa"/>
              <w:left w:w="100" w:type="dxa"/>
            </w:tcMar>
            <w:vAlign w:val="center"/>
          </w:tcPr>
          <w:p w:rsidR="00F011BB" w:rsidRDefault="00F011BB">
            <w:pPr>
              <w:spacing w:after="0"/>
              <w:ind w:left="135"/>
            </w:pPr>
          </w:p>
        </w:tc>
        <w:tc>
          <w:tcPr>
            <w:tcW w:w="1237" w:type="dxa"/>
            <w:gridSpan w:val="4"/>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20212</w:t>
              </w:r>
            </w:hyperlink>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63</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49" w:type="dxa"/>
            <w:gridSpan w:val="5"/>
            <w:tcBorders>
              <w:right w:val="single" w:sz="4" w:space="0" w:color="auto"/>
            </w:tcBorders>
            <w:tcMar>
              <w:top w:w="50" w:type="dxa"/>
              <w:left w:w="100" w:type="dxa"/>
            </w:tcMar>
            <w:vAlign w:val="center"/>
          </w:tcPr>
          <w:p w:rsidR="00F011BB" w:rsidRDefault="00F011BB">
            <w:pPr>
              <w:spacing w:after="0"/>
              <w:ind w:left="135"/>
            </w:pPr>
          </w:p>
        </w:tc>
        <w:tc>
          <w:tcPr>
            <w:tcW w:w="1237" w:type="dxa"/>
            <w:gridSpan w:val="4"/>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64</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62" w:type="dxa"/>
            <w:gridSpan w:val="6"/>
            <w:tcBorders>
              <w:right w:val="single" w:sz="4" w:space="0" w:color="auto"/>
            </w:tcBorders>
            <w:tcMar>
              <w:top w:w="50" w:type="dxa"/>
              <w:left w:w="100" w:type="dxa"/>
            </w:tcMar>
            <w:vAlign w:val="center"/>
          </w:tcPr>
          <w:p w:rsidR="00F011BB" w:rsidRDefault="00F011BB">
            <w:pPr>
              <w:spacing w:after="0"/>
              <w:ind w:left="135"/>
            </w:pPr>
          </w:p>
        </w:tc>
        <w:tc>
          <w:tcPr>
            <w:tcW w:w="1224" w:type="dxa"/>
            <w:gridSpan w:val="3"/>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65</w:t>
            </w:r>
          </w:p>
        </w:tc>
        <w:tc>
          <w:tcPr>
            <w:tcW w:w="4111" w:type="dxa"/>
            <w:tcMar>
              <w:top w:w="50" w:type="dxa"/>
              <w:left w:w="100" w:type="dxa"/>
            </w:tcMar>
            <w:vAlign w:val="center"/>
          </w:tcPr>
          <w:p w:rsidR="00F011BB" w:rsidRDefault="00F011BB">
            <w:pPr>
              <w:spacing w:after="0"/>
              <w:ind w:left="135"/>
            </w:pPr>
            <w:r>
              <w:rPr>
                <w:rFonts w:ascii="Times New Roman" w:hAnsi="Times New Roman"/>
                <w:color w:val="000000"/>
                <w:sz w:val="24"/>
              </w:rPr>
              <w:t>Контрольная работа №3</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F011BB" w:rsidRDefault="00F011BB">
            <w:pPr>
              <w:spacing w:after="0"/>
              <w:ind w:left="135"/>
              <w:jc w:val="center"/>
            </w:pPr>
          </w:p>
        </w:tc>
        <w:tc>
          <w:tcPr>
            <w:tcW w:w="1362" w:type="dxa"/>
            <w:gridSpan w:val="6"/>
            <w:tcBorders>
              <w:right w:val="single" w:sz="4" w:space="0" w:color="auto"/>
            </w:tcBorders>
            <w:tcMar>
              <w:top w:w="50" w:type="dxa"/>
              <w:left w:w="100" w:type="dxa"/>
            </w:tcMar>
            <w:vAlign w:val="center"/>
          </w:tcPr>
          <w:p w:rsidR="00F011BB" w:rsidRDefault="00F011BB">
            <w:pPr>
              <w:spacing w:after="0"/>
              <w:ind w:left="135"/>
            </w:pPr>
          </w:p>
        </w:tc>
        <w:tc>
          <w:tcPr>
            <w:tcW w:w="1224" w:type="dxa"/>
            <w:gridSpan w:val="3"/>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66</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Нахождение неизвестного компонента действия умножения (с комментированием)</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62" w:type="dxa"/>
            <w:gridSpan w:val="6"/>
            <w:tcBorders>
              <w:right w:val="single" w:sz="4" w:space="0" w:color="auto"/>
            </w:tcBorders>
            <w:tcMar>
              <w:top w:w="50" w:type="dxa"/>
              <w:left w:w="100" w:type="dxa"/>
            </w:tcMar>
            <w:vAlign w:val="center"/>
          </w:tcPr>
          <w:p w:rsidR="00F011BB" w:rsidRDefault="00F011BB">
            <w:pPr>
              <w:spacing w:after="0"/>
              <w:ind w:left="135"/>
            </w:pPr>
          </w:p>
        </w:tc>
        <w:tc>
          <w:tcPr>
            <w:tcW w:w="1224" w:type="dxa"/>
            <w:gridSpan w:val="3"/>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w:t>
              </w:r>
              <w:r>
                <w:rPr>
                  <w:rFonts w:ascii="Times New Roman" w:hAnsi="Times New Roman"/>
                  <w:color w:val="0000FF"/>
                  <w:u w:val="single"/>
                </w:rPr>
                <w:t>f</w:t>
              </w:r>
              <w:r w:rsidRPr="00BB493C">
                <w:rPr>
                  <w:rFonts w:ascii="Times New Roman" w:hAnsi="Times New Roman"/>
                  <w:color w:val="0000FF"/>
                  <w:u w:val="single"/>
                  <w:lang w:val="ru-RU"/>
                </w:rPr>
                <w:t>970</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67</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Нахождение неизвестного компонента действия деления (с комментированием)</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62" w:type="dxa"/>
            <w:gridSpan w:val="6"/>
            <w:tcBorders>
              <w:right w:val="single" w:sz="4" w:space="0" w:color="auto"/>
            </w:tcBorders>
            <w:tcMar>
              <w:top w:w="50" w:type="dxa"/>
              <w:left w:w="100" w:type="dxa"/>
            </w:tcMar>
            <w:vAlign w:val="center"/>
          </w:tcPr>
          <w:p w:rsidR="00F011BB" w:rsidRDefault="00F011BB">
            <w:pPr>
              <w:spacing w:after="0"/>
              <w:ind w:left="135"/>
            </w:pPr>
          </w:p>
        </w:tc>
        <w:tc>
          <w:tcPr>
            <w:tcW w:w="1224" w:type="dxa"/>
            <w:gridSpan w:val="3"/>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w:t>
              </w:r>
              <w:r>
                <w:rPr>
                  <w:rFonts w:ascii="Times New Roman" w:hAnsi="Times New Roman"/>
                  <w:color w:val="0000FF"/>
                  <w:u w:val="single"/>
                </w:rPr>
                <w:t>fb</w:t>
              </w:r>
              <w:r w:rsidRPr="00BB493C">
                <w:rPr>
                  <w:rFonts w:ascii="Times New Roman" w:hAnsi="Times New Roman"/>
                  <w:color w:val="0000FF"/>
                  <w:u w:val="single"/>
                  <w:lang w:val="ru-RU"/>
                </w:rPr>
                <w:t>1</w:t>
              </w:r>
              <w:r>
                <w:rPr>
                  <w:rFonts w:ascii="Times New Roman" w:hAnsi="Times New Roman"/>
                  <w:color w:val="0000FF"/>
                  <w:u w:val="single"/>
                </w:rPr>
                <w:t>e</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68</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Деление на однозначное число в пределах 100000</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62" w:type="dxa"/>
            <w:gridSpan w:val="6"/>
            <w:tcBorders>
              <w:right w:val="single" w:sz="4" w:space="0" w:color="auto"/>
            </w:tcBorders>
            <w:tcMar>
              <w:top w:w="50" w:type="dxa"/>
              <w:left w:w="100" w:type="dxa"/>
            </w:tcMar>
            <w:vAlign w:val="center"/>
          </w:tcPr>
          <w:p w:rsidR="00F011BB" w:rsidRDefault="00F011BB">
            <w:pPr>
              <w:spacing w:after="0"/>
              <w:ind w:left="135"/>
            </w:pPr>
          </w:p>
        </w:tc>
        <w:tc>
          <w:tcPr>
            <w:tcW w:w="1224" w:type="dxa"/>
            <w:gridSpan w:val="3"/>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w:t>
              </w:r>
              <w:r>
                <w:rPr>
                  <w:rFonts w:ascii="Times New Roman" w:hAnsi="Times New Roman"/>
                  <w:color w:val="0000FF"/>
                  <w:u w:val="single"/>
                </w:rPr>
                <w:t>cf</w:t>
              </w:r>
              <w:r w:rsidRPr="00BB493C">
                <w:rPr>
                  <w:rFonts w:ascii="Times New Roman" w:hAnsi="Times New Roman"/>
                  <w:color w:val="0000FF"/>
                  <w:u w:val="single"/>
                  <w:lang w:val="ru-RU"/>
                </w:rPr>
                <w:t>90</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69</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Уменьшение значения величины в несколько раз (деление на однозначное число)</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62" w:type="dxa"/>
            <w:gridSpan w:val="6"/>
            <w:tcBorders>
              <w:right w:val="single" w:sz="4" w:space="0" w:color="auto"/>
            </w:tcBorders>
            <w:tcMar>
              <w:top w:w="50" w:type="dxa"/>
              <w:left w:w="100" w:type="dxa"/>
            </w:tcMar>
            <w:vAlign w:val="center"/>
          </w:tcPr>
          <w:p w:rsidR="00F011BB" w:rsidRDefault="00F011BB">
            <w:pPr>
              <w:spacing w:after="0"/>
              <w:ind w:left="135"/>
            </w:pPr>
          </w:p>
        </w:tc>
        <w:tc>
          <w:tcPr>
            <w:tcW w:w="1224" w:type="dxa"/>
            <w:gridSpan w:val="3"/>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203</w:t>
              </w:r>
              <w:r>
                <w:rPr>
                  <w:rFonts w:ascii="Times New Roman" w:hAnsi="Times New Roman"/>
                  <w:color w:val="0000FF"/>
                  <w:u w:val="single"/>
                </w:rPr>
                <w:t>c</w:t>
              </w:r>
              <w:r w:rsidRPr="00BB493C">
                <w:rPr>
                  <w:rFonts w:ascii="Times New Roman" w:hAnsi="Times New Roman"/>
                  <w:color w:val="0000FF"/>
                  <w:u w:val="single"/>
                  <w:lang w:val="ru-RU"/>
                </w:rPr>
                <w:t>0</w:t>
              </w:r>
            </w:hyperlink>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70</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Сравнение значений числовых выражений с одним арифметическим действием</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62" w:type="dxa"/>
            <w:gridSpan w:val="6"/>
            <w:tcBorders>
              <w:right w:val="single" w:sz="4" w:space="0" w:color="auto"/>
            </w:tcBorders>
            <w:tcMar>
              <w:top w:w="50" w:type="dxa"/>
              <w:left w:w="100" w:type="dxa"/>
            </w:tcMar>
            <w:vAlign w:val="center"/>
          </w:tcPr>
          <w:p w:rsidR="00F011BB" w:rsidRDefault="00F011BB">
            <w:pPr>
              <w:spacing w:after="0"/>
              <w:ind w:left="135"/>
            </w:pPr>
          </w:p>
        </w:tc>
        <w:tc>
          <w:tcPr>
            <w:tcW w:w="1224" w:type="dxa"/>
            <w:gridSpan w:val="3"/>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71</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Разные приемы записи решения задачи</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62" w:type="dxa"/>
            <w:gridSpan w:val="6"/>
            <w:tcBorders>
              <w:right w:val="single" w:sz="4" w:space="0" w:color="auto"/>
            </w:tcBorders>
            <w:tcMar>
              <w:top w:w="50" w:type="dxa"/>
              <w:left w:w="100" w:type="dxa"/>
            </w:tcMar>
            <w:vAlign w:val="center"/>
          </w:tcPr>
          <w:p w:rsidR="00F011BB" w:rsidRDefault="00F011BB">
            <w:pPr>
              <w:spacing w:after="0"/>
              <w:ind w:left="135"/>
            </w:pPr>
          </w:p>
        </w:tc>
        <w:tc>
          <w:tcPr>
            <w:tcW w:w="1224" w:type="dxa"/>
            <w:gridSpan w:val="3"/>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23700</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72</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Решение задач на нахождение периметра прямоугольника (квадрата)</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62" w:type="dxa"/>
            <w:gridSpan w:val="6"/>
            <w:tcBorders>
              <w:right w:val="single" w:sz="4" w:space="0" w:color="auto"/>
            </w:tcBorders>
            <w:tcMar>
              <w:top w:w="50" w:type="dxa"/>
              <w:left w:w="100" w:type="dxa"/>
            </w:tcMar>
            <w:vAlign w:val="center"/>
          </w:tcPr>
          <w:p w:rsidR="00F011BB" w:rsidRDefault="00F011BB">
            <w:pPr>
              <w:spacing w:after="0"/>
              <w:ind w:left="135"/>
            </w:pPr>
          </w:p>
        </w:tc>
        <w:tc>
          <w:tcPr>
            <w:tcW w:w="1224" w:type="dxa"/>
            <w:gridSpan w:val="3"/>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2597</w:t>
              </w:r>
              <w:r>
                <w:rPr>
                  <w:rFonts w:ascii="Times New Roman" w:hAnsi="Times New Roman"/>
                  <w:color w:val="0000FF"/>
                  <w:u w:val="single"/>
                </w:rPr>
                <w:t>e</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73</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Задачи на нахождение скорости, времени, пройденного пути</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62" w:type="dxa"/>
            <w:gridSpan w:val="6"/>
            <w:tcBorders>
              <w:right w:val="single" w:sz="4" w:space="0" w:color="auto"/>
            </w:tcBorders>
            <w:tcMar>
              <w:top w:w="50" w:type="dxa"/>
              <w:left w:w="100" w:type="dxa"/>
            </w:tcMar>
            <w:vAlign w:val="center"/>
          </w:tcPr>
          <w:p w:rsidR="00F011BB" w:rsidRDefault="00F011BB">
            <w:pPr>
              <w:spacing w:after="0"/>
              <w:ind w:left="135"/>
            </w:pPr>
          </w:p>
        </w:tc>
        <w:tc>
          <w:tcPr>
            <w:tcW w:w="1224" w:type="dxa"/>
            <w:gridSpan w:val="3"/>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2226</w:t>
              </w:r>
              <w:r>
                <w:rPr>
                  <w:rFonts w:ascii="Times New Roman" w:hAnsi="Times New Roman"/>
                  <w:color w:val="0000FF"/>
                  <w:u w:val="single"/>
                </w:rPr>
                <w:t>a</w:t>
              </w:r>
            </w:hyperlink>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74</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Применение представлений о площади для решения задач</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62" w:type="dxa"/>
            <w:gridSpan w:val="6"/>
            <w:tcBorders>
              <w:right w:val="single" w:sz="4" w:space="0" w:color="auto"/>
            </w:tcBorders>
            <w:tcMar>
              <w:top w:w="50" w:type="dxa"/>
              <w:left w:w="100" w:type="dxa"/>
            </w:tcMar>
            <w:vAlign w:val="center"/>
          </w:tcPr>
          <w:p w:rsidR="00F011BB" w:rsidRDefault="00F011BB">
            <w:pPr>
              <w:spacing w:after="0"/>
              <w:ind w:left="135"/>
            </w:pPr>
          </w:p>
        </w:tc>
        <w:tc>
          <w:tcPr>
            <w:tcW w:w="1224" w:type="dxa"/>
            <w:gridSpan w:val="3"/>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75</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Разностное и кратное сравнение величин</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62" w:type="dxa"/>
            <w:gridSpan w:val="6"/>
            <w:tcBorders>
              <w:right w:val="single" w:sz="4" w:space="0" w:color="auto"/>
            </w:tcBorders>
            <w:tcMar>
              <w:top w:w="50" w:type="dxa"/>
              <w:left w:w="100" w:type="dxa"/>
            </w:tcMar>
            <w:vAlign w:val="center"/>
          </w:tcPr>
          <w:p w:rsidR="00F011BB" w:rsidRDefault="00F011BB">
            <w:pPr>
              <w:spacing w:after="0"/>
              <w:ind w:left="135"/>
            </w:pPr>
          </w:p>
        </w:tc>
        <w:tc>
          <w:tcPr>
            <w:tcW w:w="1224" w:type="dxa"/>
            <w:gridSpan w:val="3"/>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76</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62" w:type="dxa"/>
            <w:gridSpan w:val="6"/>
            <w:tcBorders>
              <w:right w:val="single" w:sz="4" w:space="0" w:color="auto"/>
            </w:tcBorders>
            <w:tcMar>
              <w:top w:w="50" w:type="dxa"/>
              <w:left w:w="100" w:type="dxa"/>
            </w:tcMar>
            <w:vAlign w:val="center"/>
          </w:tcPr>
          <w:p w:rsidR="00F011BB" w:rsidRDefault="00F011BB">
            <w:pPr>
              <w:spacing w:after="0"/>
              <w:ind w:left="135"/>
            </w:pPr>
          </w:p>
        </w:tc>
        <w:tc>
          <w:tcPr>
            <w:tcW w:w="1224" w:type="dxa"/>
            <w:gridSpan w:val="3"/>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25</w:t>
              </w:r>
              <w:r>
                <w:rPr>
                  <w:rFonts w:ascii="Times New Roman" w:hAnsi="Times New Roman"/>
                  <w:color w:val="0000FF"/>
                  <w:u w:val="single"/>
                </w:rPr>
                <w:t>e</w:t>
              </w:r>
              <w:r w:rsidRPr="00BB493C">
                <w:rPr>
                  <w:rFonts w:ascii="Times New Roman" w:hAnsi="Times New Roman"/>
                  <w:color w:val="0000FF"/>
                  <w:u w:val="single"/>
                  <w:lang w:val="ru-RU"/>
                </w:rPr>
                <w:t>42</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77</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Разные формы представления одной и той же информации</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62" w:type="dxa"/>
            <w:gridSpan w:val="6"/>
            <w:tcBorders>
              <w:right w:val="single" w:sz="4" w:space="0" w:color="auto"/>
            </w:tcBorders>
            <w:tcMar>
              <w:top w:w="50" w:type="dxa"/>
              <w:left w:w="100" w:type="dxa"/>
            </w:tcMar>
            <w:vAlign w:val="center"/>
          </w:tcPr>
          <w:p w:rsidR="00F011BB" w:rsidRDefault="00F011BB">
            <w:pPr>
              <w:spacing w:after="0"/>
              <w:ind w:left="135"/>
            </w:pPr>
          </w:p>
        </w:tc>
        <w:tc>
          <w:tcPr>
            <w:tcW w:w="1224" w:type="dxa"/>
            <w:gridSpan w:val="3"/>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29</w:t>
              </w:r>
              <w:r>
                <w:rPr>
                  <w:rFonts w:ascii="Times New Roman" w:hAnsi="Times New Roman"/>
                  <w:color w:val="0000FF"/>
                  <w:u w:val="single"/>
                </w:rPr>
                <w:t>ce</w:t>
              </w:r>
              <w:r w:rsidRPr="00BB493C">
                <w:rPr>
                  <w:rFonts w:ascii="Times New Roman" w:hAnsi="Times New Roman"/>
                  <w:color w:val="0000FF"/>
                  <w:u w:val="single"/>
                  <w:lang w:val="ru-RU"/>
                </w:rPr>
                <w:t>0</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78</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Окружность, круг: распознавание и изображение</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62" w:type="dxa"/>
            <w:gridSpan w:val="6"/>
            <w:tcBorders>
              <w:right w:val="single" w:sz="4" w:space="0" w:color="auto"/>
            </w:tcBorders>
            <w:tcMar>
              <w:top w:w="50" w:type="dxa"/>
              <w:left w:w="100" w:type="dxa"/>
            </w:tcMar>
            <w:vAlign w:val="center"/>
          </w:tcPr>
          <w:p w:rsidR="00F011BB" w:rsidRDefault="00F011BB">
            <w:pPr>
              <w:spacing w:after="0"/>
              <w:ind w:left="135"/>
            </w:pPr>
          </w:p>
        </w:tc>
        <w:tc>
          <w:tcPr>
            <w:tcW w:w="1224" w:type="dxa"/>
            <w:gridSpan w:val="3"/>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241</w:t>
              </w:r>
              <w:r>
                <w:rPr>
                  <w:rFonts w:ascii="Times New Roman" w:hAnsi="Times New Roman"/>
                  <w:color w:val="0000FF"/>
                  <w:u w:val="single"/>
                </w:rPr>
                <w:t>f</w:t>
              </w:r>
              <w:r w:rsidRPr="00BB493C">
                <w:rPr>
                  <w:rFonts w:ascii="Times New Roman" w:hAnsi="Times New Roman"/>
                  <w:color w:val="0000FF"/>
                  <w:u w:val="single"/>
                  <w:lang w:val="ru-RU"/>
                </w:rPr>
                <w:t>0</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79</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Окружность и круг: построение, нахождение радиуса</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62" w:type="dxa"/>
            <w:gridSpan w:val="6"/>
            <w:tcBorders>
              <w:right w:val="single" w:sz="4" w:space="0" w:color="auto"/>
            </w:tcBorders>
            <w:tcMar>
              <w:top w:w="50" w:type="dxa"/>
              <w:left w:w="100" w:type="dxa"/>
            </w:tcMar>
            <w:vAlign w:val="center"/>
          </w:tcPr>
          <w:p w:rsidR="00F011BB" w:rsidRDefault="00F011BB">
            <w:pPr>
              <w:spacing w:after="0"/>
              <w:ind w:left="135"/>
            </w:pPr>
          </w:p>
        </w:tc>
        <w:tc>
          <w:tcPr>
            <w:tcW w:w="1224" w:type="dxa"/>
            <w:gridSpan w:val="3"/>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2433</w:t>
              </w:r>
              <w:r>
                <w:rPr>
                  <w:rFonts w:ascii="Times New Roman" w:hAnsi="Times New Roman"/>
                  <w:color w:val="0000FF"/>
                  <w:u w:val="single"/>
                </w:rPr>
                <w:t>a</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80</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62" w:type="dxa"/>
            <w:gridSpan w:val="6"/>
            <w:tcBorders>
              <w:right w:val="single" w:sz="4" w:space="0" w:color="auto"/>
            </w:tcBorders>
            <w:tcMar>
              <w:top w:w="50" w:type="dxa"/>
              <w:left w:w="100" w:type="dxa"/>
            </w:tcMar>
            <w:vAlign w:val="center"/>
          </w:tcPr>
          <w:p w:rsidR="00F011BB" w:rsidRDefault="00F011BB">
            <w:pPr>
              <w:spacing w:after="0"/>
              <w:ind w:left="135"/>
            </w:pPr>
          </w:p>
        </w:tc>
        <w:tc>
          <w:tcPr>
            <w:tcW w:w="1224" w:type="dxa"/>
            <w:gridSpan w:val="3"/>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244</w:t>
              </w:r>
              <w:r>
                <w:rPr>
                  <w:rFonts w:ascii="Times New Roman" w:hAnsi="Times New Roman"/>
                  <w:color w:val="0000FF"/>
                  <w:u w:val="single"/>
                </w:rPr>
                <w:t>a</w:t>
              </w:r>
              <w:r w:rsidRPr="00BB493C">
                <w:rPr>
                  <w:rFonts w:ascii="Times New Roman" w:hAnsi="Times New Roman"/>
                  <w:color w:val="0000FF"/>
                  <w:u w:val="single"/>
                  <w:lang w:val="ru-RU"/>
                </w:rPr>
                <w:t>2</w:t>
              </w:r>
            </w:hyperlink>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81</w:t>
            </w:r>
          </w:p>
        </w:tc>
        <w:tc>
          <w:tcPr>
            <w:tcW w:w="4111" w:type="dxa"/>
            <w:tcMar>
              <w:top w:w="50" w:type="dxa"/>
              <w:left w:w="100" w:type="dxa"/>
            </w:tcMar>
            <w:vAlign w:val="center"/>
          </w:tcPr>
          <w:p w:rsidR="00F011BB" w:rsidRDefault="00F011BB">
            <w:pPr>
              <w:spacing w:after="0"/>
              <w:ind w:left="135"/>
            </w:pPr>
            <w:r>
              <w:rPr>
                <w:rFonts w:ascii="Times New Roman" w:hAnsi="Times New Roman"/>
                <w:color w:val="000000"/>
                <w:sz w:val="24"/>
              </w:rPr>
              <w:t>Сравнение геометрических фигур</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62" w:type="dxa"/>
            <w:gridSpan w:val="6"/>
            <w:tcBorders>
              <w:right w:val="single" w:sz="4" w:space="0" w:color="auto"/>
            </w:tcBorders>
            <w:tcMar>
              <w:top w:w="50" w:type="dxa"/>
              <w:left w:w="100" w:type="dxa"/>
            </w:tcMar>
            <w:vAlign w:val="center"/>
          </w:tcPr>
          <w:p w:rsidR="00F011BB" w:rsidRDefault="00F011BB">
            <w:pPr>
              <w:spacing w:after="0"/>
              <w:ind w:left="135"/>
            </w:pPr>
          </w:p>
        </w:tc>
        <w:tc>
          <w:tcPr>
            <w:tcW w:w="1224" w:type="dxa"/>
            <w:gridSpan w:val="3"/>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82</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62" w:type="dxa"/>
            <w:gridSpan w:val="6"/>
            <w:tcBorders>
              <w:right w:val="single" w:sz="4" w:space="0" w:color="auto"/>
            </w:tcBorders>
            <w:tcMar>
              <w:top w:w="50" w:type="dxa"/>
              <w:left w:w="100" w:type="dxa"/>
            </w:tcMar>
            <w:vAlign w:val="center"/>
          </w:tcPr>
          <w:p w:rsidR="00F011BB" w:rsidRDefault="00F011BB">
            <w:pPr>
              <w:spacing w:after="0"/>
              <w:ind w:left="135"/>
            </w:pPr>
          </w:p>
        </w:tc>
        <w:tc>
          <w:tcPr>
            <w:tcW w:w="1224" w:type="dxa"/>
            <w:gridSpan w:val="3"/>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83</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62" w:type="dxa"/>
            <w:gridSpan w:val="6"/>
            <w:tcBorders>
              <w:right w:val="single" w:sz="4" w:space="0" w:color="auto"/>
            </w:tcBorders>
            <w:tcMar>
              <w:top w:w="50" w:type="dxa"/>
              <w:left w:w="100" w:type="dxa"/>
            </w:tcMar>
            <w:vAlign w:val="center"/>
          </w:tcPr>
          <w:p w:rsidR="00F011BB" w:rsidRDefault="00F011BB">
            <w:pPr>
              <w:spacing w:after="0"/>
              <w:ind w:left="135"/>
            </w:pPr>
          </w:p>
        </w:tc>
        <w:tc>
          <w:tcPr>
            <w:tcW w:w="1224" w:type="dxa"/>
            <w:gridSpan w:val="3"/>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84</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Взаимное расположение геометрических фигур на чертеже</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62" w:type="dxa"/>
            <w:gridSpan w:val="6"/>
            <w:tcBorders>
              <w:right w:val="single" w:sz="4" w:space="0" w:color="auto"/>
            </w:tcBorders>
            <w:tcMar>
              <w:top w:w="50" w:type="dxa"/>
              <w:left w:w="100" w:type="dxa"/>
            </w:tcMar>
            <w:vAlign w:val="center"/>
          </w:tcPr>
          <w:p w:rsidR="00F011BB" w:rsidRDefault="00F011BB">
            <w:pPr>
              <w:spacing w:after="0"/>
              <w:ind w:left="135"/>
            </w:pPr>
          </w:p>
        </w:tc>
        <w:tc>
          <w:tcPr>
            <w:tcW w:w="1224" w:type="dxa"/>
            <w:gridSpan w:val="3"/>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85</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75" w:type="dxa"/>
            <w:gridSpan w:val="7"/>
            <w:tcBorders>
              <w:right w:val="single" w:sz="4" w:space="0" w:color="auto"/>
            </w:tcBorders>
            <w:tcMar>
              <w:top w:w="50" w:type="dxa"/>
              <w:left w:w="100" w:type="dxa"/>
            </w:tcMar>
            <w:vAlign w:val="center"/>
          </w:tcPr>
          <w:p w:rsidR="00F011BB" w:rsidRDefault="00F011BB">
            <w:pPr>
              <w:spacing w:after="0"/>
              <w:ind w:left="135"/>
            </w:pPr>
          </w:p>
        </w:tc>
        <w:tc>
          <w:tcPr>
            <w:tcW w:w="1211" w:type="dxa"/>
            <w:gridSpan w:val="2"/>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25</w:t>
              </w:r>
              <w:r>
                <w:rPr>
                  <w:rFonts w:ascii="Times New Roman" w:hAnsi="Times New Roman"/>
                  <w:color w:val="0000FF"/>
                  <w:u w:val="single"/>
                </w:rPr>
                <w:t>fbe</w:t>
              </w:r>
            </w:hyperlink>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86</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Оценка решения задачи на достоверность и логичность</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75" w:type="dxa"/>
            <w:gridSpan w:val="7"/>
            <w:tcBorders>
              <w:right w:val="single" w:sz="4" w:space="0" w:color="auto"/>
            </w:tcBorders>
            <w:tcMar>
              <w:top w:w="50" w:type="dxa"/>
              <w:left w:w="100" w:type="dxa"/>
            </w:tcMar>
            <w:vAlign w:val="center"/>
          </w:tcPr>
          <w:p w:rsidR="00F011BB" w:rsidRDefault="00F011BB">
            <w:pPr>
              <w:spacing w:after="0"/>
              <w:ind w:left="135"/>
            </w:pPr>
          </w:p>
        </w:tc>
        <w:tc>
          <w:tcPr>
            <w:tcW w:w="1211" w:type="dxa"/>
            <w:gridSpan w:val="2"/>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87</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Нахождение значения числового выражения, содержащего 2-4 действия</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75" w:type="dxa"/>
            <w:gridSpan w:val="7"/>
            <w:tcBorders>
              <w:right w:val="single" w:sz="4" w:space="0" w:color="auto"/>
            </w:tcBorders>
            <w:tcMar>
              <w:top w:w="50" w:type="dxa"/>
              <w:left w:w="100" w:type="dxa"/>
            </w:tcMar>
            <w:vAlign w:val="center"/>
          </w:tcPr>
          <w:p w:rsidR="00F011BB" w:rsidRDefault="00F011BB">
            <w:pPr>
              <w:spacing w:after="0"/>
              <w:ind w:left="135"/>
            </w:pPr>
          </w:p>
        </w:tc>
        <w:tc>
          <w:tcPr>
            <w:tcW w:w="1211" w:type="dxa"/>
            <w:gridSpan w:val="2"/>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88</w:t>
            </w:r>
          </w:p>
        </w:tc>
        <w:tc>
          <w:tcPr>
            <w:tcW w:w="4111" w:type="dxa"/>
            <w:tcMar>
              <w:top w:w="50" w:type="dxa"/>
              <w:left w:w="100" w:type="dxa"/>
            </w:tcMar>
            <w:vAlign w:val="center"/>
          </w:tcPr>
          <w:p w:rsidR="00F011BB" w:rsidRDefault="00F011BB">
            <w:pPr>
              <w:spacing w:after="0"/>
              <w:ind w:left="135"/>
            </w:pPr>
            <w:r>
              <w:rPr>
                <w:rFonts w:ascii="Times New Roman" w:hAnsi="Times New Roman"/>
                <w:color w:val="000000"/>
                <w:sz w:val="24"/>
              </w:rPr>
              <w:t>Контрольная работа №4</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F011BB" w:rsidRDefault="00F011BB">
            <w:pPr>
              <w:spacing w:after="0"/>
              <w:ind w:left="135"/>
              <w:jc w:val="center"/>
            </w:pPr>
          </w:p>
        </w:tc>
        <w:tc>
          <w:tcPr>
            <w:tcW w:w="1375" w:type="dxa"/>
            <w:gridSpan w:val="7"/>
            <w:tcBorders>
              <w:right w:val="single" w:sz="4" w:space="0" w:color="auto"/>
            </w:tcBorders>
            <w:tcMar>
              <w:top w:w="50" w:type="dxa"/>
              <w:left w:w="100" w:type="dxa"/>
            </w:tcMar>
            <w:vAlign w:val="center"/>
          </w:tcPr>
          <w:p w:rsidR="00F011BB" w:rsidRDefault="00F011BB">
            <w:pPr>
              <w:spacing w:after="0"/>
              <w:ind w:left="135"/>
            </w:pPr>
          </w:p>
        </w:tc>
        <w:tc>
          <w:tcPr>
            <w:tcW w:w="1211" w:type="dxa"/>
            <w:gridSpan w:val="2"/>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89</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Модели пространственных геометрических фигур в окружающем мире (шар, куб)</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75" w:type="dxa"/>
            <w:gridSpan w:val="7"/>
            <w:tcBorders>
              <w:right w:val="single" w:sz="4" w:space="0" w:color="auto"/>
            </w:tcBorders>
            <w:tcMar>
              <w:top w:w="50" w:type="dxa"/>
              <w:left w:w="100" w:type="dxa"/>
            </w:tcMar>
            <w:vAlign w:val="center"/>
          </w:tcPr>
          <w:p w:rsidR="00F011BB" w:rsidRDefault="00F011BB">
            <w:pPr>
              <w:spacing w:after="0"/>
              <w:ind w:left="135"/>
            </w:pPr>
          </w:p>
        </w:tc>
        <w:tc>
          <w:tcPr>
            <w:tcW w:w="1211" w:type="dxa"/>
            <w:gridSpan w:val="2"/>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90</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Проекции предметов окружающего мира на плоскость</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75" w:type="dxa"/>
            <w:gridSpan w:val="7"/>
            <w:tcBorders>
              <w:right w:val="single" w:sz="4" w:space="0" w:color="auto"/>
            </w:tcBorders>
            <w:tcMar>
              <w:top w:w="50" w:type="dxa"/>
              <w:left w:w="100" w:type="dxa"/>
            </w:tcMar>
            <w:vAlign w:val="center"/>
          </w:tcPr>
          <w:p w:rsidR="00F011BB" w:rsidRDefault="00F011BB">
            <w:pPr>
              <w:spacing w:after="0"/>
              <w:ind w:left="135"/>
            </w:pPr>
          </w:p>
        </w:tc>
        <w:tc>
          <w:tcPr>
            <w:tcW w:w="1211" w:type="dxa"/>
            <w:gridSpan w:val="2"/>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2529</w:t>
              </w:r>
              <w:r>
                <w:rPr>
                  <w:rFonts w:ascii="Times New Roman" w:hAnsi="Times New Roman"/>
                  <w:color w:val="0000FF"/>
                  <w:u w:val="single"/>
                </w:rPr>
                <w:t>e</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91</w:t>
            </w:r>
          </w:p>
        </w:tc>
        <w:tc>
          <w:tcPr>
            <w:tcW w:w="4111" w:type="dxa"/>
            <w:tcMar>
              <w:top w:w="50" w:type="dxa"/>
              <w:left w:w="100" w:type="dxa"/>
            </w:tcMar>
            <w:vAlign w:val="center"/>
          </w:tcPr>
          <w:p w:rsidR="00F011BB" w:rsidRDefault="00F011BB">
            <w:pPr>
              <w:spacing w:after="0"/>
              <w:ind w:left="135"/>
            </w:pPr>
            <w:r w:rsidRPr="00BB493C">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75" w:type="dxa"/>
            <w:gridSpan w:val="7"/>
            <w:tcBorders>
              <w:right w:val="single" w:sz="4" w:space="0" w:color="auto"/>
            </w:tcBorders>
            <w:tcMar>
              <w:top w:w="50" w:type="dxa"/>
              <w:left w:w="100" w:type="dxa"/>
            </w:tcMar>
            <w:vAlign w:val="center"/>
          </w:tcPr>
          <w:p w:rsidR="00F011BB" w:rsidRDefault="00F011BB">
            <w:pPr>
              <w:spacing w:after="0"/>
              <w:ind w:left="135"/>
            </w:pPr>
          </w:p>
        </w:tc>
        <w:tc>
          <w:tcPr>
            <w:tcW w:w="1211" w:type="dxa"/>
            <w:gridSpan w:val="2"/>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25410</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92</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Периметр фигуры, составленной из двух-трёх прямоугольников (квадратов)</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75" w:type="dxa"/>
            <w:gridSpan w:val="7"/>
            <w:tcBorders>
              <w:right w:val="single" w:sz="4" w:space="0" w:color="auto"/>
            </w:tcBorders>
            <w:tcMar>
              <w:top w:w="50" w:type="dxa"/>
              <w:left w:w="100" w:type="dxa"/>
            </w:tcMar>
            <w:vAlign w:val="center"/>
          </w:tcPr>
          <w:p w:rsidR="00F011BB" w:rsidRDefault="00F011BB">
            <w:pPr>
              <w:spacing w:after="0"/>
              <w:ind w:left="135"/>
            </w:pPr>
          </w:p>
        </w:tc>
        <w:tc>
          <w:tcPr>
            <w:tcW w:w="1211" w:type="dxa"/>
            <w:gridSpan w:val="2"/>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25</w:t>
              </w:r>
              <w:r>
                <w:rPr>
                  <w:rFonts w:ascii="Times New Roman" w:hAnsi="Times New Roman"/>
                  <w:color w:val="0000FF"/>
                  <w:u w:val="single"/>
                </w:rPr>
                <w:t>c</w:t>
              </w:r>
              <w:r w:rsidRPr="00BB493C">
                <w:rPr>
                  <w:rFonts w:ascii="Times New Roman" w:hAnsi="Times New Roman"/>
                  <w:color w:val="0000FF"/>
                  <w:u w:val="single"/>
                  <w:lang w:val="ru-RU"/>
                </w:rPr>
                <w:t>9</w:t>
              </w:r>
              <w:r>
                <w:rPr>
                  <w:rFonts w:ascii="Times New Roman" w:hAnsi="Times New Roman"/>
                  <w:color w:val="0000FF"/>
                  <w:u w:val="single"/>
                </w:rPr>
                <w:t>e</w:t>
              </w:r>
            </w:hyperlink>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93</w:t>
            </w:r>
          </w:p>
        </w:tc>
        <w:tc>
          <w:tcPr>
            <w:tcW w:w="4111" w:type="dxa"/>
            <w:tcMar>
              <w:top w:w="50" w:type="dxa"/>
              <w:left w:w="100" w:type="dxa"/>
            </w:tcMar>
            <w:vAlign w:val="center"/>
          </w:tcPr>
          <w:p w:rsidR="00F011BB" w:rsidRDefault="00F011BB">
            <w:pPr>
              <w:spacing w:after="0"/>
              <w:ind w:left="135"/>
            </w:pPr>
            <w:r>
              <w:rPr>
                <w:rFonts w:ascii="Times New Roman" w:hAnsi="Times New Roman"/>
                <w:color w:val="000000"/>
                <w:sz w:val="24"/>
              </w:rPr>
              <w:t>Периметр многоугольника</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75" w:type="dxa"/>
            <w:gridSpan w:val="7"/>
            <w:tcBorders>
              <w:right w:val="single" w:sz="4" w:space="0" w:color="auto"/>
            </w:tcBorders>
            <w:tcMar>
              <w:top w:w="50" w:type="dxa"/>
              <w:left w:w="100" w:type="dxa"/>
            </w:tcMar>
            <w:vAlign w:val="center"/>
          </w:tcPr>
          <w:p w:rsidR="00F011BB" w:rsidRDefault="00F011BB">
            <w:pPr>
              <w:spacing w:after="0"/>
              <w:ind w:left="135"/>
            </w:pPr>
          </w:p>
        </w:tc>
        <w:tc>
          <w:tcPr>
            <w:tcW w:w="1211" w:type="dxa"/>
            <w:gridSpan w:val="2"/>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94</w:t>
            </w:r>
          </w:p>
        </w:tc>
        <w:tc>
          <w:tcPr>
            <w:tcW w:w="4111" w:type="dxa"/>
            <w:tcMar>
              <w:top w:w="50" w:type="dxa"/>
              <w:left w:w="100" w:type="dxa"/>
            </w:tcMar>
            <w:vAlign w:val="center"/>
          </w:tcPr>
          <w:p w:rsidR="00F011BB" w:rsidRDefault="00F011BB">
            <w:pPr>
              <w:spacing w:after="0"/>
              <w:ind w:left="135"/>
            </w:pPr>
            <w:r>
              <w:rPr>
                <w:rFonts w:ascii="Times New Roman" w:hAnsi="Times New Roman"/>
                <w:color w:val="000000"/>
                <w:sz w:val="24"/>
              </w:rPr>
              <w:t>Решение задачи разными способами</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75" w:type="dxa"/>
            <w:gridSpan w:val="7"/>
            <w:tcBorders>
              <w:right w:val="single" w:sz="4" w:space="0" w:color="auto"/>
            </w:tcBorders>
            <w:tcMar>
              <w:top w:w="50" w:type="dxa"/>
              <w:left w:w="100" w:type="dxa"/>
            </w:tcMar>
            <w:vAlign w:val="center"/>
          </w:tcPr>
          <w:p w:rsidR="00F011BB" w:rsidRDefault="00F011BB">
            <w:pPr>
              <w:spacing w:after="0"/>
              <w:ind w:left="135"/>
            </w:pPr>
          </w:p>
        </w:tc>
        <w:tc>
          <w:tcPr>
            <w:tcW w:w="1211" w:type="dxa"/>
            <w:gridSpan w:val="2"/>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2358</w:t>
              </w:r>
              <w:r>
                <w:rPr>
                  <w:rFonts w:ascii="Times New Roman" w:hAnsi="Times New Roman"/>
                  <w:color w:val="0000FF"/>
                  <w:u w:val="single"/>
                </w:rPr>
                <w:t>e</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95</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88" w:type="dxa"/>
            <w:gridSpan w:val="8"/>
            <w:tcBorders>
              <w:right w:val="single" w:sz="4" w:space="0" w:color="auto"/>
            </w:tcBorders>
            <w:tcMar>
              <w:top w:w="50" w:type="dxa"/>
              <w:left w:w="100" w:type="dxa"/>
            </w:tcMar>
            <w:vAlign w:val="center"/>
          </w:tcPr>
          <w:p w:rsidR="00F011BB" w:rsidRDefault="00F011BB">
            <w:pPr>
              <w:spacing w:after="0"/>
              <w:ind w:left="135"/>
            </w:pPr>
          </w:p>
        </w:tc>
        <w:tc>
          <w:tcPr>
            <w:tcW w:w="1198" w:type="dxa"/>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22968</w:t>
              </w:r>
            </w:hyperlink>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96</w:t>
            </w:r>
          </w:p>
        </w:tc>
        <w:tc>
          <w:tcPr>
            <w:tcW w:w="4111" w:type="dxa"/>
            <w:tcMar>
              <w:top w:w="50" w:type="dxa"/>
              <w:left w:w="100" w:type="dxa"/>
            </w:tcMar>
            <w:vAlign w:val="center"/>
          </w:tcPr>
          <w:p w:rsidR="00F011BB" w:rsidRDefault="00F011BB">
            <w:pPr>
              <w:spacing w:after="0"/>
              <w:ind w:left="135"/>
            </w:pPr>
            <w:r>
              <w:rPr>
                <w:rFonts w:ascii="Times New Roman" w:hAnsi="Times New Roman"/>
                <w:color w:val="000000"/>
                <w:sz w:val="24"/>
              </w:rPr>
              <w:t>Деление с остатком</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88" w:type="dxa"/>
            <w:gridSpan w:val="8"/>
            <w:tcBorders>
              <w:right w:val="single" w:sz="4" w:space="0" w:color="auto"/>
            </w:tcBorders>
            <w:tcMar>
              <w:top w:w="50" w:type="dxa"/>
              <w:left w:w="100" w:type="dxa"/>
            </w:tcMar>
            <w:vAlign w:val="center"/>
          </w:tcPr>
          <w:p w:rsidR="00F011BB" w:rsidRDefault="00F011BB">
            <w:pPr>
              <w:spacing w:after="0"/>
              <w:ind w:left="135"/>
            </w:pPr>
          </w:p>
        </w:tc>
        <w:tc>
          <w:tcPr>
            <w:tcW w:w="1198" w:type="dxa"/>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2003</w:t>
              </w:r>
              <w:r>
                <w:rPr>
                  <w:rFonts w:ascii="Times New Roman" w:hAnsi="Times New Roman"/>
                  <w:color w:val="0000FF"/>
                  <w:u w:val="single"/>
                </w:rPr>
                <w:t>c</w:t>
              </w:r>
            </w:hyperlink>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97</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Запись решения задачи с помощью числового выражения</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88" w:type="dxa"/>
            <w:gridSpan w:val="8"/>
            <w:tcBorders>
              <w:right w:val="single" w:sz="4" w:space="0" w:color="auto"/>
            </w:tcBorders>
            <w:tcMar>
              <w:top w:w="50" w:type="dxa"/>
              <w:left w:w="100" w:type="dxa"/>
            </w:tcMar>
            <w:vAlign w:val="center"/>
          </w:tcPr>
          <w:p w:rsidR="00F011BB" w:rsidRDefault="00F011BB">
            <w:pPr>
              <w:spacing w:after="0"/>
              <w:ind w:left="135"/>
            </w:pPr>
          </w:p>
        </w:tc>
        <w:tc>
          <w:tcPr>
            <w:tcW w:w="1198" w:type="dxa"/>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98</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88" w:type="dxa"/>
            <w:gridSpan w:val="8"/>
            <w:tcBorders>
              <w:right w:val="single" w:sz="4" w:space="0" w:color="auto"/>
            </w:tcBorders>
            <w:tcMar>
              <w:top w:w="50" w:type="dxa"/>
              <w:left w:w="100" w:type="dxa"/>
            </w:tcMar>
            <w:vAlign w:val="center"/>
          </w:tcPr>
          <w:p w:rsidR="00F011BB" w:rsidRDefault="00F011BB">
            <w:pPr>
              <w:spacing w:after="0"/>
              <w:ind w:left="135"/>
            </w:pPr>
          </w:p>
        </w:tc>
        <w:tc>
          <w:tcPr>
            <w:tcW w:w="1198" w:type="dxa"/>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99</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88" w:type="dxa"/>
            <w:gridSpan w:val="8"/>
            <w:tcBorders>
              <w:right w:val="single" w:sz="4" w:space="0" w:color="auto"/>
            </w:tcBorders>
            <w:tcMar>
              <w:top w:w="50" w:type="dxa"/>
              <w:left w:w="100" w:type="dxa"/>
            </w:tcMar>
            <w:vAlign w:val="center"/>
          </w:tcPr>
          <w:p w:rsidR="00F011BB" w:rsidRDefault="00F011BB">
            <w:pPr>
              <w:spacing w:after="0"/>
              <w:ind w:left="135"/>
            </w:pPr>
          </w:p>
        </w:tc>
        <w:tc>
          <w:tcPr>
            <w:tcW w:w="1198" w:type="dxa"/>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100</w:t>
            </w:r>
          </w:p>
        </w:tc>
        <w:tc>
          <w:tcPr>
            <w:tcW w:w="4111" w:type="dxa"/>
            <w:tcMar>
              <w:top w:w="50" w:type="dxa"/>
              <w:left w:w="100" w:type="dxa"/>
            </w:tcMar>
            <w:vAlign w:val="center"/>
          </w:tcPr>
          <w:p w:rsidR="00F011BB" w:rsidRDefault="00F011BB">
            <w:pPr>
              <w:spacing w:after="0"/>
              <w:ind w:left="135"/>
            </w:pPr>
            <w:r>
              <w:rPr>
                <w:rFonts w:ascii="Times New Roman" w:hAnsi="Times New Roman"/>
                <w:color w:val="000000"/>
                <w:sz w:val="24"/>
              </w:rPr>
              <w:t>Решение задач на движение</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88" w:type="dxa"/>
            <w:gridSpan w:val="8"/>
            <w:tcBorders>
              <w:right w:val="single" w:sz="4" w:space="0" w:color="auto"/>
            </w:tcBorders>
            <w:tcMar>
              <w:top w:w="50" w:type="dxa"/>
              <w:left w:w="100" w:type="dxa"/>
            </w:tcMar>
            <w:vAlign w:val="center"/>
          </w:tcPr>
          <w:p w:rsidR="00F011BB" w:rsidRDefault="00F011BB">
            <w:pPr>
              <w:spacing w:after="0"/>
              <w:ind w:left="135"/>
            </w:pPr>
          </w:p>
        </w:tc>
        <w:tc>
          <w:tcPr>
            <w:tcW w:w="1198" w:type="dxa"/>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101</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Приемы прикидки результата и оценки правильности выполнения деления</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88" w:type="dxa"/>
            <w:gridSpan w:val="8"/>
            <w:tcBorders>
              <w:right w:val="single" w:sz="4" w:space="0" w:color="auto"/>
            </w:tcBorders>
            <w:tcMar>
              <w:top w:w="50" w:type="dxa"/>
              <w:left w:w="100" w:type="dxa"/>
            </w:tcMar>
            <w:vAlign w:val="center"/>
          </w:tcPr>
          <w:p w:rsidR="00F011BB" w:rsidRDefault="00F011BB">
            <w:pPr>
              <w:spacing w:after="0"/>
              <w:ind w:left="135"/>
            </w:pPr>
          </w:p>
        </w:tc>
        <w:tc>
          <w:tcPr>
            <w:tcW w:w="1198" w:type="dxa"/>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102</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Закрепление изученного по разделу "Арифметические действия"</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88" w:type="dxa"/>
            <w:gridSpan w:val="8"/>
            <w:tcBorders>
              <w:right w:val="single" w:sz="4" w:space="0" w:color="auto"/>
            </w:tcBorders>
            <w:tcMar>
              <w:top w:w="50" w:type="dxa"/>
              <w:left w:w="100" w:type="dxa"/>
            </w:tcMar>
            <w:vAlign w:val="center"/>
          </w:tcPr>
          <w:p w:rsidR="00F011BB" w:rsidRDefault="00F011BB">
            <w:pPr>
              <w:spacing w:after="0"/>
              <w:ind w:left="135"/>
            </w:pPr>
          </w:p>
        </w:tc>
        <w:tc>
          <w:tcPr>
            <w:tcW w:w="1198" w:type="dxa"/>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103</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Решение задач, отражающих ситуацию купли-продажи</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88" w:type="dxa"/>
            <w:gridSpan w:val="8"/>
            <w:tcBorders>
              <w:right w:val="single" w:sz="4" w:space="0" w:color="auto"/>
            </w:tcBorders>
            <w:tcMar>
              <w:top w:w="50" w:type="dxa"/>
              <w:left w:w="100" w:type="dxa"/>
            </w:tcMar>
            <w:vAlign w:val="center"/>
          </w:tcPr>
          <w:p w:rsidR="00F011BB" w:rsidRDefault="00F011BB">
            <w:pPr>
              <w:spacing w:after="0"/>
              <w:ind w:left="135"/>
            </w:pPr>
          </w:p>
        </w:tc>
        <w:tc>
          <w:tcPr>
            <w:tcW w:w="1198" w:type="dxa"/>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22</w:t>
              </w:r>
              <w:r>
                <w:rPr>
                  <w:rFonts w:ascii="Times New Roman" w:hAnsi="Times New Roman"/>
                  <w:color w:val="0000FF"/>
                  <w:u w:val="single"/>
                </w:rPr>
                <w:t>abc</w:t>
              </w:r>
            </w:hyperlink>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104</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Задачи на нахождение цены, количества, стоимости товара</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88" w:type="dxa"/>
            <w:gridSpan w:val="8"/>
            <w:tcBorders>
              <w:right w:val="single" w:sz="4" w:space="0" w:color="auto"/>
            </w:tcBorders>
            <w:tcMar>
              <w:top w:w="50" w:type="dxa"/>
              <w:left w:w="100" w:type="dxa"/>
            </w:tcMar>
            <w:vAlign w:val="center"/>
          </w:tcPr>
          <w:p w:rsidR="00F011BB" w:rsidRDefault="00F011BB">
            <w:pPr>
              <w:spacing w:after="0"/>
              <w:ind w:left="135"/>
            </w:pPr>
          </w:p>
        </w:tc>
        <w:tc>
          <w:tcPr>
            <w:tcW w:w="1198" w:type="dxa"/>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105</w:t>
            </w:r>
          </w:p>
        </w:tc>
        <w:tc>
          <w:tcPr>
            <w:tcW w:w="4111" w:type="dxa"/>
            <w:tcMar>
              <w:top w:w="50" w:type="dxa"/>
              <w:left w:w="100" w:type="dxa"/>
            </w:tcMar>
            <w:vAlign w:val="center"/>
          </w:tcPr>
          <w:p w:rsidR="00F011BB" w:rsidRDefault="00F011BB">
            <w:pPr>
              <w:spacing w:after="0"/>
              <w:ind w:left="135"/>
            </w:pPr>
            <w:r>
              <w:rPr>
                <w:rFonts w:ascii="Times New Roman" w:hAnsi="Times New Roman"/>
                <w:color w:val="000000"/>
                <w:sz w:val="24"/>
              </w:rPr>
              <w:t>Задачи с недостаточными данными</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88" w:type="dxa"/>
            <w:gridSpan w:val="8"/>
            <w:tcBorders>
              <w:right w:val="single" w:sz="4" w:space="0" w:color="auto"/>
            </w:tcBorders>
            <w:tcMar>
              <w:top w:w="50" w:type="dxa"/>
              <w:left w:w="100" w:type="dxa"/>
            </w:tcMar>
            <w:vAlign w:val="center"/>
          </w:tcPr>
          <w:p w:rsidR="00F011BB" w:rsidRDefault="00F011BB">
            <w:pPr>
              <w:spacing w:after="0"/>
              <w:ind w:left="135"/>
            </w:pPr>
          </w:p>
        </w:tc>
        <w:tc>
          <w:tcPr>
            <w:tcW w:w="1198" w:type="dxa"/>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106</w:t>
            </w:r>
          </w:p>
        </w:tc>
        <w:tc>
          <w:tcPr>
            <w:tcW w:w="4111" w:type="dxa"/>
            <w:tcMar>
              <w:top w:w="50" w:type="dxa"/>
              <w:left w:w="100" w:type="dxa"/>
            </w:tcMar>
            <w:vAlign w:val="center"/>
          </w:tcPr>
          <w:p w:rsidR="00F011BB" w:rsidRDefault="00F011BB">
            <w:pPr>
              <w:spacing w:after="0"/>
              <w:ind w:left="135"/>
            </w:pPr>
            <w:r>
              <w:rPr>
                <w:rFonts w:ascii="Times New Roman" w:hAnsi="Times New Roman"/>
                <w:color w:val="000000"/>
                <w:sz w:val="24"/>
              </w:rPr>
              <w:t>Задачи с избыточными данными</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88" w:type="dxa"/>
            <w:gridSpan w:val="8"/>
            <w:tcBorders>
              <w:right w:val="single" w:sz="4" w:space="0" w:color="auto"/>
            </w:tcBorders>
            <w:tcMar>
              <w:top w:w="50" w:type="dxa"/>
              <w:left w:w="100" w:type="dxa"/>
            </w:tcMar>
            <w:vAlign w:val="center"/>
          </w:tcPr>
          <w:p w:rsidR="00F011BB" w:rsidRDefault="00F011BB">
            <w:pPr>
              <w:spacing w:after="0"/>
              <w:ind w:left="135"/>
            </w:pPr>
          </w:p>
        </w:tc>
        <w:tc>
          <w:tcPr>
            <w:tcW w:w="1198" w:type="dxa"/>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107</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10" w:type="dxa"/>
            <w:gridSpan w:val="3"/>
            <w:tcBorders>
              <w:right w:val="single" w:sz="4" w:space="0" w:color="auto"/>
            </w:tcBorders>
            <w:tcMar>
              <w:top w:w="50" w:type="dxa"/>
              <w:left w:w="100" w:type="dxa"/>
            </w:tcMar>
            <w:vAlign w:val="center"/>
          </w:tcPr>
          <w:p w:rsidR="00F011BB" w:rsidRDefault="00F011BB">
            <w:pPr>
              <w:spacing w:after="0"/>
              <w:ind w:left="135"/>
            </w:pPr>
          </w:p>
        </w:tc>
        <w:tc>
          <w:tcPr>
            <w:tcW w:w="1276" w:type="dxa"/>
            <w:gridSpan w:val="6"/>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270</w:t>
              </w:r>
              <w:r>
                <w:rPr>
                  <w:rFonts w:ascii="Times New Roman" w:hAnsi="Times New Roman"/>
                  <w:color w:val="0000FF"/>
                  <w:u w:val="single"/>
                </w:rPr>
                <w:t>a</w:t>
              </w:r>
              <w:r w:rsidRPr="00BB493C">
                <w:rPr>
                  <w:rFonts w:ascii="Times New Roman" w:hAnsi="Times New Roman"/>
                  <w:color w:val="0000FF"/>
                  <w:u w:val="single"/>
                  <w:lang w:val="ru-RU"/>
                </w:rPr>
                <w:t>8</w:t>
              </w:r>
            </w:hyperlink>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108</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10" w:type="dxa"/>
            <w:gridSpan w:val="3"/>
            <w:tcBorders>
              <w:right w:val="single" w:sz="4" w:space="0" w:color="auto"/>
            </w:tcBorders>
            <w:tcMar>
              <w:top w:w="50" w:type="dxa"/>
              <w:left w:w="100" w:type="dxa"/>
            </w:tcMar>
            <w:vAlign w:val="center"/>
          </w:tcPr>
          <w:p w:rsidR="00F011BB" w:rsidRDefault="00F011BB">
            <w:pPr>
              <w:spacing w:after="0"/>
              <w:ind w:left="135"/>
            </w:pPr>
          </w:p>
        </w:tc>
        <w:tc>
          <w:tcPr>
            <w:tcW w:w="1276" w:type="dxa"/>
            <w:gridSpan w:val="6"/>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109</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Алгоритм умножения на двузначное число в пределах 100000</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10" w:type="dxa"/>
            <w:gridSpan w:val="3"/>
            <w:tcBorders>
              <w:right w:val="single" w:sz="4" w:space="0" w:color="auto"/>
            </w:tcBorders>
            <w:tcMar>
              <w:top w:w="50" w:type="dxa"/>
              <w:left w:w="100" w:type="dxa"/>
            </w:tcMar>
            <w:vAlign w:val="center"/>
          </w:tcPr>
          <w:p w:rsidR="00F011BB" w:rsidRDefault="00F011BB">
            <w:pPr>
              <w:spacing w:after="0"/>
              <w:ind w:left="135"/>
            </w:pPr>
          </w:p>
        </w:tc>
        <w:tc>
          <w:tcPr>
            <w:tcW w:w="1276" w:type="dxa"/>
            <w:gridSpan w:val="6"/>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110</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Умножение на двузначное число в пределах 100000</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10" w:type="dxa"/>
            <w:gridSpan w:val="3"/>
            <w:tcBorders>
              <w:right w:val="single" w:sz="4" w:space="0" w:color="auto"/>
            </w:tcBorders>
            <w:tcMar>
              <w:top w:w="50" w:type="dxa"/>
              <w:left w:w="100" w:type="dxa"/>
            </w:tcMar>
            <w:vAlign w:val="center"/>
          </w:tcPr>
          <w:p w:rsidR="00F011BB" w:rsidRDefault="00F011BB">
            <w:pPr>
              <w:spacing w:after="0"/>
              <w:ind w:left="135"/>
            </w:pPr>
          </w:p>
        </w:tc>
        <w:tc>
          <w:tcPr>
            <w:tcW w:w="1276" w:type="dxa"/>
            <w:gridSpan w:val="6"/>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111</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Приемы прикидки результата и оценки правильности выполнения умножения</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10" w:type="dxa"/>
            <w:gridSpan w:val="3"/>
            <w:tcBorders>
              <w:right w:val="single" w:sz="4" w:space="0" w:color="auto"/>
            </w:tcBorders>
            <w:tcMar>
              <w:top w:w="50" w:type="dxa"/>
              <w:left w:w="100" w:type="dxa"/>
            </w:tcMar>
            <w:vAlign w:val="center"/>
          </w:tcPr>
          <w:p w:rsidR="00F011BB" w:rsidRDefault="00F011BB">
            <w:pPr>
              <w:spacing w:after="0"/>
              <w:ind w:left="135"/>
            </w:pPr>
          </w:p>
        </w:tc>
        <w:tc>
          <w:tcPr>
            <w:tcW w:w="1276" w:type="dxa"/>
            <w:gridSpan w:val="6"/>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112</w:t>
            </w:r>
          </w:p>
        </w:tc>
        <w:tc>
          <w:tcPr>
            <w:tcW w:w="4111" w:type="dxa"/>
            <w:tcMar>
              <w:top w:w="50" w:type="dxa"/>
              <w:left w:w="100" w:type="dxa"/>
            </w:tcMar>
            <w:vAlign w:val="center"/>
          </w:tcPr>
          <w:p w:rsidR="00F011BB" w:rsidRDefault="00F011BB">
            <w:pPr>
              <w:spacing w:after="0"/>
              <w:ind w:left="135"/>
            </w:pPr>
            <w:r>
              <w:rPr>
                <w:rFonts w:ascii="Times New Roman" w:hAnsi="Times New Roman"/>
                <w:color w:val="000000"/>
                <w:sz w:val="24"/>
              </w:rPr>
              <w:t>Контрольная работа №5</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F011BB" w:rsidRDefault="00F011BB">
            <w:pPr>
              <w:spacing w:after="0"/>
              <w:ind w:left="135"/>
              <w:jc w:val="center"/>
            </w:pPr>
          </w:p>
        </w:tc>
        <w:tc>
          <w:tcPr>
            <w:tcW w:w="1310" w:type="dxa"/>
            <w:gridSpan w:val="3"/>
            <w:tcBorders>
              <w:right w:val="single" w:sz="4" w:space="0" w:color="auto"/>
            </w:tcBorders>
            <w:tcMar>
              <w:top w:w="50" w:type="dxa"/>
              <w:left w:w="100" w:type="dxa"/>
            </w:tcMar>
            <w:vAlign w:val="center"/>
          </w:tcPr>
          <w:p w:rsidR="00F011BB" w:rsidRDefault="00F011BB">
            <w:pPr>
              <w:spacing w:after="0"/>
              <w:ind w:left="135"/>
            </w:pPr>
          </w:p>
        </w:tc>
        <w:tc>
          <w:tcPr>
            <w:tcW w:w="1276" w:type="dxa"/>
            <w:gridSpan w:val="6"/>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113</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10" w:type="dxa"/>
            <w:gridSpan w:val="3"/>
            <w:tcBorders>
              <w:right w:val="single" w:sz="4" w:space="0" w:color="auto"/>
            </w:tcBorders>
            <w:tcMar>
              <w:top w:w="50" w:type="dxa"/>
              <w:left w:w="100" w:type="dxa"/>
            </w:tcMar>
            <w:vAlign w:val="center"/>
          </w:tcPr>
          <w:p w:rsidR="00F011BB" w:rsidRDefault="00F011BB">
            <w:pPr>
              <w:spacing w:after="0"/>
              <w:ind w:left="135"/>
            </w:pPr>
          </w:p>
        </w:tc>
        <w:tc>
          <w:tcPr>
            <w:tcW w:w="1276" w:type="dxa"/>
            <w:gridSpan w:val="6"/>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114</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10" w:type="dxa"/>
            <w:gridSpan w:val="3"/>
            <w:tcBorders>
              <w:right w:val="single" w:sz="4" w:space="0" w:color="auto"/>
            </w:tcBorders>
            <w:tcMar>
              <w:top w:w="50" w:type="dxa"/>
              <w:left w:w="100" w:type="dxa"/>
            </w:tcMar>
            <w:vAlign w:val="center"/>
          </w:tcPr>
          <w:p w:rsidR="00F011BB" w:rsidRDefault="00F011BB">
            <w:pPr>
              <w:spacing w:after="0"/>
              <w:ind w:left="135"/>
            </w:pPr>
          </w:p>
        </w:tc>
        <w:tc>
          <w:tcPr>
            <w:tcW w:w="1276" w:type="dxa"/>
            <w:gridSpan w:val="6"/>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115</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10" w:type="dxa"/>
            <w:gridSpan w:val="3"/>
            <w:tcBorders>
              <w:right w:val="single" w:sz="4" w:space="0" w:color="auto"/>
            </w:tcBorders>
            <w:tcMar>
              <w:top w:w="50" w:type="dxa"/>
              <w:left w:w="100" w:type="dxa"/>
            </w:tcMar>
            <w:vAlign w:val="center"/>
          </w:tcPr>
          <w:p w:rsidR="00F011BB" w:rsidRDefault="00F011BB">
            <w:pPr>
              <w:spacing w:after="0"/>
              <w:ind w:left="135"/>
            </w:pPr>
          </w:p>
        </w:tc>
        <w:tc>
          <w:tcPr>
            <w:tcW w:w="1276" w:type="dxa"/>
            <w:gridSpan w:val="6"/>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116</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Решение задач на нахождение длины</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10" w:type="dxa"/>
            <w:gridSpan w:val="3"/>
            <w:tcBorders>
              <w:right w:val="single" w:sz="4" w:space="0" w:color="auto"/>
            </w:tcBorders>
            <w:tcMar>
              <w:top w:w="50" w:type="dxa"/>
              <w:left w:w="100" w:type="dxa"/>
            </w:tcMar>
            <w:vAlign w:val="center"/>
          </w:tcPr>
          <w:p w:rsidR="00F011BB" w:rsidRDefault="00F011BB">
            <w:pPr>
              <w:spacing w:after="0"/>
              <w:ind w:left="135"/>
            </w:pPr>
          </w:p>
        </w:tc>
        <w:tc>
          <w:tcPr>
            <w:tcW w:w="1276" w:type="dxa"/>
            <w:gridSpan w:val="6"/>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117</w:t>
            </w:r>
          </w:p>
        </w:tc>
        <w:tc>
          <w:tcPr>
            <w:tcW w:w="4111" w:type="dxa"/>
            <w:tcMar>
              <w:top w:w="50" w:type="dxa"/>
              <w:left w:w="100" w:type="dxa"/>
            </w:tcMar>
            <w:vAlign w:val="center"/>
          </w:tcPr>
          <w:p w:rsidR="00F011BB" w:rsidRDefault="00F011BB">
            <w:pPr>
              <w:spacing w:after="0"/>
              <w:ind w:left="135"/>
            </w:pPr>
            <w:r>
              <w:rPr>
                <w:rFonts w:ascii="Times New Roman" w:hAnsi="Times New Roman"/>
                <w:color w:val="000000"/>
                <w:sz w:val="24"/>
              </w:rPr>
              <w:t>Применение алгоритмов для вычислений</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10" w:type="dxa"/>
            <w:gridSpan w:val="3"/>
            <w:tcBorders>
              <w:right w:val="single" w:sz="4" w:space="0" w:color="auto"/>
            </w:tcBorders>
            <w:tcMar>
              <w:top w:w="50" w:type="dxa"/>
              <w:left w:w="100" w:type="dxa"/>
            </w:tcMar>
            <w:vAlign w:val="center"/>
          </w:tcPr>
          <w:p w:rsidR="00F011BB" w:rsidRDefault="00F011BB">
            <w:pPr>
              <w:spacing w:after="0"/>
              <w:ind w:left="135"/>
            </w:pPr>
          </w:p>
        </w:tc>
        <w:tc>
          <w:tcPr>
            <w:tcW w:w="1276" w:type="dxa"/>
            <w:gridSpan w:val="6"/>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27670</w:t>
              </w:r>
            </w:hyperlink>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118</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Письменное умножение и деление многозначных чисел</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10" w:type="dxa"/>
            <w:gridSpan w:val="3"/>
            <w:tcBorders>
              <w:right w:val="single" w:sz="4" w:space="0" w:color="auto"/>
            </w:tcBorders>
            <w:tcMar>
              <w:top w:w="50" w:type="dxa"/>
              <w:left w:w="100" w:type="dxa"/>
            </w:tcMar>
            <w:vAlign w:val="center"/>
          </w:tcPr>
          <w:p w:rsidR="00F011BB" w:rsidRDefault="00F011BB">
            <w:pPr>
              <w:spacing w:after="0"/>
              <w:ind w:left="135"/>
            </w:pPr>
          </w:p>
        </w:tc>
        <w:tc>
          <w:tcPr>
            <w:tcW w:w="1276" w:type="dxa"/>
            <w:gridSpan w:val="6"/>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119</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Закрепление по теме "Письменные вычисления"</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10" w:type="dxa"/>
            <w:gridSpan w:val="3"/>
            <w:tcBorders>
              <w:right w:val="single" w:sz="4" w:space="0" w:color="auto"/>
            </w:tcBorders>
            <w:tcMar>
              <w:top w:w="50" w:type="dxa"/>
              <w:left w:w="100" w:type="dxa"/>
            </w:tcMar>
            <w:vAlign w:val="center"/>
          </w:tcPr>
          <w:p w:rsidR="00F011BB" w:rsidRDefault="00F011BB">
            <w:pPr>
              <w:spacing w:after="0"/>
              <w:ind w:left="135"/>
            </w:pPr>
          </w:p>
        </w:tc>
        <w:tc>
          <w:tcPr>
            <w:tcW w:w="1276" w:type="dxa"/>
            <w:gridSpan w:val="6"/>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120</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10" w:type="dxa"/>
            <w:gridSpan w:val="3"/>
            <w:tcBorders>
              <w:right w:val="single" w:sz="4" w:space="0" w:color="auto"/>
            </w:tcBorders>
            <w:tcMar>
              <w:top w:w="50" w:type="dxa"/>
              <w:left w:w="100" w:type="dxa"/>
            </w:tcMar>
            <w:vAlign w:val="center"/>
          </w:tcPr>
          <w:p w:rsidR="00F011BB" w:rsidRDefault="00F011BB">
            <w:pPr>
              <w:spacing w:after="0"/>
              <w:ind w:left="135"/>
            </w:pPr>
          </w:p>
        </w:tc>
        <w:tc>
          <w:tcPr>
            <w:tcW w:w="1276" w:type="dxa"/>
            <w:gridSpan w:val="6"/>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121</w:t>
            </w:r>
          </w:p>
        </w:tc>
        <w:tc>
          <w:tcPr>
            <w:tcW w:w="4111" w:type="dxa"/>
            <w:tcMar>
              <w:top w:w="50" w:type="dxa"/>
              <w:left w:w="100" w:type="dxa"/>
            </w:tcMar>
            <w:vAlign w:val="center"/>
          </w:tcPr>
          <w:p w:rsidR="00F011BB" w:rsidRDefault="00F011BB">
            <w:pPr>
              <w:spacing w:after="0"/>
              <w:ind w:left="135"/>
            </w:pPr>
            <w:r>
              <w:rPr>
                <w:rFonts w:ascii="Times New Roman" w:hAnsi="Times New Roman"/>
                <w:color w:val="000000"/>
                <w:sz w:val="24"/>
              </w:rPr>
              <w:t>Решение задач на работу</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10" w:type="dxa"/>
            <w:gridSpan w:val="3"/>
            <w:tcBorders>
              <w:right w:val="single" w:sz="4" w:space="0" w:color="auto"/>
            </w:tcBorders>
            <w:tcMar>
              <w:top w:w="50" w:type="dxa"/>
              <w:left w:w="100" w:type="dxa"/>
            </w:tcMar>
            <w:vAlign w:val="center"/>
          </w:tcPr>
          <w:p w:rsidR="00F011BB" w:rsidRDefault="00F011BB">
            <w:pPr>
              <w:spacing w:after="0"/>
              <w:ind w:left="135"/>
            </w:pPr>
          </w:p>
        </w:tc>
        <w:tc>
          <w:tcPr>
            <w:tcW w:w="1276" w:type="dxa"/>
            <w:gridSpan w:val="6"/>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122</w:t>
            </w:r>
          </w:p>
        </w:tc>
        <w:tc>
          <w:tcPr>
            <w:tcW w:w="4111" w:type="dxa"/>
            <w:tcMar>
              <w:top w:w="50" w:type="dxa"/>
              <w:left w:w="100" w:type="dxa"/>
            </w:tcMar>
            <w:vAlign w:val="center"/>
          </w:tcPr>
          <w:p w:rsidR="00F011BB" w:rsidRDefault="00F011BB">
            <w:pPr>
              <w:spacing w:after="0"/>
              <w:ind w:left="135"/>
            </w:pPr>
            <w:r w:rsidRPr="00BB493C">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310" w:type="dxa"/>
            <w:gridSpan w:val="3"/>
            <w:tcBorders>
              <w:right w:val="single" w:sz="4" w:space="0" w:color="auto"/>
            </w:tcBorders>
            <w:tcMar>
              <w:top w:w="50" w:type="dxa"/>
              <w:left w:w="100" w:type="dxa"/>
            </w:tcMar>
            <w:vAlign w:val="center"/>
          </w:tcPr>
          <w:p w:rsidR="00F011BB" w:rsidRDefault="00F011BB">
            <w:pPr>
              <w:spacing w:after="0"/>
              <w:ind w:left="135"/>
            </w:pPr>
          </w:p>
        </w:tc>
        <w:tc>
          <w:tcPr>
            <w:tcW w:w="1276" w:type="dxa"/>
            <w:gridSpan w:val="6"/>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25582</w:t>
              </w:r>
            </w:hyperlink>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123</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Суммирование данных строки, столбца данной таблицы</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10" w:type="dxa"/>
            <w:gridSpan w:val="3"/>
            <w:tcBorders>
              <w:right w:val="single" w:sz="4" w:space="0" w:color="auto"/>
            </w:tcBorders>
            <w:tcMar>
              <w:top w:w="50" w:type="dxa"/>
              <w:left w:w="100" w:type="dxa"/>
            </w:tcMar>
            <w:vAlign w:val="center"/>
          </w:tcPr>
          <w:p w:rsidR="00F011BB" w:rsidRDefault="00F011BB">
            <w:pPr>
              <w:spacing w:after="0"/>
              <w:ind w:left="135"/>
            </w:pPr>
          </w:p>
        </w:tc>
        <w:tc>
          <w:tcPr>
            <w:tcW w:w="1276" w:type="dxa"/>
            <w:gridSpan w:val="6"/>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124</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Алгоритм деления на двузначное число в пределах 100000</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10" w:type="dxa"/>
            <w:gridSpan w:val="3"/>
            <w:tcBorders>
              <w:right w:val="single" w:sz="4" w:space="0" w:color="auto"/>
            </w:tcBorders>
            <w:tcMar>
              <w:top w:w="50" w:type="dxa"/>
              <w:left w:w="100" w:type="dxa"/>
            </w:tcMar>
            <w:vAlign w:val="center"/>
          </w:tcPr>
          <w:p w:rsidR="00F011BB" w:rsidRDefault="00F011BB">
            <w:pPr>
              <w:spacing w:after="0"/>
              <w:ind w:left="135"/>
            </w:pPr>
          </w:p>
        </w:tc>
        <w:tc>
          <w:tcPr>
            <w:tcW w:w="1276" w:type="dxa"/>
            <w:gridSpan w:val="6"/>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125</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Деление на двузначное число в пределах 100000</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310" w:type="dxa"/>
            <w:gridSpan w:val="3"/>
            <w:tcBorders>
              <w:right w:val="single" w:sz="4" w:space="0" w:color="auto"/>
            </w:tcBorders>
            <w:tcMar>
              <w:top w:w="50" w:type="dxa"/>
              <w:left w:w="100" w:type="dxa"/>
            </w:tcMar>
            <w:vAlign w:val="center"/>
          </w:tcPr>
          <w:p w:rsidR="00F011BB" w:rsidRDefault="00F011BB">
            <w:pPr>
              <w:spacing w:after="0"/>
              <w:ind w:left="135"/>
            </w:pPr>
          </w:p>
        </w:tc>
        <w:tc>
          <w:tcPr>
            <w:tcW w:w="1276" w:type="dxa"/>
            <w:gridSpan w:val="6"/>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126</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194" w:type="dxa"/>
            <w:tcBorders>
              <w:right w:val="single" w:sz="4" w:space="0" w:color="auto"/>
            </w:tcBorders>
            <w:tcMar>
              <w:top w:w="50" w:type="dxa"/>
              <w:left w:w="100" w:type="dxa"/>
            </w:tcMar>
            <w:vAlign w:val="center"/>
          </w:tcPr>
          <w:p w:rsidR="00F011BB" w:rsidRDefault="00F011BB">
            <w:pPr>
              <w:spacing w:after="0"/>
              <w:ind w:left="135"/>
            </w:pPr>
          </w:p>
        </w:tc>
        <w:tc>
          <w:tcPr>
            <w:tcW w:w="1392" w:type="dxa"/>
            <w:gridSpan w:val="8"/>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17220</w:t>
              </w:r>
            </w:hyperlink>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127</w:t>
            </w:r>
          </w:p>
        </w:tc>
        <w:tc>
          <w:tcPr>
            <w:tcW w:w="4111" w:type="dxa"/>
            <w:tcMar>
              <w:top w:w="50" w:type="dxa"/>
              <w:left w:w="100" w:type="dxa"/>
            </w:tcMar>
            <w:vAlign w:val="center"/>
          </w:tcPr>
          <w:p w:rsidR="00F011BB" w:rsidRDefault="00F011BB">
            <w:pPr>
              <w:spacing w:after="0"/>
              <w:ind w:left="135"/>
            </w:pPr>
            <w:r>
              <w:rPr>
                <w:rFonts w:ascii="Times New Roman" w:hAnsi="Times New Roman"/>
                <w:color w:val="000000"/>
                <w:sz w:val="24"/>
              </w:rPr>
              <w:t>Итоговая контрольная работа</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F011BB" w:rsidRDefault="00F011BB">
            <w:pPr>
              <w:spacing w:after="0"/>
              <w:ind w:left="135"/>
              <w:jc w:val="center"/>
            </w:pPr>
          </w:p>
        </w:tc>
        <w:tc>
          <w:tcPr>
            <w:tcW w:w="1194" w:type="dxa"/>
            <w:tcBorders>
              <w:right w:val="single" w:sz="4" w:space="0" w:color="auto"/>
            </w:tcBorders>
            <w:tcMar>
              <w:top w:w="50" w:type="dxa"/>
              <w:left w:w="100" w:type="dxa"/>
            </w:tcMar>
            <w:vAlign w:val="center"/>
          </w:tcPr>
          <w:p w:rsidR="00F011BB" w:rsidRDefault="00F011BB">
            <w:pPr>
              <w:spacing w:after="0"/>
              <w:ind w:left="135"/>
            </w:pPr>
          </w:p>
        </w:tc>
        <w:tc>
          <w:tcPr>
            <w:tcW w:w="1392" w:type="dxa"/>
            <w:gridSpan w:val="8"/>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128</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Классификация объектов по одному-двум признакам</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194" w:type="dxa"/>
            <w:tcBorders>
              <w:right w:val="single" w:sz="4" w:space="0" w:color="auto"/>
            </w:tcBorders>
            <w:tcMar>
              <w:top w:w="50" w:type="dxa"/>
              <w:left w:w="100" w:type="dxa"/>
            </w:tcMar>
            <w:vAlign w:val="center"/>
          </w:tcPr>
          <w:p w:rsidR="00F011BB" w:rsidRDefault="00F011BB">
            <w:pPr>
              <w:spacing w:after="0"/>
              <w:ind w:left="135"/>
            </w:pPr>
          </w:p>
        </w:tc>
        <w:tc>
          <w:tcPr>
            <w:tcW w:w="1392" w:type="dxa"/>
            <w:gridSpan w:val="8"/>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129</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Применение представлений о периметре многоугольника для решения задач</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194" w:type="dxa"/>
            <w:tcBorders>
              <w:right w:val="single" w:sz="4" w:space="0" w:color="auto"/>
            </w:tcBorders>
            <w:tcMar>
              <w:top w:w="50" w:type="dxa"/>
              <w:left w:w="100" w:type="dxa"/>
            </w:tcMar>
            <w:vAlign w:val="center"/>
          </w:tcPr>
          <w:p w:rsidR="00F011BB" w:rsidRDefault="00F011BB">
            <w:pPr>
              <w:spacing w:after="0"/>
              <w:ind w:left="135"/>
            </w:pPr>
          </w:p>
        </w:tc>
        <w:tc>
          <w:tcPr>
            <w:tcW w:w="1392" w:type="dxa"/>
            <w:gridSpan w:val="8"/>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130</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Повторение пройденного по разделу "Нумерация"</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194" w:type="dxa"/>
            <w:tcBorders>
              <w:right w:val="single" w:sz="4" w:space="0" w:color="auto"/>
            </w:tcBorders>
            <w:tcMar>
              <w:top w:w="50" w:type="dxa"/>
              <w:left w:w="100" w:type="dxa"/>
            </w:tcMar>
            <w:vAlign w:val="center"/>
          </w:tcPr>
          <w:p w:rsidR="00F011BB" w:rsidRDefault="00F011BB">
            <w:pPr>
              <w:spacing w:after="0"/>
              <w:ind w:left="135"/>
            </w:pPr>
          </w:p>
        </w:tc>
        <w:tc>
          <w:tcPr>
            <w:tcW w:w="1392" w:type="dxa"/>
            <w:gridSpan w:val="8"/>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131</w:t>
            </w:r>
          </w:p>
        </w:tc>
        <w:tc>
          <w:tcPr>
            <w:tcW w:w="4111" w:type="dxa"/>
            <w:tcMar>
              <w:top w:w="50" w:type="dxa"/>
              <w:left w:w="100" w:type="dxa"/>
            </w:tcMar>
            <w:vAlign w:val="center"/>
          </w:tcPr>
          <w:p w:rsidR="00F011BB" w:rsidRDefault="00F011BB">
            <w:pPr>
              <w:spacing w:after="0"/>
              <w:ind w:left="135"/>
            </w:pPr>
            <w:r>
              <w:rPr>
                <w:rFonts w:ascii="Times New Roman" w:hAnsi="Times New Roman"/>
                <w:color w:val="000000"/>
                <w:sz w:val="24"/>
              </w:rPr>
              <w:t>Закрепление. Таблица единиц времени</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194" w:type="dxa"/>
            <w:tcBorders>
              <w:right w:val="single" w:sz="4" w:space="0" w:color="auto"/>
            </w:tcBorders>
            <w:tcMar>
              <w:top w:w="50" w:type="dxa"/>
              <w:left w:w="100" w:type="dxa"/>
            </w:tcMar>
            <w:vAlign w:val="center"/>
          </w:tcPr>
          <w:p w:rsidR="00F011BB" w:rsidRDefault="00F011BB">
            <w:pPr>
              <w:spacing w:after="0"/>
              <w:ind w:left="135"/>
            </w:pPr>
          </w:p>
        </w:tc>
        <w:tc>
          <w:tcPr>
            <w:tcW w:w="1392" w:type="dxa"/>
            <w:gridSpan w:val="8"/>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132</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Закрепление по теме "Задачи на нахождение доли величины, величины по её доле"</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194" w:type="dxa"/>
            <w:tcBorders>
              <w:right w:val="single" w:sz="4" w:space="0" w:color="auto"/>
            </w:tcBorders>
            <w:tcMar>
              <w:top w:w="50" w:type="dxa"/>
              <w:left w:w="100" w:type="dxa"/>
            </w:tcMar>
            <w:vAlign w:val="center"/>
          </w:tcPr>
          <w:p w:rsidR="00F011BB" w:rsidRDefault="00F011BB">
            <w:pPr>
              <w:spacing w:after="0"/>
              <w:ind w:left="135"/>
            </w:pPr>
          </w:p>
        </w:tc>
        <w:tc>
          <w:tcPr>
            <w:tcW w:w="1392" w:type="dxa"/>
            <w:gridSpan w:val="8"/>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23444</w:t>
              </w:r>
            </w:hyperlink>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133</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Закрепление по теме "Разные способы решения некоторых видов изученных задач"</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194" w:type="dxa"/>
            <w:tcBorders>
              <w:right w:val="single" w:sz="4" w:space="0" w:color="auto"/>
            </w:tcBorders>
            <w:tcMar>
              <w:top w:w="50" w:type="dxa"/>
              <w:left w:w="100" w:type="dxa"/>
            </w:tcMar>
            <w:vAlign w:val="center"/>
          </w:tcPr>
          <w:p w:rsidR="00F011BB" w:rsidRDefault="00F011BB">
            <w:pPr>
              <w:spacing w:after="0"/>
              <w:ind w:left="135"/>
            </w:pPr>
          </w:p>
        </w:tc>
        <w:tc>
          <w:tcPr>
            <w:tcW w:w="1392" w:type="dxa"/>
            <w:gridSpan w:val="8"/>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134</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Закрепление. Работа с текстовой задачей</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194" w:type="dxa"/>
            <w:tcBorders>
              <w:right w:val="single" w:sz="4" w:space="0" w:color="auto"/>
            </w:tcBorders>
            <w:tcMar>
              <w:top w:w="50" w:type="dxa"/>
              <w:left w:w="100" w:type="dxa"/>
            </w:tcMar>
            <w:vAlign w:val="center"/>
          </w:tcPr>
          <w:p w:rsidR="00F011BB" w:rsidRDefault="00F011BB">
            <w:pPr>
              <w:spacing w:after="0"/>
              <w:ind w:left="135"/>
            </w:pPr>
          </w:p>
        </w:tc>
        <w:tc>
          <w:tcPr>
            <w:tcW w:w="1392" w:type="dxa"/>
            <w:gridSpan w:val="8"/>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135</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 1 </w:t>
            </w:r>
          </w:p>
        </w:tc>
        <w:tc>
          <w:tcPr>
            <w:tcW w:w="1194" w:type="dxa"/>
            <w:tcBorders>
              <w:right w:val="single" w:sz="4" w:space="0" w:color="auto"/>
            </w:tcBorders>
            <w:tcMar>
              <w:top w:w="50" w:type="dxa"/>
              <w:left w:w="100" w:type="dxa"/>
            </w:tcMar>
            <w:vAlign w:val="center"/>
          </w:tcPr>
          <w:p w:rsidR="00F011BB" w:rsidRDefault="00F011BB">
            <w:pPr>
              <w:spacing w:after="0"/>
              <w:ind w:left="135"/>
            </w:pPr>
          </w:p>
        </w:tc>
        <w:tc>
          <w:tcPr>
            <w:tcW w:w="1392" w:type="dxa"/>
            <w:gridSpan w:val="8"/>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Default="00F011BB">
            <w:pPr>
              <w:spacing w:after="0"/>
              <w:ind w:left="135"/>
            </w:pPr>
          </w:p>
        </w:tc>
      </w:tr>
      <w:tr w:rsidR="00F011BB" w:rsidRPr="00C139E9" w:rsidTr="00F011BB">
        <w:trPr>
          <w:trHeight w:val="144"/>
          <w:tblCellSpacing w:w="20" w:type="nil"/>
        </w:trPr>
        <w:tc>
          <w:tcPr>
            <w:tcW w:w="993" w:type="dxa"/>
            <w:tcMar>
              <w:top w:w="50" w:type="dxa"/>
              <w:left w:w="100" w:type="dxa"/>
            </w:tcMar>
            <w:vAlign w:val="center"/>
          </w:tcPr>
          <w:p w:rsidR="00F011BB" w:rsidRPr="00A969CA" w:rsidRDefault="00F011BB" w:rsidP="00A969CA">
            <w:pPr>
              <w:spacing w:after="0"/>
              <w:jc w:val="center"/>
              <w:rPr>
                <w:rFonts w:ascii="Times New Roman" w:hAnsi="Times New Roman" w:cs="Times New Roman"/>
                <w:sz w:val="24"/>
                <w:szCs w:val="24"/>
              </w:rPr>
            </w:pPr>
            <w:r w:rsidRPr="00A969CA">
              <w:rPr>
                <w:rFonts w:ascii="Times New Roman" w:hAnsi="Times New Roman" w:cs="Times New Roman"/>
                <w:color w:val="000000"/>
                <w:sz w:val="24"/>
                <w:szCs w:val="24"/>
              </w:rPr>
              <w:t>136</w:t>
            </w:r>
          </w:p>
        </w:tc>
        <w:tc>
          <w:tcPr>
            <w:tcW w:w="4111"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Закрепление по теме "Пространственные геометрические фигуры (тела)"</w:t>
            </w:r>
          </w:p>
        </w:tc>
        <w:tc>
          <w:tcPr>
            <w:tcW w:w="1134" w:type="dxa"/>
            <w:tcMar>
              <w:top w:w="50" w:type="dxa"/>
              <w:left w:w="100" w:type="dxa"/>
            </w:tcMar>
            <w:vAlign w:val="center"/>
          </w:tcPr>
          <w:p w:rsidR="00F011BB" w:rsidRDefault="00F011B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11BB" w:rsidRDefault="00F011BB">
            <w:pPr>
              <w:spacing w:after="0"/>
              <w:ind w:left="135"/>
              <w:jc w:val="center"/>
            </w:pPr>
          </w:p>
        </w:tc>
        <w:tc>
          <w:tcPr>
            <w:tcW w:w="1275" w:type="dxa"/>
            <w:tcMar>
              <w:top w:w="50" w:type="dxa"/>
              <w:left w:w="100" w:type="dxa"/>
            </w:tcMar>
            <w:vAlign w:val="center"/>
          </w:tcPr>
          <w:p w:rsidR="00F011BB" w:rsidRDefault="00F011BB">
            <w:pPr>
              <w:spacing w:after="0"/>
              <w:ind w:left="135"/>
              <w:jc w:val="center"/>
            </w:pPr>
          </w:p>
        </w:tc>
        <w:tc>
          <w:tcPr>
            <w:tcW w:w="1194" w:type="dxa"/>
            <w:tcBorders>
              <w:right w:val="single" w:sz="4" w:space="0" w:color="auto"/>
            </w:tcBorders>
            <w:tcMar>
              <w:top w:w="50" w:type="dxa"/>
              <w:left w:w="100" w:type="dxa"/>
            </w:tcMar>
            <w:vAlign w:val="center"/>
          </w:tcPr>
          <w:p w:rsidR="00F011BB" w:rsidRDefault="00F011BB">
            <w:pPr>
              <w:spacing w:after="0"/>
              <w:ind w:left="135"/>
            </w:pPr>
          </w:p>
        </w:tc>
        <w:tc>
          <w:tcPr>
            <w:tcW w:w="1392" w:type="dxa"/>
            <w:gridSpan w:val="8"/>
            <w:tcBorders>
              <w:left w:val="single" w:sz="4" w:space="0" w:color="auto"/>
            </w:tcBorders>
            <w:vAlign w:val="center"/>
          </w:tcPr>
          <w:p w:rsidR="00F011BB" w:rsidRDefault="00F011BB">
            <w:pPr>
              <w:spacing w:after="0"/>
              <w:ind w:left="135"/>
            </w:pPr>
          </w:p>
        </w:tc>
        <w:tc>
          <w:tcPr>
            <w:tcW w:w="2849" w:type="dxa"/>
            <w:tcMar>
              <w:top w:w="50" w:type="dxa"/>
              <w:left w:w="100" w:type="dxa"/>
            </w:tcMar>
            <w:vAlign w:val="center"/>
          </w:tcPr>
          <w:p w:rsidR="00F011BB" w:rsidRPr="00BB493C" w:rsidRDefault="00F011BB">
            <w:pPr>
              <w:spacing w:after="0"/>
              <w:ind w:left="135"/>
              <w:rPr>
                <w:lang w:val="ru-RU"/>
              </w:rPr>
            </w:pPr>
            <w:r w:rsidRPr="00BB493C">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BB493C">
                <w:rPr>
                  <w:rFonts w:ascii="Times New Roman" w:hAnsi="Times New Roman"/>
                  <w:color w:val="0000FF"/>
                  <w:u w:val="single"/>
                  <w:lang w:val="ru-RU"/>
                </w:rPr>
                <w:t>://</w:t>
              </w:r>
              <w:r>
                <w:rPr>
                  <w:rFonts w:ascii="Times New Roman" w:hAnsi="Times New Roman"/>
                  <w:color w:val="0000FF"/>
                  <w:u w:val="single"/>
                </w:rPr>
                <w:t>m</w:t>
              </w:r>
              <w:r w:rsidRPr="00BB493C">
                <w:rPr>
                  <w:rFonts w:ascii="Times New Roman" w:hAnsi="Times New Roman"/>
                  <w:color w:val="0000FF"/>
                  <w:u w:val="single"/>
                  <w:lang w:val="ru-RU"/>
                </w:rPr>
                <w:t>.</w:t>
              </w:r>
              <w:r>
                <w:rPr>
                  <w:rFonts w:ascii="Times New Roman" w:hAnsi="Times New Roman"/>
                  <w:color w:val="0000FF"/>
                  <w:u w:val="single"/>
                </w:rPr>
                <w:t>edsoo</w:t>
              </w:r>
              <w:r w:rsidRPr="00BB493C">
                <w:rPr>
                  <w:rFonts w:ascii="Times New Roman" w:hAnsi="Times New Roman"/>
                  <w:color w:val="0000FF"/>
                  <w:u w:val="single"/>
                  <w:lang w:val="ru-RU"/>
                </w:rPr>
                <w:t>.</w:t>
              </w:r>
              <w:r>
                <w:rPr>
                  <w:rFonts w:ascii="Times New Roman" w:hAnsi="Times New Roman"/>
                  <w:color w:val="0000FF"/>
                  <w:u w:val="single"/>
                </w:rPr>
                <w:t>ru</w:t>
              </w:r>
              <w:r w:rsidRPr="00BB493C">
                <w:rPr>
                  <w:rFonts w:ascii="Times New Roman" w:hAnsi="Times New Roman"/>
                  <w:color w:val="0000FF"/>
                  <w:u w:val="single"/>
                  <w:lang w:val="ru-RU"/>
                </w:rPr>
                <w:t>/</w:t>
              </w:r>
              <w:r>
                <w:rPr>
                  <w:rFonts w:ascii="Times New Roman" w:hAnsi="Times New Roman"/>
                  <w:color w:val="0000FF"/>
                  <w:u w:val="single"/>
                </w:rPr>
                <w:t>c</w:t>
              </w:r>
              <w:r w:rsidRPr="00BB493C">
                <w:rPr>
                  <w:rFonts w:ascii="Times New Roman" w:hAnsi="Times New Roman"/>
                  <w:color w:val="0000FF"/>
                  <w:u w:val="single"/>
                  <w:lang w:val="ru-RU"/>
                </w:rPr>
                <w:t>4</w:t>
              </w:r>
              <w:r>
                <w:rPr>
                  <w:rFonts w:ascii="Times New Roman" w:hAnsi="Times New Roman"/>
                  <w:color w:val="0000FF"/>
                  <w:u w:val="single"/>
                </w:rPr>
                <w:t>e</w:t>
              </w:r>
              <w:r w:rsidRPr="00BB493C">
                <w:rPr>
                  <w:rFonts w:ascii="Times New Roman" w:hAnsi="Times New Roman"/>
                  <w:color w:val="0000FF"/>
                  <w:u w:val="single"/>
                  <w:lang w:val="ru-RU"/>
                </w:rPr>
                <w:t>25154</w:t>
              </w:r>
            </w:hyperlink>
          </w:p>
        </w:tc>
      </w:tr>
      <w:tr w:rsidR="00C416E3" w:rsidTr="00F011BB">
        <w:trPr>
          <w:trHeight w:val="144"/>
          <w:tblCellSpacing w:w="20" w:type="nil"/>
        </w:trPr>
        <w:tc>
          <w:tcPr>
            <w:tcW w:w="5104" w:type="dxa"/>
            <w:gridSpan w:val="2"/>
            <w:tcMar>
              <w:top w:w="50" w:type="dxa"/>
              <w:left w:w="100" w:type="dxa"/>
            </w:tcMar>
            <w:vAlign w:val="center"/>
          </w:tcPr>
          <w:p w:rsidR="00C416E3" w:rsidRPr="00BB493C" w:rsidRDefault="002F560C">
            <w:pPr>
              <w:spacing w:after="0"/>
              <w:ind w:left="135"/>
              <w:rPr>
                <w:lang w:val="ru-RU"/>
              </w:rPr>
            </w:pPr>
            <w:r w:rsidRPr="00BB493C">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136 </w:t>
            </w:r>
          </w:p>
        </w:tc>
        <w:tc>
          <w:tcPr>
            <w:tcW w:w="1418"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7 </w:t>
            </w:r>
          </w:p>
        </w:tc>
        <w:tc>
          <w:tcPr>
            <w:tcW w:w="1275" w:type="dxa"/>
            <w:tcMar>
              <w:top w:w="50" w:type="dxa"/>
              <w:left w:w="100" w:type="dxa"/>
            </w:tcMar>
            <w:vAlign w:val="center"/>
          </w:tcPr>
          <w:p w:rsidR="00C416E3" w:rsidRDefault="002F560C">
            <w:pPr>
              <w:spacing w:after="0"/>
              <w:ind w:left="135"/>
              <w:jc w:val="center"/>
            </w:pPr>
            <w:r>
              <w:rPr>
                <w:rFonts w:ascii="Times New Roman" w:hAnsi="Times New Roman"/>
                <w:color w:val="000000"/>
                <w:sz w:val="24"/>
              </w:rPr>
              <w:t xml:space="preserve"> 2 </w:t>
            </w:r>
          </w:p>
        </w:tc>
        <w:tc>
          <w:tcPr>
            <w:tcW w:w="5435" w:type="dxa"/>
            <w:gridSpan w:val="10"/>
            <w:tcMar>
              <w:top w:w="50" w:type="dxa"/>
              <w:left w:w="100" w:type="dxa"/>
            </w:tcMar>
            <w:vAlign w:val="center"/>
          </w:tcPr>
          <w:p w:rsidR="00C416E3" w:rsidRDefault="00C416E3"/>
        </w:tc>
      </w:tr>
    </w:tbl>
    <w:p w:rsidR="00C416E3" w:rsidRDefault="00C416E3">
      <w:pPr>
        <w:sectPr w:rsidR="00C416E3">
          <w:pgSz w:w="16383" w:h="11906" w:orient="landscape"/>
          <w:pgMar w:top="1134" w:right="850" w:bottom="1134" w:left="1701" w:header="720" w:footer="720" w:gutter="0"/>
          <w:cols w:space="720"/>
        </w:sectPr>
      </w:pPr>
    </w:p>
    <w:p w:rsidR="00C416E3" w:rsidRPr="00426812" w:rsidRDefault="002F560C">
      <w:pPr>
        <w:spacing w:after="0"/>
        <w:ind w:left="120"/>
        <w:rPr>
          <w:sz w:val="20"/>
          <w:lang w:val="ru-RU"/>
        </w:rPr>
      </w:pPr>
      <w:bookmarkStart w:id="8" w:name="block-13526632"/>
      <w:bookmarkEnd w:id="7"/>
      <w:r w:rsidRPr="00426812">
        <w:rPr>
          <w:rFonts w:ascii="Times New Roman" w:hAnsi="Times New Roman"/>
          <w:b/>
          <w:color w:val="000000"/>
          <w:sz w:val="24"/>
          <w:lang w:val="ru-RU"/>
        </w:rPr>
        <w:t>УЧЕБНО-МЕТОДИЧЕСКОЕ ОБЕСПЕЧЕНИЕ ОБРАЗОВАТЕЛЬНОГО ПРОЦЕССА</w:t>
      </w:r>
    </w:p>
    <w:p w:rsidR="00C416E3" w:rsidRPr="00426812" w:rsidRDefault="002F560C">
      <w:pPr>
        <w:spacing w:after="0" w:line="480" w:lineRule="auto"/>
        <w:ind w:left="120"/>
        <w:rPr>
          <w:sz w:val="20"/>
        </w:rPr>
      </w:pPr>
      <w:r w:rsidRPr="00426812">
        <w:rPr>
          <w:rFonts w:ascii="Times New Roman" w:hAnsi="Times New Roman"/>
          <w:b/>
          <w:color w:val="000000"/>
          <w:sz w:val="24"/>
        </w:rPr>
        <w:t>ОБЯЗАТЕЛЬНЫЕ УЧЕБНЫЕ МАТЕРИАЛЫ ДЛЯ УЧЕНИКА</w:t>
      </w:r>
    </w:p>
    <w:p w:rsidR="00C416E3" w:rsidRPr="00426812" w:rsidRDefault="002F560C" w:rsidP="00426812">
      <w:pPr>
        <w:spacing w:after="0" w:line="480" w:lineRule="auto"/>
        <w:ind w:left="120"/>
        <w:rPr>
          <w:sz w:val="20"/>
          <w:lang w:val="ru-RU"/>
        </w:rPr>
      </w:pPr>
      <w:r w:rsidRPr="00426812">
        <w:rPr>
          <w:rFonts w:ascii="Times New Roman" w:hAnsi="Times New Roman"/>
          <w:color w:val="000000"/>
          <w:sz w:val="24"/>
        </w:rPr>
        <w:t>​‌‌</w:t>
      </w:r>
    </w:p>
    <w:p w:rsidR="00C416E3" w:rsidRPr="00426812" w:rsidRDefault="002F560C">
      <w:pPr>
        <w:spacing w:after="0"/>
        <w:ind w:left="120"/>
        <w:rPr>
          <w:sz w:val="20"/>
          <w:lang w:val="ru-RU"/>
        </w:rPr>
      </w:pPr>
      <w:r w:rsidRPr="00426812">
        <w:rPr>
          <w:rFonts w:ascii="Times New Roman" w:hAnsi="Times New Roman"/>
          <w:color w:val="000000"/>
          <w:sz w:val="24"/>
          <w:lang w:val="ru-RU"/>
        </w:rPr>
        <w:t>​</w:t>
      </w:r>
    </w:p>
    <w:p w:rsidR="00C416E3" w:rsidRPr="00426812" w:rsidRDefault="002F560C">
      <w:pPr>
        <w:spacing w:after="0" w:line="480" w:lineRule="auto"/>
        <w:ind w:left="120"/>
        <w:rPr>
          <w:sz w:val="20"/>
          <w:lang w:val="ru-RU"/>
        </w:rPr>
      </w:pPr>
      <w:r w:rsidRPr="00426812">
        <w:rPr>
          <w:rFonts w:ascii="Times New Roman" w:hAnsi="Times New Roman"/>
          <w:b/>
          <w:color w:val="000000"/>
          <w:sz w:val="24"/>
          <w:lang w:val="ru-RU"/>
        </w:rPr>
        <w:t>МЕТОДИЧЕСКИЕ МАТЕРИАЛЫ ДЛЯ УЧИТЕЛЯ</w:t>
      </w:r>
    </w:p>
    <w:p w:rsidR="00C416E3" w:rsidRPr="00426812" w:rsidRDefault="002F560C">
      <w:pPr>
        <w:spacing w:after="0" w:line="480" w:lineRule="auto"/>
        <w:ind w:left="120"/>
        <w:rPr>
          <w:sz w:val="20"/>
          <w:lang w:val="ru-RU"/>
        </w:rPr>
      </w:pPr>
      <w:r w:rsidRPr="00426812">
        <w:rPr>
          <w:rFonts w:ascii="Times New Roman" w:hAnsi="Times New Roman"/>
          <w:color w:val="000000"/>
          <w:sz w:val="24"/>
          <w:lang w:val="ru-RU"/>
        </w:rPr>
        <w:t>​‌‌​</w:t>
      </w:r>
    </w:p>
    <w:p w:rsidR="00C416E3" w:rsidRPr="00426812" w:rsidRDefault="00C416E3">
      <w:pPr>
        <w:spacing w:after="0"/>
        <w:ind w:left="120"/>
        <w:rPr>
          <w:sz w:val="20"/>
          <w:lang w:val="ru-RU"/>
        </w:rPr>
      </w:pPr>
    </w:p>
    <w:p w:rsidR="00C416E3" w:rsidRPr="00426812" w:rsidRDefault="002F560C">
      <w:pPr>
        <w:spacing w:after="0" w:line="480" w:lineRule="auto"/>
        <w:ind w:left="120"/>
        <w:rPr>
          <w:sz w:val="20"/>
          <w:lang w:val="ru-RU"/>
        </w:rPr>
      </w:pPr>
      <w:r w:rsidRPr="00426812">
        <w:rPr>
          <w:rFonts w:ascii="Times New Roman" w:hAnsi="Times New Roman"/>
          <w:b/>
          <w:color w:val="000000"/>
          <w:sz w:val="24"/>
          <w:lang w:val="ru-RU"/>
        </w:rPr>
        <w:t>ЦИФРОВЫЕ ОБРАЗОВАТЕЛЬНЫЕ РЕСУРСЫ И РЕСУРСЫ СЕТИ ИНТЕРНЕТ</w:t>
      </w:r>
    </w:p>
    <w:p w:rsidR="00C416E3" w:rsidRPr="00426812" w:rsidRDefault="002F560C">
      <w:pPr>
        <w:spacing w:after="0" w:line="480" w:lineRule="auto"/>
        <w:ind w:left="120"/>
        <w:rPr>
          <w:sz w:val="20"/>
        </w:rPr>
      </w:pPr>
      <w:r w:rsidRPr="00426812">
        <w:rPr>
          <w:rFonts w:ascii="Times New Roman" w:hAnsi="Times New Roman"/>
          <w:color w:val="000000"/>
          <w:sz w:val="24"/>
        </w:rPr>
        <w:t>​</w:t>
      </w:r>
      <w:r w:rsidRPr="00426812">
        <w:rPr>
          <w:rFonts w:ascii="Times New Roman" w:hAnsi="Times New Roman"/>
          <w:color w:val="333333"/>
          <w:sz w:val="24"/>
        </w:rPr>
        <w:t>​‌‌</w:t>
      </w:r>
      <w:r w:rsidRPr="00426812">
        <w:rPr>
          <w:rFonts w:ascii="Times New Roman" w:hAnsi="Times New Roman"/>
          <w:color w:val="000000"/>
          <w:sz w:val="24"/>
        </w:rPr>
        <w:t>​</w:t>
      </w:r>
    </w:p>
    <w:p w:rsidR="00C416E3" w:rsidRDefault="00C416E3">
      <w:pPr>
        <w:sectPr w:rsidR="00C416E3">
          <w:pgSz w:w="11906" w:h="16383"/>
          <w:pgMar w:top="1134" w:right="850" w:bottom="1134" w:left="1701" w:header="720" w:footer="720" w:gutter="0"/>
          <w:cols w:space="720"/>
        </w:sectPr>
      </w:pPr>
    </w:p>
    <w:bookmarkEnd w:id="8"/>
    <w:p w:rsidR="00BB4FB5" w:rsidRDefault="00BB4FB5"/>
    <w:sectPr w:rsidR="00BB4FB5" w:rsidSect="00E8431B">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20AA" w:rsidRDefault="00DD20AA" w:rsidP="002F560C">
      <w:pPr>
        <w:spacing w:after="0" w:line="240" w:lineRule="auto"/>
      </w:pPr>
      <w:r>
        <w:separator/>
      </w:r>
    </w:p>
  </w:endnote>
  <w:endnote w:type="continuationSeparator" w:id="0">
    <w:p w:rsidR="00DD20AA" w:rsidRDefault="00DD20AA" w:rsidP="002F56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4748829"/>
      <w:docPartObj>
        <w:docPartGallery w:val="Page Numbers (Bottom of Page)"/>
        <w:docPartUnique/>
      </w:docPartObj>
    </w:sdtPr>
    <w:sdtEndPr>
      <w:rPr>
        <w:rFonts w:ascii="Times New Roman" w:hAnsi="Times New Roman" w:cs="Times New Roman"/>
        <w:sz w:val="24"/>
      </w:rPr>
    </w:sdtEndPr>
    <w:sdtContent>
      <w:p w:rsidR="00BF3AE4" w:rsidRPr="00BF3AE4" w:rsidRDefault="0087650F">
        <w:pPr>
          <w:pStyle w:val="ae"/>
          <w:jc w:val="center"/>
          <w:rPr>
            <w:rFonts w:ascii="Times New Roman" w:hAnsi="Times New Roman" w:cs="Times New Roman"/>
            <w:sz w:val="24"/>
          </w:rPr>
        </w:pPr>
        <w:r w:rsidRPr="00BF3AE4">
          <w:rPr>
            <w:rFonts w:ascii="Times New Roman" w:hAnsi="Times New Roman" w:cs="Times New Roman"/>
            <w:sz w:val="24"/>
          </w:rPr>
          <w:fldChar w:fldCharType="begin"/>
        </w:r>
        <w:r w:rsidR="00BF3AE4" w:rsidRPr="00BF3AE4">
          <w:rPr>
            <w:rFonts w:ascii="Times New Roman" w:hAnsi="Times New Roman" w:cs="Times New Roman"/>
            <w:sz w:val="24"/>
          </w:rPr>
          <w:instrText>PAGE   \* MERGEFORMAT</w:instrText>
        </w:r>
        <w:r w:rsidRPr="00BF3AE4">
          <w:rPr>
            <w:rFonts w:ascii="Times New Roman" w:hAnsi="Times New Roman" w:cs="Times New Roman"/>
            <w:sz w:val="24"/>
          </w:rPr>
          <w:fldChar w:fldCharType="separate"/>
        </w:r>
        <w:r w:rsidR="00731B3F" w:rsidRPr="00731B3F">
          <w:rPr>
            <w:rFonts w:ascii="Times New Roman" w:hAnsi="Times New Roman" w:cs="Times New Roman"/>
            <w:noProof/>
            <w:sz w:val="24"/>
            <w:lang w:val="ru-RU"/>
          </w:rPr>
          <w:t>1</w:t>
        </w:r>
        <w:r w:rsidRPr="00BF3AE4">
          <w:rPr>
            <w:rFonts w:ascii="Times New Roman" w:hAnsi="Times New Roman" w:cs="Times New Roman"/>
            <w:sz w:val="24"/>
          </w:rPr>
          <w:fldChar w:fldCharType="end"/>
        </w:r>
      </w:p>
    </w:sdtContent>
  </w:sdt>
  <w:p w:rsidR="00BF3AE4" w:rsidRDefault="00BF3AE4">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20AA" w:rsidRDefault="00DD20AA" w:rsidP="002F560C">
      <w:pPr>
        <w:spacing w:after="0" w:line="240" w:lineRule="auto"/>
      </w:pPr>
      <w:r>
        <w:separator/>
      </w:r>
    </w:p>
  </w:footnote>
  <w:footnote w:type="continuationSeparator" w:id="0">
    <w:p w:rsidR="00DD20AA" w:rsidRDefault="00DD20AA" w:rsidP="002F56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343982"/>
    <w:multiLevelType w:val="multilevel"/>
    <w:tmpl w:val="E6F8464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F636777"/>
    <w:multiLevelType w:val="multilevel"/>
    <w:tmpl w:val="31A2829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hdrShapeDefaults>
    <o:shapedefaults v:ext="edit" spidmax="31745">
      <o:colormenu v:ext="edit" strokecolor="none"/>
    </o:shapedefaults>
  </w:hdrShapeDefaults>
  <w:footnotePr>
    <w:footnote w:id="-1"/>
    <w:footnote w:id="0"/>
  </w:footnotePr>
  <w:endnotePr>
    <w:endnote w:id="-1"/>
    <w:endnote w:id="0"/>
  </w:endnotePr>
  <w:compat>
    <w:compatSetting w:name="compatibilityMode" w:uri="http://schemas.microsoft.com/office/word" w:val="12"/>
  </w:compat>
  <w:rsids>
    <w:rsidRoot w:val="00C416E3"/>
    <w:rsid w:val="0002119E"/>
    <w:rsid w:val="000362C6"/>
    <w:rsid w:val="00050EC7"/>
    <w:rsid w:val="000F0F0D"/>
    <w:rsid w:val="00101AB5"/>
    <w:rsid w:val="00113432"/>
    <w:rsid w:val="001B3078"/>
    <w:rsid w:val="0022082D"/>
    <w:rsid w:val="00262CFF"/>
    <w:rsid w:val="00286B9B"/>
    <w:rsid w:val="0029430D"/>
    <w:rsid w:val="002F560C"/>
    <w:rsid w:val="00346C2E"/>
    <w:rsid w:val="0038550B"/>
    <w:rsid w:val="003C3140"/>
    <w:rsid w:val="003C5532"/>
    <w:rsid w:val="00426812"/>
    <w:rsid w:val="004332EC"/>
    <w:rsid w:val="004421F4"/>
    <w:rsid w:val="0045689E"/>
    <w:rsid w:val="00491AEB"/>
    <w:rsid w:val="004A41A9"/>
    <w:rsid w:val="004A5C55"/>
    <w:rsid w:val="00500244"/>
    <w:rsid w:val="00535D34"/>
    <w:rsid w:val="00542ACF"/>
    <w:rsid w:val="0056081D"/>
    <w:rsid w:val="00570AB4"/>
    <w:rsid w:val="005C250F"/>
    <w:rsid w:val="00604832"/>
    <w:rsid w:val="006173A3"/>
    <w:rsid w:val="006257D2"/>
    <w:rsid w:val="00647D2B"/>
    <w:rsid w:val="00731B3F"/>
    <w:rsid w:val="00741F51"/>
    <w:rsid w:val="007850CB"/>
    <w:rsid w:val="00786B88"/>
    <w:rsid w:val="007A280F"/>
    <w:rsid w:val="007C35A6"/>
    <w:rsid w:val="007C3DA0"/>
    <w:rsid w:val="007E0632"/>
    <w:rsid w:val="0085521A"/>
    <w:rsid w:val="00872CB8"/>
    <w:rsid w:val="0087650F"/>
    <w:rsid w:val="00990BA5"/>
    <w:rsid w:val="00991234"/>
    <w:rsid w:val="009C299D"/>
    <w:rsid w:val="00A27AA9"/>
    <w:rsid w:val="00A969CA"/>
    <w:rsid w:val="00AE219C"/>
    <w:rsid w:val="00AE5697"/>
    <w:rsid w:val="00B17EE1"/>
    <w:rsid w:val="00B678A3"/>
    <w:rsid w:val="00BB443A"/>
    <w:rsid w:val="00BB493C"/>
    <w:rsid w:val="00BB4FB5"/>
    <w:rsid w:val="00BF3AE4"/>
    <w:rsid w:val="00C139E9"/>
    <w:rsid w:val="00C416E3"/>
    <w:rsid w:val="00CC6769"/>
    <w:rsid w:val="00D515AA"/>
    <w:rsid w:val="00D52D21"/>
    <w:rsid w:val="00D80930"/>
    <w:rsid w:val="00DA4C8D"/>
    <w:rsid w:val="00DD20AA"/>
    <w:rsid w:val="00E4110E"/>
    <w:rsid w:val="00E8431B"/>
    <w:rsid w:val="00F011BB"/>
    <w:rsid w:val="00F1194B"/>
    <w:rsid w:val="00F95AEC"/>
    <w:rsid w:val="00F97A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5">
      <o:colormenu v:ext="edit" strokecolor="none"/>
    </o:shapedefaults>
    <o:shapelayout v:ext="edit">
      <o:idmap v:ext="edit" data="1"/>
    </o:shapelayout>
  </w:shapeDefaults>
  <w:decimalSymbol w:val=","/>
  <w:listSeparator w:val=";"/>
  <w14:docId w14:val="0167AF7E"/>
  <w15:docId w15:val="{B618D4F9-F18E-41CC-A347-22835FE08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8431B"/>
    <w:rPr>
      <w:color w:val="0563C1" w:themeColor="hyperlink"/>
      <w:u w:val="single"/>
    </w:rPr>
  </w:style>
  <w:style w:type="table" w:styleId="ac">
    <w:name w:val="Table Grid"/>
    <w:basedOn w:val="a1"/>
    <w:uiPriority w:val="59"/>
    <w:rsid w:val="00E8431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2F560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F560C"/>
  </w:style>
  <w:style w:type="paragraph" w:styleId="af0">
    <w:name w:val="Balloon Text"/>
    <w:basedOn w:val="a"/>
    <w:link w:val="af1"/>
    <w:uiPriority w:val="99"/>
    <w:semiHidden/>
    <w:unhideWhenUsed/>
    <w:rsid w:val="00AE219C"/>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AE219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08365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subject/12/1/" TargetMode="External"/><Relationship Id="rId299" Type="http://schemas.openxmlformats.org/officeDocument/2006/relationships/hyperlink" Target="https://m.edsoo.ru/c4e1592a" TargetMode="External"/><Relationship Id="rId21" Type="http://schemas.openxmlformats.org/officeDocument/2006/relationships/hyperlink" Target="https://m.edsoo.ru/7f411f36" TargetMode="External"/><Relationship Id="rId63" Type="http://schemas.openxmlformats.org/officeDocument/2006/relationships/hyperlink" Target="https://resh.edu.ru/subject/12/1/" TargetMode="External"/><Relationship Id="rId159" Type="http://schemas.openxmlformats.org/officeDocument/2006/relationships/hyperlink" Target="https://resh.edu.ru/subject/12/1/" TargetMode="External"/><Relationship Id="rId324" Type="http://schemas.openxmlformats.org/officeDocument/2006/relationships/hyperlink" Target="https://m.edsoo.ru/c4e12df6" TargetMode="External"/><Relationship Id="rId366" Type="http://schemas.openxmlformats.org/officeDocument/2006/relationships/hyperlink" Target="https://m.edsoo.ru/c4e0820c" TargetMode="External"/><Relationship Id="rId170" Type="http://schemas.openxmlformats.org/officeDocument/2006/relationships/hyperlink" Target="https://resh.edu.ru/subject/12/1/" TargetMode="External"/><Relationship Id="rId226" Type="http://schemas.openxmlformats.org/officeDocument/2006/relationships/hyperlink" Target="https://resh.edu.ru/subject/12/1/" TargetMode="External"/><Relationship Id="rId433" Type="http://schemas.openxmlformats.org/officeDocument/2006/relationships/hyperlink" Target="https://m.edsoo.ru/c4e1a27c" TargetMode="External"/><Relationship Id="rId268" Type="http://schemas.openxmlformats.org/officeDocument/2006/relationships/hyperlink" Target="https://resh.edu.ru/subject/12/1/" TargetMode="External"/><Relationship Id="rId32" Type="http://schemas.openxmlformats.org/officeDocument/2006/relationships/hyperlink" Target="https://resh.edu.ru/subject/12/1/" TargetMode="External"/><Relationship Id="rId74" Type="http://schemas.openxmlformats.org/officeDocument/2006/relationships/hyperlink" Target="https://resh.edu.ru/subject/12/1/" TargetMode="External"/><Relationship Id="rId128" Type="http://schemas.openxmlformats.org/officeDocument/2006/relationships/hyperlink" Target="https://resh.edu.ru/subject/12/1/" TargetMode="External"/><Relationship Id="rId335" Type="http://schemas.openxmlformats.org/officeDocument/2006/relationships/hyperlink" Target="https://m.edsoo.ru/c4e148e0" TargetMode="External"/><Relationship Id="rId377" Type="http://schemas.openxmlformats.org/officeDocument/2006/relationships/hyperlink" Target="https://m.edsoo.ru/c4e0ca46" TargetMode="External"/><Relationship Id="rId5" Type="http://schemas.openxmlformats.org/officeDocument/2006/relationships/webSettings" Target="webSettings.xml"/><Relationship Id="rId181" Type="http://schemas.openxmlformats.org/officeDocument/2006/relationships/hyperlink" Target="https://resh.edu.ru/subject/12/1/" TargetMode="External"/><Relationship Id="rId237" Type="http://schemas.openxmlformats.org/officeDocument/2006/relationships/hyperlink" Target="https://resh.edu.ru/subject/12/1/" TargetMode="External"/><Relationship Id="rId402" Type="http://schemas.openxmlformats.org/officeDocument/2006/relationships/hyperlink" Target="https://m.edsoo.ru/c4e19de0" TargetMode="External"/><Relationship Id="rId279" Type="http://schemas.openxmlformats.org/officeDocument/2006/relationships/hyperlink" Target="https://resh.edu.ru/subject/12/1/" TargetMode="External"/><Relationship Id="rId444" Type="http://schemas.openxmlformats.org/officeDocument/2006/relationships/hyperlink" Target="https://m.edsoo.ru/c4e29ce0" TargetMode="External"/><Relationship Id="rId43" Type="http://schemas.openxmlformats.org/officeDocument/2006/relationships/hyperlink" Target="https://resh.edu.ru/subject/12/1/" TargetMode="External"/><Relationship Id="rId139" Type="http://schemas.openxmlformats.org/officeDocument/2006/relationships/hyperlink" Target="https://resh.edu.ru/subject/12/1/" TargetMode="External"/><Relationship Id="rId290" Type="http://schemas.openxmlformats.org/officeDocument/2006/relationships/hyperlink" Target="https://resh.edu.ru/subject/12/1/" TargetMode="External"/><Relationship Id="rId304" Type="http://schemas.openxmlformats.org/officeDocument/2006/relationships/hyperlink" Target="https://m.edsoo.ru/c4e15ec0" TargetMode="External"/><Relationship Id="rId346" Type="http://schemas.openxmlformats.org/officeDocument/2006/relationships/hyperlink" Target="https://m.edsoo.ru/c4e0bcc2" TargetMode="External"/><Relationship Id="rId388" Type="http://schemas.openxmlformats.org/officeDocument/2006/relationships/hyperlink" Target="https://m.edsoo.ru/c4e1925a" TargetMode="External"/><Relationship Id="rId85" Type="http://schemas.openxmlformats.org/officeDocument/2006/relationships/hyperlink" Target="https://resh.edu.ru/subject/12/1/" TargetMode="External"/><Relationship Id="rId150" Type="http://schemas.openxmlformats.org/officeDocument/2006/relationships/hyperlink" Target="https://resh.edu.ru/subject/12/1/" TargetMode="External"/><Relationship Id="rId192" Type="http://schemas.openxmlformats.org/officeDocument/2006/relationships/hyperlink" Target="https://resh.edu.ru/subject/12/1/" TargetMode="External"/><Relationship Id="rId206" Type="http://schemas.openxmlformats.org/officeDocument/2006/relationships/hyperlink" Target="https://resh.edu.ru/subject/12/1/" TargetMode="External"/><Relationship Id="rId413" Type="http://schemas.openxmlformats.org/officeDocument/2006/relationships/hyperlink" Target="https://m.edsoo.ru/c4e1afe2" TargetMode="External"/><Relationship Id="rId248" Type="http://schemas.openxmlformats.org/officeDocument/2006/relationships/hyperlink" Target="https://resh.edu.ru/subject/12/1/" TargetMode="External"/><Relationship Id="rId455" Type="http://schemas.openxmlformats.org/officeDocument/2006/relationships/hyperlink" Target="https://m.edsoo.ru/c4e22abc" TargetMode="External"/><Relationship Id="rId12" Type="http://schemas.openxmlformats.org/officeDocument/2006/relationships/hyperlink" Target="https://m.edsoo.ru/7f4110fe" TargetMode="External"/><Relationship Id="rId108" Type="http://schemas.openxmlformats.org/officeDocument/2006/relationships/hyperlink" Target="https://resh.edu.ru/subject/12/1/" TargetMode="External"/><Relationship Id="rId315" Type="http://schemas.openxmlformats.org/officeDocument/2006/relationships/hyperlink" Target="https://m.edsoo.ru/c4e1158c" TargetMode="External"/><Relationship Id="rId357" Type="http://schemas.openxmlformats.org/officeDocument/2006/relationships/hyperlink" Target="https://m.edsoo.ru/c4e0c212" TargetMode="External"/><Relationship Id="rId54" Type="http://schemas.openxmlformats.org/officeDocument/2006/relationships/hyperlink" Target="https://resh.edu.ru/subject/12/1/" TargetMode="External"/><Relationship Id="rId96" Type="http://schemas.openxmlformats.org/officeDocument/2006/relationships/hyperlink" Target="https://resh.edu.ru/subject/12/1/" TargetMode="External"/><Relationship Id="rId161" Type="http://schemas.openxmlformats.org/officeDocument/2006/relationships/hyperlink" Target="https://resh.edu.ru/subject/12/1/" TargetMode="External"/><Relationship Id="rId217" Type="http://schemas.openxmlformats.org/officeDocument/2006/relationships/hyperlink" Target="https://resh.edu.ru/subject/12/1/" TargetMode="External"/><Relationship Id="rId399" Type="http://schemas.openxmlformats.org/officeDocument/2006/relationships/hyperlink" Target="https://m.edsoo.ru/c4e19444" TargetMode="External"/><Relationship Id="rId259" Type="http://schemas.openxmlformats.org/officeDocument/2006/relationships/hyperlink" Target="https://resh.edu.ru/subject/12/1/" TargetMode="External"/><Relationship Id="rId424" Type="http://schemas.openxmlformats.org/officeDocument/2006/relationships/hyperlink" Target="https://m.edsoo.ru/c4e1a588" TargetMode="External"/><Relationship Id="rId23" Type="http://schemas.openxmlformats.org/officeDocument/2006/relationships/hyperlink" Target="https://m.edsoo.ru/7f411f36" TargetMode="External"/><Relationship Id="rId119" Type="http://schemas.openxmlformats.org/officeDocument/2006/relationships/hyperlink" Target="https://resh.edu.ru/subject/12/1/" TargetMode="External"/><Relationship Id="rId270" Type="http://schemas.openxmlformats.org/officeDocument/2006/relationships/hyperlink" Target="https://resh.edu.ru/subject/12/1/" TargetMode="External"/><Relationship Id="rId326" Type="http://schemas.openxmlformats.org/officeDocument/2006/relationships/hyperlink" Target="https://m.edsoo.ru/c4e12266" TargetMode="External"/><Relationship Id="rId44" Type="http://schemas.openxmlformats.org/officeDocument/2006/relationships/hyperlink" Target="https://resh.edu.ru/subject/12/1/" TargetMode="External"/><Relationship Id="rId65" Type="http://schemas.openxmlformats.org/officeDocument/2006/relationships/hyperlink" Target="https://resh.edu.ru/subject/12/1/" TargetMode="External"/><Relationship Id="rId86" Type="http://schemas.openxmlformats.org/officeDocument/2006/relationships/hyperlink" Target="https://resh.edu.ru/subject/12/1/" TargetMode="External"/><Relationship Id="rId130" Type="http://schemas.openxmlformats.org/officeDocument/2006/relationships/hyperlink" Target="https://resh.edu.ru/subject/12/1/" TargetMode="External"/><Relationship Id="rId151" Type="http://schemas.openxmlformats.org/officeDocument/2006/relationships/hyperlink" Target="https://resh.edu.ru/subject/12/1/" TargetMode="External"/><Relationship Id="rId368" Type="http://schemas.openxmlformats.org/officeDocument/2006/relationships/hyperlink" Target="https://m.edsoo.ru/c4e0896e" TargetMode="External"/><Relationship Id="rId389" Type="http://schemas.openxmlformats.org/officeDocument/2006/relationships/hyperlink" Target="https://m.edsoo.ru/c4e1eab6" TargetMode="External"/><Relationship Id="rId172" Type="http://schemas.openxmlformats.org/officeDocument/2006/relationships/hyperlink" Target="https://resh.edu.ru/subject/12/1/" TargetMode="External"/><Relationship Id="rId193" Type="http://schemas.openxmlformats.org/officeDocument/2006/relationships/hyperlink" Target="https://resh.edu.ru/subject/12/1/" TargetMode="External"/><Relationship Id="rId207" Type="http://schemas.openxmlformats.org/officeDocument/2006/relationships/hyperlink" Target="https://resh.edu.ru/subject/12/1/" TargetMode="External"/><Relationship Id="rId228" Type="http://schemas.openxmlformats.org/officeDocument/2006/relationships/hyperlink" Target="https://resh.edu.ru/subject/12/1/" TargetMode="External"/><Relationship Id="rId249" Type="http://schemas.openxmlformats.org/officeDocument/2006/relationships/hyperlink" Target="https://resh.edu.ru/subject/12/1/" TargetMode="External"/><Relationship Id="rId414" Type="http://schemas.openxmlformats.org/officeDocument/2006/relationships/hyperlink" Target="https://m.edsoo.ru/c4e1b168" TargetMode="External"/><Relationship Id="rId435" Type="http://schemas.openxmlformats.org/officeDocument/2006/relationships/hyperlink" Target="https://m.edsoo.ru/c4e20212" TargetMode="External"/><Relationship Id="rId456" Type="http://schemas.openxmlformats.org/officeDocument/2006/relationships/hyperlink" Target="https://m.edsoo.ru/c4e270a8" TargetMode="External"/><Relationship Id="rId13" Type="http://schemas.openxmlformats.org/officeDocument/2006/relationships/hyperlink" Target="https://m.edsoo.ru/7f4110fe" TargetMode="External"/><Relationship Id="rId109" Type="http://schemas.openxmlformats.org/officeDocument/2006/relationships/hyperlink" Target="https://resh.edu.ru/subject/12/1/" TargetMode="External"/><Relationship Id="rId260" Type="http://schemas.openxmlformats.org/officeDocument/2006/relationships/hyperlink" Target="https://resh.edu.ru/subject/12/1/" TargetMode="External"/><Relationship Id="rId281" Type="http://schemas.openxmlformats.org/officeDocument/2006/relationships/hyperlink" Target="https://resh.edu.ru/subject/12/1/" TargetMode="External"/><Relationship Id="rId316" Type="http://schemas.openxmlformats.org/officeDocument/2006/relationships/hyperlink" Target="https://m.edsoo.ru/c4e139fe" TargetMode="External"/><Relationship Id="rId337" Type="http://schemas.openxmlformats.org/officeDocument/2006/relationships/hyperlink" Target="https://m.edsoo.ru/c4e12586" TargetMode="External"/><Relationship Id="rId34" Type="http://schemas.openxmlformats.org/officeDocument/2006/relationships/hyperlink" Target="https://resh.edu.ru/subject/12/1/" TargetMode="External"/><Relationship Id="rId55" Type="http://schemas.openxmlformats.org/officeDocument/2006/relationships/hyperlink" Target="https://resh.edu.ru/subject/12/1/" TargetMode="External"/><Relationship Id="rId76" Type="http://schemas.openxmlformats.org/officeDocument/2006/relationships/hyperlink" Target="https://resh.edu.ru/subject/12/1/" TargetMode="External"/><Relationship Id="rId97" Type="http://schemas.openxmlformats.org/officeDocument/2006/relationships/hyperlink" Target="https://resh.edu.ru/subject/12/1/" TargetMode="External"/><Relationship Id="rId120" Type="http://schemas.openxmlformats.org/officeDocument/2006/relationships/hyperlink" Target="https://resh.edu.ru/subject/12/1/" TargetMode="External"/><Relationship Id="rId141" Type="http://schemas.openxmlformats.org/officeDocument/2006/relationships/hyperlink" Target="https://resh.edu.ru/subject/12/1/" TargetMode="External"/><Relationship Id="rId358" Type="http://schemas.openxmlformats.org/officeDocument/2006/relationships/hyperlink" Target="https://m.edsoo.ru/c4e11064" TargetMode="External"/><Relationship Id="rId379" Type="http://schemas.openxmlformats.org/officeDocument/2006/relationships/hyperlink" Target="https://m.edsoo.ru/c4e0d98c" TargetMode="External"/><Relationship Id="rId7" Type="http://schemas.openxmlformats.org/officeDocument/2006/relationships/endnotes" Target="endnotes.xml"/><Relationship Id="rId162" Type="http://schemas.openxmlformats.org/officeDocument/2006/relationships/hyperlink" Target="https://resh.edu.ru/subject/12/1/" TargetMode="External"/><Relationship Id="rId183" Type="http://schemas.openxmlformats.org/officeDocument/2006/relationships/hyperlink" Target="https://resh.edu.ru/subject/12/1/" TargetMode="External"/><Relationship Id="rId218" Type="http://schemas.openxmlformats.org/officeDocument/2006/relationships/hyperlink" Target="https://resh.edu.ru/subject/12/1/" TargetMode="External"/><Relationship Id="rId239" Type="http://schemas.openxmlformats.org/officeDocument/2006/relationships/hyperlink" Target="https://resh.edu.ru/subject/12/1/" TargetMode="External"/><Relationship Id="rId390" Type="http://schemas.openxmlformats.org/officeDocument/2006/relationships/hyperlink" Target="https://m.edsoo.ru/c4e1eed0" TargetMode="External"/><Relationship Id="rId404" Type="http://schemas.openxmlformats.org/officeDocument/2006/relationships/hyperlink" Target="https://m.edsoo.ru/c4e1e2aa" TargetMode="External"/><Relationship Id="rId425" Type="http://schemas.openxmlformats.org/officeDocument/2006/relationships/hyperlink" Target="https://m.edsoo.ru/c4e1f61e" TargetMode="External"/><Relationship Id="rId446" Type="http://schemas.openxmlformats.org/officeDocument/2006/relationships/hyperlink" Target="https://m.edsoo.ru/c4e2433a" TargetMode="External"/><Relationship Id="rId250" Type="http://schemas.openxmlformats.org/officeDocument/2006/relationships/hyperlink" Target="https://resh.edu.ru/subject/12/1/" TargetMode="External"/><Relationship Id="rId271" Type="http://schemas.openxmlformats.org/officeDocument/2006/relationships/hyperlink" Target="https://resh.edu.ru/subject/12/1/" TargetMode="External"/><Relationship Id="rId292" Type="http://schemas.openxmlformats.org/officeDocument/2006/relationships/hyperlink" Target="https://resh.edu.ru/subject/12/1/" TargetMode="External"/><Relationship Id="rId306" Type="http://schemas.openxmlformats.org/officeDocument/2006/relationships/hyperlink" Target="https://m.edsoo.ru/c4e0f034" TargetMode="External"/><Relationship Id="rId24" Type="http://schemas.openxmlformats.org/officeDocument/2006/relationships/hyperlink" Target="https://m.edsoo.ru/7f411f36" TargetMode="External"/><Relationship Id="rId45" Type="http://schemas.openxmlformats.org/officeDocument/2006/relationships/hyperlink" Target="https://resh.edu.ru/subject/12/1/" TargetMode="External"/><Relationship Id="rId66" Type="http://schemas.openxmlformats.org/officeDocument/2006/relationships/hyperlink" Target="https://resh.edu.ru/subject/12/1/" TargetMode="External"/><Relationship Id="rId87" Type="http://schemas.openxmlformats.org/officeDocument/2006/relationships/hyperlink" Target="https://resh.edu.ru/subject/12/1/" TargetMode="External"/><Relationship Id="rId110" Type="http://schemas.openxmlformats.org/officeDocument/2006/relationships/hyperlink" Target="https://resh.edu.ru/subject/12/1/" TargetMode="External"/><Relationship Id="rId131" Type="http://schemas.openxmlformats.org/officeDocument/2006/relationships/hyperlink" Target="https://resh.edu.ru/subject/12/1/" TargetMode="External"/><Relationship Id="rId327" Type="http://schemas.openxmlformats.org/officeDocument/2006/relationships/hyperlink" Target="https://m.edsoo.ru/c4e13daa" TargetMode="External"/><Relationship Id="rId348" Type="http://schemas.openxmlformats.org/officeDocument/2006/relationships/hyperlink" Target="https://m.edsoo.ru/c4e16eb0" TargetMode="External"/><Relationship Id="rId369" Type="http://schemas.openxmlformats.org/officeDocument/2006/relationships/hyperlink" Target="https://m.edsoo.ru/c4e08658" TargetMode="External"/><Relationship Id="rId152" Type="http://schemas.openxmlformats.org/officeDocument/2006/relationships/hyperlink" Target="https://resh.edu.ru/subject/12/1/" TargetMode="External"/><Relationship Id="rId173" Type="http://schemas.openxmlformats.org/officeDocument/2006/relationships/hyperlink" Target="https://resh.edu.ru/subject/12/1/" TargetMode="External"/><Relationship Id="rId194" Type="http://schemas.openxmlformats.org/officeDocument/2006/relationships/hyperlink" Target="https://resh.edu.ru/subject/12/1/" TargetMode="External"/><Relationship Id="rId208" Type="http://schemas.openxmlformats.org/officeDocument/2006/relationships/hyperlink" Target="https://resh.edu.ru/subject/12/1/" TargetMode="External"/><Relationship Id="rId229" Type="http://schemas.openxmlformats.org/officeDocument/2006/relationships/hyperlink" Target="https://resh.edu.ru/subject/12/1/" TargetMode="External"/><Relationship Id="rId380" Type="http://schemas.openxmlformats.org/officeDocument/2006/relationships/hyperlink" Target="https://m.edsoo.ru/c4e0dd2e" TargetMode="External"/><Relationship Id="rId415" Type="http://schemas.openxmlformats.org/officeDocument/2006/relationships/hyperlink" Target="https://m.edsoo.ru/c4e1be92" TargetMode="External"/><Relationship Id="rId436" Type="http://schemas.openxmlformats.org/officeDocument/2006/relationships/hyperlink" Target="https://m.edsoo.ru/c4e1f970" TargetMode="External"/><Relationship Id="rId457" Type="http://schemas.openxmlformats.org/officeDocument/2006/relationships/hyperlink" Target="https://m.edsoo.ru/c4e27670" TargetMode="External"/><Relationship Id="rId240" Type="http://schemas.openxmlformats.org/officeDocument/2006/relationships/hyperlink" Target="https://resh.edu.ru/subject/12/1/" TargetMode="External"/><Relationship Id="rId261" Type="http://schemas.openxmlformats.org/officeDocument/2006/relationships/hyperlink" Target="https://resh.edu.ru/subject/12/1/" TargetMode="External"/><Relationship Id="rId14" Type="http://schemas.openxmlformats.org/officeDocument/2006/relationships/hyperlink" Target="https://m.edsoo.ru/7f4110fe" TargetMode="External"/><Relationship Id="rId35" Type="http://schemas.openxmlformats.org/officeDocument/2006/relationships/hyperlink" Target="https://resh.edu.ru/subject/12/1/" TargetMode="External"/><Relationship Id="rId56" Type="http://schemas.openxmlformats.org/officeDocument/2006/relationships/hyperlink" Target="https://resh.edu.ru/subject/12/1/" TargetMode="External"/><Relationship Id="rId77" Type="http://schemas.openxmlformats.org/officeDocument/2006/relationships/hyperlink" Target="https://resh.edu.ru/subject/12/1/" TargetMode="External"/><Relationship Id="rId100" Type="http://schemas.openxmlformats.org/officeDocument/2006/relationships/hyperlink" Target="https://resh.edu.ru/subject/12/1/" TargetMode="External"/><Relationship Id="rId282" Type="http://schemas.openxmlformats.org/officeDocument/2006/relationships/hyperlink" Target="https://resh.edu.ru/subject/12/1/" TargetMode="External"/><Relationship Id="rId317" Type="http://schemas.openxmlformats.org/officeDocument/2006/relationships/hyperlink" Target="https://m.edsoo.ru/c4e131d4" TargetMode="External"/><Relationship Id="rId338" Type="http://schemas.openxmlformats.org/officeDocument/2006/relationships/hyperlink" Target="https://m.edsoo.ru/c4e126f8" TargetMode="External"/><Relationship Id="rId359" Type="http://schemas.openxmlformats.org/officeDocument/2006/relationships/hyperlink" Target="https://m.edsoo.ru/c4e11d02" TargetMode="External"/><Relationship Id="rId8" Type="http://schemas.openxmlformats.org/officeDocument/2006/relationships/footer" Target="footer1.xml"/><Relationship Id="rId98" Type="http://schemas.openxmlformats.org/officeDocument/2006/relationships/hyperlink" Target="https://resh.edu.ru/subject/12/1/" TargetMode="External"/><Relationship Id="rId121" Type="http://schemas.openxmlformats.org/officeDocument/2006/relationships/hyperlink" Target="https://resh.edu.ru/subject/12/1/" TargetMode="External"/><Relationship Id="rId142" Type="http://schemas.openxmlformats.org/officeDocument/2006/relationships/hyperlink" Target="https://resh.edu.ru/subject/12/1/" TargetMode="External"/><Relationship Id="rId163" Type="http://schemas.openxmlformats.org/officeDocument/2006/relationships/hyperlink" Target="https://resh.edu.ru/subject/12/1/" TargetMode="External"/><Relationship Id="rId184" Type="http://schemas.openxmlformats.org/officeDocument/2006/relationships/hyperlink" Target="https://resh.edu.ru/subject/12/1/" TargetMode="External"/><Relationship Id="rId219" Type="http://schemas.openxmlformats.org/officeDocument/2006/relationships/hyperlink" Target="https://resh.edu.ru/subject/12/1/" TargetMode="External"/><Relationship Id="rId370" Type="http://schemas.openxmlformats.org/officeDocument/2006/relationships/hyperlink" Target="https://m.edsoo.ru/c4e175ae" TargetMode="External"/><Relationship Id="rId391" Type="http://schemas.openxmlformats.org/officeDocument/2006/relationships/hyperlink" Target="https://m.edsoo.ru/c4e1c022" TargetMode="External"/><Relationship Id="rId405" Type="http://schemas.openxmlformats.org/officeDocument/2006/relationships/hyperlink" Target="https://m.edsoo.ru/c4e1e458" TargetMode="External"/><Relationship Id="rId426" Type="http://schemas.openxmlformats.org/officeDocument/2006/relationships/hyperlink" Target="https://m.edsoo.ru/c4e1f7c2" TargetMode="External"/><Relationship Id="rId447" Type="http://schemas.openxmlformats.org/officeDocument/2006/relationships/hyperlink" Target="https://m.edsoo.ru/c4e244a2" TargetMode="External"/><Relationship Id="rId230" Type="http://schemas.openxmlformats.org/officeDocument/2006/relationships/hyperlink" Target="https://resh.edu.ru/subject/12/1/" TargetMode="External"/><Relationship Id="rId251" Type="http://schemas.openxmlformats.org/officeDocument/2006/relationships/hyperlink" Target="https://resh.edu.ru/subject/12/1/" TargetMode="External"/><Relationship Id="rId25" Type="http://schemas.openxmlformats.org/officeDocument/2006/relationships/hyperlink" Target="https://m.edsoo.ru/7f411f36" TargetMode="External"/><Relationship Id="rId46" Type="http://schemas.openxmlformats.org/officeDocument/2006/relationships/hyperlink" Target="https://resh.edu.ru/subject/12/1/" TargetMode="External"/><Relationship Id="rId67" Type="http://schemas.openxmlformats.org/officeDocument/2006/relationships/hyperlink" Target="https://resh.edu.ru/subject/12/1/" TargetMode="External"/><Relationship Id="rId272" Type="http://schemas.openxmlformats.org/officeDocument/2006/relationships/hyperlink" Target="https://resh.edu.ru/subject/12/1/" TargetMode="External"/><Relationship Id="rId293" Type="http://schemas.openxmlformats.org/officeDocument/2006/relationships/hyperlink" Target="https://resh.edu.ru/subject/12/1/" TargetMode="External"/><Relationship Id="rId307" Type="http://schemas.openxmlformats.org/officeDocument/2006/relationships/hyperlink" Target="https://m.edsoo.ru/c4e1338c" TargetMode="External"/><Relationship Id="rId328" Type="http://schemas.openxmlformats.org/officeDocument/2006/relationships/hyperlink" Target="https://m.edsoo.ru/c4e151f0" TargetMode="External"/><Relationship Id="rId349" Type="http://schemas.openxmlformats.org/officeDocument/2006/relationships/hyperlink" Target="https://m.edsoo.ru/c4e0be8e" TargetMode="External"/><Relationship Id="rId88" Type="http://schemas.openxmlformats.org/officeDocument/2006/relationships/hyperlink" Target="https://resh.edu.ru/subject/12/1/" TargetMode="External"/><Relationship Id="rId111" Type="http://schemas.openxmlformats.org/officeDocument/2006/relationships/hyperlink" Target="https://resh.edu.ru/subject/12/1/" TargetMode="External"/><Relationship Id="rId132" Type="http://schemas.openxmlformats.org/officeDocument/2006/relationships/hyperlink" Target="https://resh.edu.ru/subject/12/1/" TargetMode="External"/><Relationship Id="rId153" Type="http://schemas.openxmlformats.org/officeDocument/2006/relationships/hyperlink" Target="https://resh.edu.ru/subject/12/1/" TargetMode="External"/><Relationship Id="rId174" Type="http://schemas.openxmlformats.org/officeDocument/2006/relationships/hyperlink" Target="https://resh.edu.ru/subject/12/1/" TargetMode="External"/><Relationship Id="rId195" Type="http://schemas.openxmlformats.org/officeDocument/2006/relationships/hyperlink" Target="https://resh.edu.ru/subject/12/1/" TargetMode="External"/><Relationship Id="rId209" Type="http://schemas.openxmlformats.org/officeDocument/2006/relationships/hyperlink" Target="https://resh.edu.ru/subject/12/1/" TargetMode="External"/><Relationship Id="rId360" Type="http://schemas.openxmlformats.org/officeDocument/2006/relationships/hyperlink" Target="https://m.edsoo.ru/c4e11a00" TargetMode="External"/><Relationship Id="rId381" Type="http://schemas.openxmlformats.org/officeDocument/2006/relationships/hyperlink" Target="https://m.edsoo.ru/c4e0db6c" TargetMode="External"/><Relationship Id="rId416" Type="http://schemas.openxmlformats.org/officeDocument/2006/relationships/hyperlink" Target="https://m.edsoo.ru/c4e1a704" TargetMode="External"/><Relationship Id="rId220" Type="http://schemas.openxmlformats.org/officeDocument/2006/relationships/hyperlink" Target="https://resh.edu.ru/subject/12/1/" TargetMode="External"/><Relationship Id="rId241" Type="http://schemas.openxmlformats.org/officeDocument/2006/relationships/hyperlink" Target="https://resh.edu.ru/subject/12/1/" TargetMode="External"/><Relationship Id="rId437" Type="http://schemas.openxmlformats.org/officeDocument/2006/relationships/hyperlink" Target="https://m.edsoo.ru/c4e1fb1e" TargetMode="External"/><Relationship Id="rId458" Type="http://schemas.openxmlformats.org/officeDocument/2006/relationships/hyperlink" Target="https://m.edsoo.ru/c4e25582" TargetMode="External"/><Relationship Id="rId15" Type="http://schemas.openxmlformats.org/officeDocument/2006/relationships/hyperlink" Target="https://m.edsoo.ru/7f4110fe" TargetMode="External"/><Relationship Id="rId36" Type="http://schemas.openxmlformats.org/officeDocument/2006/relationships/hyperlink" Target="https://resh.edu.ru/subject/12/1/" TargetMode="External"/><Relationship Id="rId57" Type="http://schemas.openxmlformats.org/officeDocument/2006/relationships/hyperlink" Target="https://resh.edu.ru/subject/12/1/" TargetMode="External"/><Relationship Id="rId262" Type="http://schemas.openxmlformats.org/officeDocument/2006/relationships/hyperlink" Target="https://resh.edu.ru/subject/12/1/" TargetMode="External"/><Relationship Id="rId283" Type="http://schemas.openxmlformats.org/officeDocument/2006/relationships/hyperlink" Target="https://resh.edu.ru/subject/12/1/" TargetMode="External"/><Relationship Id="rId318" Type="http://schemas.openxmlformats.org/officeDocument/2006/relationships/hyperlink" Target="https://m.edsoo.ru/c4e13daa" TargetMode="External"/><Relationship Id="rId339" Type="http://schemas.openxmlformats.org/officeDocument/2006/relationships/hyperlink" Target="https://m.edsoo.ru/c4e095bc" TargetMode="External"/><Relationship Id="rId78" Type="http://schemas.openxmlformats.org/officeDocument/2006/relationships/hyperlink" Target="https://resh.edu.ru/subject/12/1/" TargetMode="External"/><Relationship Id="rId99" Type="http://schemas.openxmlformats.org/officeDocument/2006/relationships/hyperlink" Target="https://resh.edu.ru/subject/12/1/" TargetMode="External"/><Relationship Id="rId101" Type="http://schemas.openxmlformats.org/officeDocument/2006/relationships/hyperlink" Target="https://resh.edu.ru/subject/12/1/" TargetMode="External"/><Relationship Id="rId122" Type="http://schemas.openxmlformats.org/officeDocument/2006/relationships/hyperlink" Target="https://resh.edu.ru/subject/12/1/" TargetMode="External"/><Relationship Id="rId143" Type="http://schemas.openxmlformats.org/officeDocument/2006/relationships/hyperlink" Target="https://resh.edu.ru/subject/12/1/" TargetMode="External"/><Relationship Id="rId164" Type="http://schemas.openxmlformats.org/officeDocument/2006/relationships/hyperlink" Target="https://resh.edu.ru/subject/12/1/" TargetMode="External"/><Relationship Id="rId185" Type="http://schemas.openxmlformats.org/officeDocument/2006/relationships/hyperlink" Target="https://resh.edu.ru/subject/12/1/" TargetMode="External"/><Relationship Id="rId350" Type="http://schemas.openxmlformats.org/officeDocument/2006/relationships/hyperlink" Target="https://m.edsoo.ru/c4e0c046" TargetMode="External"/><Relationship Id="rId371" Type="http://schemas.openxmlformats.org/officeDocument/2006/relationships/hyperlink" Target="https://m.edsoo.ru/c4e0a1f6" TargetMode="External"/><Relationship Id="rId406" Type="http://schemas.openxmlformats.org/officeDocument/2006/relationships/hyperlink" Target="https://m.edsoo.ru/c4e19f84" TargetMode="External"/><Relationship Id="rId9" Type="http://schemas.openxmlformats.org/officeDocument/2006/relationships/hyperlink" Target="https://m.edsoo.ru/7f4110fe" TargetMode="External"/><Relationship Id="rId210" Type="http://schemas.openxmlformats.org/officeDocument/2006/relationships/hyperlink" Target="https://resh.edu.ru/subject/12/1/" TargetMode="External"/><Relationship Id="rId392" Type="http://schemas.openxmlformats.org/officeDocument/2006/relationships/hyperlink" Target="https://m.edsoo.ru/c4e1c1b2" TargetMode="External"/><Relationship Id="rId427" Type="http://schemas.openxmlformats.org/officeDocument/2006/relationships/hyperlink" Target="https://m.edsoo.ru/c4e20b40" TargetMode="External"/><Relationship Id="rId448" Type="http://schemas.openxmlformats.org/officeDocument/2006/relationships/hyperlink" Target="https://m.edsoo.ru/c4e25fbe" TargetMode="External"/><Relationship Id="rId26" Type="http://schemas.openxmlformats.org/officeDocument/2006/relationships/hyperlink" Target="https://m.edsoo.ru/7f411f36" TargetMode="External"/><Relationship Id="rId231" Type="http://schemas.openxmlformats.org/officeDocument/2006/relationships/hyperlink" Target="https://resh.edu.ru/subject/12/1/" TargetMode="External"/><Relationship Id="rId252" Type="http://schemas.openxmlformats.org/officeDocument/2006/relationships/hyperlink" Target="https://resh.edu.ru/subject/12/1/" TargetMode="External"/><Relationship Id="rId273" Type="http://schemas.openxmlformats.org/officeDocument/2006/relationships/hyperlink" Target="https://resh.edu.ru/subject/12/1/" TargetMode="External"/><Relationship Id="rId294" Type="http://schemas.openxmlformats.org/officeDocument/2006/relationships/hyperlink" Target="https://resh.edu.ru/subject/12/1/" TargetMode="External"/><Relationship Id="rId308" Type="http://schemas.openxmlformats.org/officeDocument/2006/relationships/hyperlink" Target="https://m.edsoo.ru/c4e1383c" TargetMode="External"/><Relationship Id="rId329" Type="http://schemas.openxmlformats.org/officeDocument/2006/relationships/hyperlink" Target="https://m.edsoo.ru/c4e18ec2" TargetMode="External"/><Relationship Id="rId47" Type="http://schemas.openxmlformats.org/officeDocument/2006/relationships/hyperlink" Target="https://resh.edu.ru/subject/12/1/" TargetMode="External"/><Relationship Id="rId68" Type="http://schemas.openxmlformats.org/officeDocument/2006/relationships/hyperlink" Target="https://resh.edu.ru/subject/12/1/" TargetMode="External"/><Relationship Id="rId89" Type="http://schemas.openxmlformats.org/officeDocument/2006/relationships/hyperlink" Target="https://resh.edu.ru/subject/12/1/" TargetMode="External"/><Relationship Id="rId112" Type="http://schemas.openxmlformats.org/officeDocument/2006/relationships/hyperlink" Target="https://resh.edu.ru/subject/12/1/" TargetMode="External"/><Relationship Id="rId133" Type="http://schemas.openxmlformats.org/officeDocument/2006/relationships/hyperlink" Target="https://resh.edu.ru/subject/12/1/" TargetMode="External"/><Relationship Id="rId154" Type="http://schemas.openxmlformats.org/officeDocument/2006/relationships/hyperlink" Target="https://resh.edu.ru/subject/12/1/" TargetMode="External"/><Relationship Id="rId175" Type="http://schemas.openxmlformats.org/officeDocument/2006/relationships/hyperlink" Target="https://resh.edu.ru/subject/12/1/" TargetMode="External"/><Relationship Id="rId340" Type="http://schemas.openxmlformats.org/officeDocument/2006/relationships/hyperlink" Target="https://m.edsoo.ru/c4e0999a" TargetMode="External"/><Relationship Id="rId361" Type="http://schemas.openxmlformats.org/officeDocument/2006/relationships/hyperlink" Target="https://m.edsoo.ru/c4e092c4" TargetMode="External"/><Relationship Id="rId196" Type="http://schemas.openxmlformats.org/officeDocument/2006/relationships/hyperlink" Target="https://resh.edu.ru/subject/12/1/" TargetMode="External"/><Relationship Id="rId200" Type="http://schemas.openxmlformats.org/officeDocument/2006/relationships/hyperlink" Target="https://resh.edu.ru/subject/12/1/" TargetMode="External"/><Relationship Id="rId382" Type="http://schemas.openxmlformats.org/officeDocument/2006/relationships/hyperlink" Target="https://m.edsoo.ru/c4e0defa" TargetMode="External"/><Relationship Id="rId417" Type="http://schemas.openxmlformats.org/officeDocument/2006/relationships/hyperlink" Target="https://m.edsoo.ru/c4e0f200" TargetMode="External"/><Relationship Id="rId438" Type="http://schemas.openxmlformats.org/officeDocument/2006/relationships/hyperlink" Target="https://m.edsoo.ru/c4e1cf90" TargetMode="External"/><Relationship Id="rId459" Type="http://schemas.openxmlformats.org/officeDocument/2006/relationships/hyperlink" Target="https://m.edsoo.ru/c4e17220" TargetMode="External"/><Relationship Id="rId16" Type="http://schemas.openxmlformats.org/officeDocument/2006/relationships/hyperlink" Target="https://m.edsoo.ru/7f4110fe" TargetMode="External"/><Relationship Id="rId221" Type="http://schemas.openxmlformats.org/officeDocument/2006/relationships/hyperlink" Target="https://resh.edu.ru/subject/12/1/" TargetMode="External"/><Relationship Id="rId242" Type="http://schemas.openxmlformats.org/officeDocument/2006/relationships/hyperlink" Target="https://resh.edu.ru/subject/12/1/" TargetMode="External"/><Relationship Id="rId263" Type="http://schemas.openxmlformats.org/officeDocument/2006/relationships/hyperlink" Target="https://resh.edu.ru/subject/12/1/" TargetMode="External"/><Relationship Id="rId284" Type="http://schemas.openxmlformats.org/officeDocument/2006/relationships/hyperlink" Target="https://resh.edu.ru/subject/12/1/" TargetMode="External"/><Relationship Id="rId319" Type="http://schemas.openxmlformats.org/officeDocument/2006/relationships/hyperlink" Target="https://m.edsoo.ru/c4e13f6c" TargetMode="External"/><Relationship Id="rId37" Type="http://schemas.openxmlformats.org/officeDocument/2006/relationships/hyperlink" Target="https://resh.edu.ru/subject/12/1/" TargetMode="External"/><Relationship Id="rId58" Type="http://schemas.openxmlformats.org/officeDocument/2006/relationships/hyperlink" Target="https://resh.edu.ru/subject/12/1/" TargetMode="External"/><Relationship Id="rId79" Type="http://schemas.openxmlformats.org/officeDocument/2006/relationships/hyperlink" Target="https://resh.edu.ru/subject/12/1/" TargetMode="External"/><Relationship Id="rId102" Type="http://schemas.openxmlformats.org/officeDocument/2006/relationships/hyperlink" Target="https://resh.edu.ru/subject/12/1/" TargetMode="External"/><Relationship Id="rId123" Type="http://schemas.openxmlformats.org/officeDocument/2006/relationships/hyperlink" Target="https://resh.edu.ru/subject/12/1/" TargetMode="External"/><Relationship Id="rId144" Type="http://schemas.openxmlformats.org/officeDocument/2006/relationships/hyperlink" Target="https://resh.edu.ru/subject/12/1/" TargetMode="External"/><Relationship Id="rId330" Type="http://schemas.openxmlformats.org/officeDocument/2006/relationships/hyperlink" Target="https://m.edsoo.ru/c4e14c8c" TargetMode="External"/><Relationship Id="rId90" Type="http://schemas.openxmlformats.org/officeDocument/2006/relationships/hyperlink" Target="https://resh.edu.ru/subject/12/1/" TargetMode="External"/><Relationship Id="rId165" Type="http://schemas.openxmlformats.org/officeDocument/2006/relationships/hyperlink" Target="https://resh.edu.ru/subject/12/1/" TargetMode="External"/><Relationship Id="rId186" Type="http://schemas.openxmlformats.org/officeDocument/2006/relationships/hyperlink" Target="https://resh.edu.ru/subject/12/1/" TargetMode="External"/><Relationship Id="rId351" Type="http://schemas.openxmlformats.org/officeDocument/2006/relationships/hyperlink" Target="https://m.edsoo.ru/c4e0d5cc" TargetMode="External"/><Relationship Id="rId372" Type="http://schemas.openxmlformats.org/officeDocument/2006/relationships/hyperlink" Target="https://m.edsoo.ru/c4e09116" TargetMode="External"/><Relationship Id="rId393" Type="http://schemas.openxmlformats.org/officeDocument/2006/relationships/hyperlink" Target="https://m.edsoo.ru/c4e1c338" TargetMode="External"/><Relationship Id="rId407" Type="http://schemas.openxmlformats.org/officeDocument/2006/relationships/hyperlink" Target="https://m.edsoo.ru/c4e1b2f8" TargetMode="External"/><Relationship Id="rId428" Type="http://schemas.openxmlformats.org/officeDocument/2006/relationships/hyperlink" Target="https://m.edsoo.ru/c4e232e6" TargetMode="External"/><Relationship Id="rId449" Type="http://schemas.openxmlformats.org/officeDocument/2006/relationships/hyperlink" Target="https://m.edsoo.ru/c4e2529e" TargetMode="External"/><Relationship Id="rId211" Type="http://schemas.openxmlformats.org/officeDocument/2006/relationships/hyperlink" Target="https://resh.edu.ru/subject/12/1/" TargetMode="External"/><Relationship Id="rId232" Type="http://schemas.openxmlformats.org/officeDocument/2006/relationships/hyperlink" Target="https://resh.edu.ru/subject/12/1/" TargetMode="External"/><Relationship Id="rId253" Type="http://schemas.openxmlformats.org/officeDocument/2006/relationships/hyperlink" Target="https://resh.edu.ru/subject/12/1/" TargetMode="External"/><Relationship Id="rId274" Type="http://schemas.openxmlformats.org/officeDocument/2006/relationships/hyperlink" Target="https://resh.edu.ru/subject/12/1/" TargetMode="External"/><Relationship Id="rId295" Type="http://schemas.openxmlformats.org/officeDocument/2006/relationships/hyperlink" Target="https://resh.edu.ru/subject/12/1/" TargetMode="External"/><Relationship Id="rId309" Type="http://schemas.openxmlformats.org/officeDocument/2006/relationships/hyperlink" Target="https://m.edsoo.ru/c4e13666" TargetMode="External"/><Relationship Id="rId460" Type="http://schemas.openxmlformats.org/officeDocument/2006/relationships/hyperlink" Target="https://m.edsoo.ru/c4e23444" TargetMode="External"/><Relationship Id="rId27" Type="http://schemas.openxmlformats.org/officeDocument/2006/relationships/hyperlink" Target="https://m.edsoo.ru/7f411f36" TargetMode="External"/><Relationship Id="rId48" Type="http://schemas.openxmlformats.org/officeDocument/2006/relationships/hyperlink" Target="https://resh.edu.ru/subject/12/1/" TargetMode="External"/><Relationship Id="rId69" Type="http://schemas.openxmlformats.org/officeDocument/2006/relationships/hyperlink" Target="https://resh.edu.ru/subject/12/1/" TargetMode="External"/><Relationship Id="rId113" Type="http://schemas.openxmlformats.org/officeDocument/2006/relationships/hyperlink" Target="https://resh.edu.ru/subject/12/1/" TargetMode="External"/><Relationship Id="rId134" Type="http://schemas.openxmlformats.org/officeDocument/2006/relationships/hyperlink" Target="https://resh.edu.ru/subject/12/1/" TargetMode="External"/><Relationship Id="rId320" Type="http://schemas.openxmlformats.org/officeDocument/2006/relationships/hyperlink" Target="https://m.edsoo.ru/c4e0b18c" TargetMode="External"/><Relationship Id="rId80" Type="http://schemas.openxmlformats.org/officeDocument/2006/relationships/hyperlink" Target="https://resh.edu.ru/subject/12/1/" TargetMode="External"/><Relationship Id="rId155" Type="http://schemas.openxmlformats.org/officeDocument/2006/relationships/hyperlink" Target="https://resh.edu.ru/subject/12/1/" TargetMode="External"/><Relationship Id="rId176" Type="http://schemas.openxmlformats.org/officeDocument/2006/relationships/hyperlink" Target="https://resh.edu.ru/subject/12/1/" TargetMode="External"/><Relationship Id="rId197" Type="http://schemas.openxmlformats.org/officeDocument/2006/relationships/hyperlink" Target="https://resh.edu.ru/subject/12/1/" TargetMode="External"/><Relationship Id="rId341" Type="http://schemas.openxmlformats.org/officeDocument/2006/relationships/hyperlink" Target="https://m.edsoo.ru/c4e0999a" TargetMode="External"/><Relationship Id="rId362" Type="http://schemas.openxmlformats.org/officeDocument/2006/relationships/hyperlink" Target="https://m.edsoo.ru/c4e11f3c" TargetMode="External"/><Relationship Id="rId383" Type="http://schemas.openxmlformats.org/officeDocument/2006/relationships/hyperlink" Target="https://m.edsoo.ru/c4e1043e" TargetMode="External"/><Relationship Id="rId418" Type="http://schemas.openxmlformats.org/officeDocument/2006/relationships/hyperlink" Target="https://m.edsoo.ru/c4e22fb2" TargetMode="External"/><Relationship Id="rId439" Type="http://schemas.openxmlformats.org/officeDocument/2006/relationships/hyperlink" Target="https://m.edsoo.ru/c4e203c0" TargetMode="External"/><Relationship Id="rId201" Type="http://schemas.openxmlformats.org/officeDocument/2006/relationships/hyperlink" Target="https://resh.edu.ru/subject/12/1/" TargetMode="External"/><Relationship Id="rId222" Type="http://schemas.openxmlformats.org/officeDocument/2006/relationships/hyperlink" Target="https://resh.edu.ru/subject/12/1/" TargetMode="External"/><Relationship Id="rId243" Type="http://schemas.openxmlformats.org/officeDocument/2006/relationships/hyperlink" Target="https://resh.edu.ru/subject/12/1/" TargetMode="External"/><Relationship Id="rId264" Type="http://schemas.openxmlformats.org/officeDocument/2006/relationships/hyperlink" Target="https://resh.edu.ru/subject/12/1/" TargetMode="External"/><Relationship Id="rId285" Type="http://schemas.openxmlformats.org/officeDocument/2006/relationships/hyperlink" Target="https://resh.edu.ru/subject/12/1/" TargetMode="External"/><Relationship Id="rId450" Type="http://schemas.openxmlformats.org/officeDocument/2006/relationships/hyperlink" Target="https://m.edsoo.ru/c4e25410" TargetMode="External"/><Relationship Id="rId17" Type="http://schemas.openxmlformats.org/officeDocument/2006/relationships/hyperlink" Target="https://m.edsoo.ru/7f4110fe" TargetMode="External"/><Relationship Id="rId38" Type="http://schemas.openxmlformats.org/officeDocument/2006/relationships/hyperlink" Target="https://resh.edu.ru/subject/12/1/" TargetMode="External"/><Relationship Id="rId59" Type="http://schemas.openxmlformats.org/officeDocument/2006/relationships/hyperlink" Target="https://resh.edu.ru/subject/12/1/" TargetMode="External"/><Relationship Id="rId103" Type="http://schemas.openxmlformats.org/officeDocument/2006/relationships/hyperlink" Target="https://resh.edu.ru/subject/12/1/" TargetMode="External"/><Relationship Id="rId124" Type="http://schemas.openxmlformats.org/officeDocument/2006/relationships/hyperlink" Target="https://resh.edu.ru/subject/12/1/" TargetMode="External"/><Relationship Id="rId310" Type="http://schemas.openxmlformats.org/officeDocument/2006/relationships/hyperlink" Target="https://m.edsoo.ru/c4e0ade0" TargetMode="External"/><Relationship Id="rId70" Type="http://schemas.openxmlformats.org/officeDocument/2006/relationships/hyperlink" Target="https://resh.edu.ru/subject/12/1/" TargetMode="External"/><Relationship Id="rId91" Type="http://schemas.openxmlformats.org/officeDocument/2006/relationships/hyperlink" Target="https://resh.edu.ru/subject/12/1/" TargetMode="External"/><Relationship Id="rId145" Type="http://schemas.openxmlformats.org/officeDocument/2006/relationships/hyperlink" Target="https://resh.edu.ru/subject/12/1/" TargetMode="External"/><Relationship Id="rId166" Type="http://schemas.openxmlformats.org/officeDocument/2006/relationships/hyperlink" Target="https://resh.edu.ru/subject/12/1/" TargetMode="External"/><Relationship Id="rId187" Type="http://schemas.openxmlformats.org/officeDocument/2006/relationships/hyperlink" Target="https://resh.edu.ru/subject/12/1/" TargetMode="External"/><Relationship Id="rId331" Type="http://schemas.openxmlformats.org/officeDocument/2006/relationships/hyperlink" Target="https://m.edsoo.ru/c4e0cdf2" TargetMode="External"/><Relationship Id="rId352" Type="http://schemas.openxmlformats.org/officeDocument/2006/relationships/hyperlink" Target="https://m.edsoo.ru/c4e0d7ac" TargetMode="External"/><Relationship Id="rId373" Type="http://schemas.openxmlformats.org/officeDocument/2006/relationships/hyperlink" Target="https://m.edsoo.ru/c4e09bde" TargetMode="External"/><Relationship Id="rId394" Type="http://schemas.openxmlformats.org/officeDocument/2006/relationships/hyperlink" Target="https://m.edsoo.ru/c4e21482" TargetMode="External"/><Relationship Id="rId408" Type="http://schemas.openxmlformats.org/officeDocument/2006/relationships/hyperlink" Target="https://m.edsoo.ru/c4e1b488" TargetMode="External"/><Relationship Id="rId429" Type="http://schemas.openxmlformats.org/officeDocument/2006/relationships/hyperlink" Target="https://m.edsoo.ru/c4e215ea" TargetMode="External"/><Relationship Id="rId1" Type="http://schemas.openxmlformats.org/officeDocument/2006/relationships/customXml" Target="../customXml/item1.xml"/><Relationship Id="rId212" Type="http://schemas.openxmlformats.org/officeDocument/2006/relationships/hyperlink" Target="https://resh.edu.ru/subject/12/1/" TargetMode="External"/><Relationship Id="rId233" Type="http://schemas.openxmlformats.org/officeDocument/2006/relationships/hyperlink" Target="https://resh.edu.ru/subject/12/1/" TargetMode="External"/><Relationship Id="rId254" Type="http://schemas.openxmlformats.org/officeDocument/2006/relationships/hyperlink" Target="https://resh.edu.ru/subject/12/1/" TargetMode="External"/><Relationship Id="rId440" Type="http://schemas.openxmlformats.org/officeDocument/2006/relationships/hyperlink" Target="https://m.edsoo.ru/c4e23700" TargetMode="External"/><Relationship Id="rId28" Type="http://schemas.openxmlformats.org/officeDocument/2006/relationships/hyperlink" Target="https://m.edsoo.ru/7f411f36" TargetMode="External"/><Relationship Id="rId49" Type="http://schemas.openxmlformats.org/officeDocument/2006/relationships/hyperlink" Target="https://resh.edu.ru/subject/12/1/" TargetMode="External"/><Relationship Id="rId114" Type="http://schemas.openxmlformats.org/officeDocument/2006/relationships/hyperlink" Target="https://resh.edu.ru/subject/12/1/" TargetMode="External"/><Relationship Id="rId275" Type="http://schemas.openxmlformats.org/officeDocument/2006/relationships/hyperlink" Target="https://resh.edu.ru/subject/12/1/" TargetMode="External"/><Relationship Id="rId296" Type="http://schemas.openxmlformats.org/officeDocument/2006/relationships/hyperlink" Target="https://resh.edu.ru/subject/12/1/" TargetMode="External"/><Relationship Id="rId300" Type="http://schemas.openxmlformats.org/officeDocument/2006/relationships/hyperlink" Target="https://m.edsoo.ru/c4e0ee40" TargetMode="External"/><Relationship Id="rId461" Type="http://schemas.openxmlformats.org/officeDocument/2006/relationships/hyperlink" Target="https://m.edsoo.ru/c4e25154" TargetMode="External"/><Relationship Id="rId60" Type="http://schemas.openxmlformats.org/officeDocument/2006/relationships/hyperlink" Target="https://resh.edu.ru/subject/12/1/" TargetMode="External"/><Relationship Id="rId81" Type="http://schemas.openxmlformats.org/officeDocument/2006/relationships/hyperlink" Target="https://resh.edu.ru/subject/12/1/" TargetMode="External"/><Relationship Id="rId135" Type="http://schemas.openxmlformats.org/officeDocument/2006/relationships/hyperlink" Target="https://resh.edu.ru/subject/12/1/" TargetMode="External"/><Relationship Id="rId156" Type="http://schemas.openxmlformats.org/officeDocument/2006/relationships/hyperlink" Target="https://resh.edu.ru/subject/12/1/" TargetMode="External"/><Relationship Id="rId177" Type="http://schemas.openxmlformats.org/officeDocument/2006/relationships/hyperlink" Target="https://resh.edu.ru/subject/12/1/" TargetMode="External"/><Relationship Id="rId198" Type="http://schemas.openxmlformats.org/officeDocument/2006/relationships/hyperlink" Target="https://resh.edu.ru/subject/12/1/" TargetMode="External"/><Relationship Id="rId321" Type="http://schemas.openxmlformats.org/officeDocument/2006/relationships/hyperlink" Target="https://m.edsoo.ru/c4e0b358" TargetMode="External"/><Relationship Id="rId342" Type="http://schemas.openxmlformats.org/officeDocument/2006/relationships/hyperlink" Target="https://m.edsoo.ru/c4e08b08" TargetMode="External"/><Relationship Id="rId363" Type="http://schemas.openxmlformats.org/officeDocument/2006/relationships/hyperlink" Target="https://m.edsoo.ru/c4e17068" TargetMode="External"/><Relationship Id="rId384" Type="http://schemas.openxmlformats.org/officeDocument/2006/relationships/hyperlink" Target="https://m.edsoo.ru/c4e17c7a" TargetMode="External"/><Relationship Id="rId419" Type="http://schemas.openxmlformats.org/officeDocument/2006/relationships/hyperlink" Target="https://m.edsoo.ru/c4e23854" TargetMode="External"/><Relationship Id="rId202" Type="http://schemas.openxmlformats.org/officeDocument/2006/relationships/hyperlink" Target="https://resh.edu.ru/subject/12/1/" TargetMode="External"/><Relationship Id="rId223" Type="http://schemas.openxmlformats.org/officeDocument/2006/relationships/hyperlink" Target="https://resh.edu.ru/subject/12/1/" TargetMode="External"/><Relationship Id="rId244" Type="http://schemas.openxmlformats.org/officeDocument/2006/relationships/hyperlink" Target="https://resh.edu.ru/subject/12/1/" TargetMode="External"/><Relationship Id="rId430" Type="http://schemas.openxmlformats.org/officeDocument/2006/relationships/hyperlink" Target="https://m.edsoo.ru/c4e2316a" TargetMode="External"/><Relationship Id="rId18" Type="http://schemas.openxmlformats.org/officeDocument/2006/relationships/hyperlink" Target="https://m.edsoo.ru/7f4110fe" TargetMode="External"/><Relationship Id="rId39" Type="http://schemas.openxmlformats.org/officeDocument/2006/relationships/hyperlink" Target="https://resh.edu.ru/subject/12/1/" TargetMode="External"/><Relationship Id="rId265" Type="http://schemas.openxmlformats.org/officeDocument/2006/relationships/hyperlink" Target="https://resh.edu.ru/subject/12/1/" TargetMode="External"/><Relationship Id="rId286" Type="http://schemas.openxmlformats.org/officeDocument/2006/relationships/hyperlink" Target="https://resh.edu.ru/subject/12/1/" TargetMode="External"/><Relationship Id="rId451" Type="http://schemas.openxmlformats.org/officeDocument/2006/relationships/hyperlink" Target="https://m.edsoo.ru/c4e25c9e" TargetMode="External"/><Relationship Id="rId50" Type="http://schemas.openxmlformats.org/officeDocument/2006/relationships/hyperlink" Target="https://resh.edu.ru/subject/12/1/" TargetMode="External"/><Relationship Id="rId104" Type="http://schemas.openxmlformats.org/officeDocument/2006/relationships/hyperlink" Target="https://resh.edu.ru/subject/12/1/" TargetMode="External"/><Relationship Id="rId125" Type="http://schemas.openxmlformats.org/officeDocument/2006/relationships/hyperlink" Target="https://resh.edu.ru/subject/12/1/" TargetMode="External"/><Relationship Id="rId146" Type="http://schemas.openxmlformats.org/officeDocument/2006/relationships/hyperlink" Target="https://resh.edu.ru/subject/12/1/" TargetMode="External"/><Relationship Id="rId167" Type="http://schemas.openxmlformats.org/officeDocument/2006/relationships/hyperlink" Target="https://resh.edu.ru/subject/12/1/" TargetMode="External"/><Relationship Id="rId188" Type="http://schemas.openxmlformats.org/officeDocument/2006/relationships/hyperlink" Target="https://resh.edu.ru/subject/12/1/" TargetMode="External"/><Relationship Id="rId311" Type="http://schemas.openxmlformats.org/officeDocument/2006/relationships/hyperlink" Target="https://m.edsoo.ru/c4e129e6" TargetMode="External"/><Relationship Id="rId332" Type="http://schemas.openxmlformats.org/officeDocument/2006/relationships/hyperlink" Target="https://m.edsoo.ru/c4e0cfc8" TargetMode="External"/><Relationship Id="rId353" Type="http://schemas.openxmlformats.org/officeDocument/2006/relationships/hyperlink" Target="https://m.edsoo.ru/c4e0ebc0" TargetMode="External"/><Relationship Id="rId374" Type="http://schemas.openxmlformats.org/officeDocument/2006/relationships/hyperlink" Target="https://m.edsoo.ru/c4e08eb4" TargetMode="External"/><Relationship Id="rId395" Type="http://schemas.openxmlformats.org/officeDocument/2006/relationships/hyperlink" Target="https://m.edsoo.ru/c4e212de" TargetMode="External"/><Relationship Id="rId409" Type="http://schemas.openxmlformats.org/officeDocument/2006/relationships/hyperlink" Target="https://m.edsoo.ru/c4e1b60e" TargetMode="External"/><Relationship Id="rId71" Type="http://schemas.openxmlformats.org/officeDocument/2006/relationships/hyperlink" Target="https://resh.edu.ru/subject/12/1/" TargetMode="External"/><Relationship Id="rId92" Type="http://schemas.openxmlformats.org/officeDocument/2006/relationships/hyperlink" Target="https://resh.edu.ru/subject/12/1/" TargetMode="External"/><Relationship Id="rId213" Type="http://schemas.openxmlformats.org/officeDocument/2006/relationships/hyperlink" Target="https://resh.edu.ru/subject/12/1/" TargetMode="External"/><Relationship Id="rId234" Type="http://schemas.openxmlformats.org/officeDocument/2006/relationships/hyperlink" Target="https://resh.edu.ru/subject/12/1/" TargetMode="External"/><Relationship Id="rId420" Type="http://schemas.openxmlformats.org/officeDocument/2006/relationships/hyperlink" Target="https://m.edsoo.ru/c4e24092" TargetMode="External"/><Relationship Id="rId2" Type="http://schemas.openxmlformats.org/officeDocument/2006/relationships/numbering" Target="numbering.xml"/><Relationship Id="rId29" Type="http://schemas.openxmlformats.org/officeDocument/2006/relationships/hyperlink" Target="https://m.edsoo.ru/7f411f36" TargetMode="External"/><Relationship Id="rId255" Type="http://schemas.openxmlformats.org/officeDocument/2006/relationships/hyperlink" Target="https://resh.edu.ru/subject/12/1/" TargetMode="External"/><Relationship Id="rId276" Type="http://schemas.openxmlformats.org/officeDocument/2006/relationships/hyperlink" Target="https://resh.edu.ru/subject/12/1/" TargetMode="External"/><Relationship Id="rId297" Type="http://schemas.openxmlformats.org/officeDocument/2006/relationships/hyperlink" Target="https://resh.edu.ru/subject/12/1/" TargetMode="External"/><Relationship Id="rId441" Type="http://schemas.openxmlformats.org/officeDocument/2006/relationships/hyperlink" Target="https://m.edsoo.ru/c4e2597e" TargetMode="External"/><Relationship Id="rId462" Type="http://schemas.openxmlformats.org/officeDocument/2006/relationships/fontTable" Target="fontTable.xml"/><Relationship Id="rId40" Type="http://schemas.openxmlformats.org/officeDocument/2006/relationships/hyperlink" Target="https://resh.edu.ru/subject/12/1/" TargetMode="External"/><Relationship Id="rId115" Type="http://schemas.openxmlformats.org/officeDocument/2006/relationships/hyperlink" Target="https://resh.edu.ru/subject/12/1/" TargetMode="External"/><Relationship Id="rId136" Type="http://schemas.openxmlformats.org/officeDocument/2006/relationships/hyperlink" Target="https://resh.edu.ru/subject/12/1/" TargetMode="External"/><Relationship Id="rId157" Type="http://schemas.openxmlformats.org/officeDocument/2006/relationships/hyperlink" Target="https://resh.edu.ru/subject/12/1/" TargetMode="External"/><Relationship Id="rId178" Type="http://schemas.openxmlformats.org/officeDocument/2006/relationships/hyperlink" Target="https://resh.edu.ru/subject/12/1/" TargetMode="External"/><Relationship Id="rId301" Type="http://schemas.openxmlformats.org/officeDocument/2006/relationships/hyperlink" Target="https://m.edsoo.ru/c4e0a3cc" TargetMode="External"/><Relationship Id="rId322" Type="http://schemas.openxmlformats.org/officeDocument/2006/relationships/hyperlink" Target="https://m.edsoo.ru/c4e146ce" TargetMode="External"/><Relationship Id="rId343" Type="http://schemas.openxmlformats.org/officeDocument/2006/relationships/hyperlink" Target="https://m.edsoo.ru/c4e08eb4" TargetMode="External"/><Relationship Id="rId364" Type="http://schemas.openxmlformats.org/officeDocument/2006/relationships/hyperlink" Target="https://m.edsoo.ru/c4e17220" TargetMode="External"/><Relationship Id="rId61" Type="http://schemas.openxmlformats.org/officeDocument/2006/relationships/hyperlink" Target="https://resh.edu.ru/subject/12/1/" TargetMode="External"/><Relationship Id="rId82" Type="http://schemas.openxmlformats.org/officeDocument/2006/relationships/hyperlink" Target="https://resh.edu.ru/subject/12/1/" TargetMode="External"/><Relationship Id="rId199" Type="http://schemas.openxmlformats.org/officeDocument/2006/relationships/hyperlink" Target="https://resh.edu.ru/subject/12/1/" TargetMode="External"/><Relationship Id="rId203" Type="http://schemas.openxmlformats.org/officeDocument/2006/relationships/hyperlink" Target="https://resh.edu.ru/subject/12/1/" TargetMode="External"/><Relationship Id="rId385" Type="http://schemas.openxmlformats.org/officeDocument/2006/relationships/hyperlink" Target="https://m.edsoo.ru/c4e17dec" TargetMode="External"/><Relationship Id="rId19" Type="http://schemas.openxmlformats.org/officeDocument/2006/relationships/hyperlink" Target="https://m.edsoo.ru/7f4110fe" TargetMode="External"/><Relationship Id="rId224" Type="http://schemas.openxmlformats.org/officeDocument/2006/relationships/hyperlink" Target="https://resh.edu.ru/subject/12/1/" TargetMode="External"/><Relationship Id="rId245" Type="http://schemas.openxmlformats.org/officeDocument/2006/relationships/hyperlink" Target="https://resh.edu.ru/subject/12/1/" TargetMode="External"/><Relationship Id="rId266" Type="http://schemas.openxmlformats.org/officeDocument/2006/relationships/hyperlink" Target="https://resh.edu.ru/subject/12/1/" TargetMode="External"/><Relationship Id="rId287" Type="http://schemas.openxmlformats.org/officeDocument/2006/relationships/hyperlink" Target="https://resh.edu.ru/subject/12/1/" TargetMode="External"/><Relationship Id="rId410" Type="http://schemas.openxmlformats.org/officeDocument/2006/relationships/hyperlink" Target="https://m.edsoo.ru/c4e1b78a" TargetMode="External"/><Relationship Id="rId431" Type="http://schemas.openxmlformats.org/officeDocument/2006/relationships/hyperlink" Target="https://m.edsoo.ru/c4e26b26" TargetMode="External"/><Relationship Id="rId452" Type="http://schemas.openxmlformats.org/officeDocument/2006/relationships/hyperlink" Target="https://m.edsoo.ru/c4e2358e" TargetMode="External"/><Relationship Id="rId30" Type="http://schemas.openxmlformats.org/officeDocument/2006/relationships/hyperlink" Target="https://resh.edu.ru/subject/12/1/" TargetMode="External"/><Relationship Id="rId105" Type="http://schemas.openxmlformats.org/officeDocument/2006/relationships/hyperlink" Target="https://resh.edu.ru/subject/12/1/" TargetMode="External"/><Relationship Id="rId126" Type="http://schemas.openxmlformats.org/officeDocument/2006/relationships/hyperlink" Target="https://resh.edu.ru/subject/12/1/" TargetMode="External"/><Relationship Id="rId147" Type="http://schemas.openxmlformats.org/officeDocument/2006/relationships/hyperlink" Target="https://resh.edu.ru/subject/12/1/" TargetMode="External"/><Relationship Id="rId168" Type="http://schemas.openxmlformats.org/officeDocument/2006/relationships/hyperlink" Target="https://resh.edu.ru/subject/12/1/" TargetMode="External"/><Relationship Id="rId312" Type="http://schemas.openxmlformats.org/officeDocument/2006/relationships/hyperlink" Target="https://m.edsoo.ru/c4e173e2" TargetMode="External"/><Relationship Id="rId333" Type="http://schemas.openxmlformats.org/officeDocument/2006/relationships/hyperlink" Target="https://m.edsoo.ru/c4e0d18a" TargetMode="External"/><Relationship Id="rId354" Type="http://schemas.openxmlformats.org/officeDocument/2006/relationships/hyperlink" Target="https://m.edsoo.ru/c4e0ea08" TargetMode="External"/><Relationship Id="rId51" Type="http://schemas.openxmlformats.org/officeDocument/2006/relationships/hyperlink" Target="https://resh.edu.ru/subject/12/1/" TargetMode="External"/><Relationship Id="rId72" Type="http://schemas.openxmlformats.org/officeDocument/2006/relationships/hyperlink" Target="https://resh.edu.ru/subject/12/1/" TargetMode="External"/><Relationship Id="rId93" Type="http://schemas.openxmlformats.org/officeDocument/2006/relationships/hyperlink" Target="https://resh.edu.ru/subject/12/1/" TargetMode="External"/><Relationship Id="rId189" Type="http://schemas.openxmlformats.org/officeDocument/2006/relationships/hyperlink" Target="https://resh.edu.ru/subject/12/1/" TargetMode="External"/><Relationship Id="rId375" Type="http://schemas.openxmlformats.org/officeDocument/2006/relationships/hyperlink" Target="https://m.edsoo.ru/c4e10d4e" TargetMode="External"/><Relationship Id="rId396" Type="http://schemas.openxmlformats.org/officeDocument/2006/relationships/hyperlink" Target="https://m.edsoo.ru/c4e26f72" TargetMode="External"/><Relationship Id="rId3" Type="http://schemas.openxmlformats.org/officeDocument/2006/relationships/styles" Target="styles.xml"/><Relationship Id="rId214" Type="http://schemas.openxmlformats.org/officeDocument/2006/relationships/hyperlink" Target="https://resh.edu.ru/subject/12/1/" TargetMode="External"/><Relationship Id="rId235" Type="http://schemas.openxmlformats.org/officeDocument/2006/relationships/hyperlink" Target="https://resh.edu.ru/subject/12/1/" TargetMode="External"/><Relationship Id="rId256" Type="http://schemas.openxmlformats.org/officeDocument/2006/relationships/hyperlink" Target="https://resh.edu.ru/subject/12/1/" TargetMode="External"/><Relationship Id="rId277" Type="http://schemas.openxmlformats.org/officeDocument/2006/relationships/hyperlink" Target="https://resh.edu.ru/subject/12/1/" TargetMode="External"/><Relationship Id="rId298" Type="http://schemas.openxmlformats.org/officeDocument/2006/relationships/hyperlink" Target="https://m.edsoo.ru/c4e15cea" TargetMode="External"/><Relationship Id="rId400" Type="http://schemas.openxmlformats.org/officeDocument/2006/relationships/hyperlink" Target="https://m.edsoo.ru/c4e195ca" TargetMode="External"/><Relationship Id="rId421" Type="http://schemas.openxmlformats.org/officeDocument/2006/relationships/hyperlink" Target="https://m.edsoo.ru/c4e26806" TargetMode="External"/><Relationship Id="rId442" Type="http://schemas.openxmlformats.org/officeDocument/2006/relationships/hyperlink" Target="https://m.edsoo.ru/c4e2226a" TargetMode="External"/><Relationship Id="rId463" Type="http://schemas.openxmlformats.org/officeDocument/2006/relationships/theme" Target="theme/theme1.xml"/><Relationship Id="rId116" Type="http://schemas.openxmlformats.org/officeDocument/2006/relationships/hyperlink" Target="https://resh.edu.ru/subject/12/1/" TargetMode="External"/><Relationship Id="rId137" Type="http://schemas.openxmlformats.org/officeDocument/2006/relationships/hyperlink" Target="https://resh.edu.ru/subject/12/1/" TargetMode="External"/><Relationship Id="rId158" Type="http://schemas.openxmlformats.org/officeDocument/2006/relationships/hyperlink" Target="https://resh.edu.ru/subject/12/1/" TargetMode="External"/><Relationship Id="rId302" Type="http://schemas.openxmlformats.org/officeDocument/2006/relationships/hyperlink" Target="https://m.edsoo.ru/c4e10588" TargetMode="External"/><Relationship Id="rId323" Type="http://schemas.openxmlformats.org/officeDocument/2006/relationships/hyperlink" Target="https://m.edsoo.ru/c4e12c66" TargetMode="External"/><Relationship Id="rId344" Type="http://schemas.openxmlformats.org/officeDocument/2006/relationships/hyperlink" Target="https://m.edsoo.ru/c4e0b8ee" TargetMode="External"/><Relationship Id="rId20" Type="http://schemas.openxmlformats.org/officeDocument/2006/relationships/hyperlink" Target="https://m.edsoo.ru/7f411f36" TargetMode="External"/><Relationship Id="rId41" Type="http://schemas.openxmlformats.org/officeDocument/2006/relationships/hyperlink" Target="https://resh.edu.ru/subject/12/1/" TargetMode="External"/><Relationship Id="rId62" Type="http://schemas.openxmlformats.org/officeDocument/2006/relationships/hyperlink" Target="https://resh.edu.ru/subject/12/1/" TargetMode="External"/><Relationship Id="rId83" Type="http://schemas.openxmlformats.org/officeDocument/2006/relationships/hyperlink" Target="https://resh.edu.ru/subject/12/1/" TargetMode="External"/><Relationship Id="rId179" Type="http://schemas.openxmlformats.org/officeDocument/2006/relationships/hyperlink" Target="https://resh.edu.ru/subject/12/1/" TargetMode="External"/><Relationship Id="rId365" Type="http://schemas.openxmlformats.org/officeDocument/2006/relationships/hyperlink" Target="https://m.edsoo.ru/c4e07208" TargetMode="External"/><Relationship Id="rId386" Type="http://schemas.openxmlformats.org/officeDocument/2006/relationships/hyperlink" Target="https://m.edsoo.ru/c4e17aea" TargetMode="External"/><Relationship Id="rId190" Type="http://schemas.openxmlformats.org/officeDocument/2006/relationships/hyperlink" Target="https://resh.edu.ru/subject/12/1/" TargetMode="External"/><Relationship Id="rId204" Type="http://schemas.openxmlformats.org/officeDocument/2006/relationships/hyperlink" Target="https://resh.edu.ru/subject/12/1/" TargetMode="External"/><Relationship Id="rId225" Type="http://schemas.openxmlformats.org/officeDocument/2006/relationships/hyperlink" Target="https://resh.edu.ru/subject/12/1/" TargetMode="External"/><Relationship Id="rId246" Type="http://schemas.openxmlformats.org/officeDocument/2006/relationships/hyperlink" Target="https://resh.edu.ru/subject/12/1/" TargetMode="External"/><Relationship Id="rId267" Type="http://schemas.openxmlformats.org/officeDocument/2006/relationships/hyperlink" Target="https://resh.edu.ru/subject/12/1/" TargetMode="External"/><Relationship Id="rId288" Type="http://schemas.openxmlformats.org/officeDocument/2006/relationships/hyperlink" Target="https://resh.edu.ru/subject/12/1/" TargetMode="External"/><Relationship Id="rId411" Type="http://schemas.openxmlformats.org/officeDocument/2006/relationships/hyperlink" Target="https://m.edsoo.ru/c4e1a89e" TargetMode="External"/><Relationship Id="rId432" Type="http://schemas.openxmlformats.org/officeDocument/2006/relationships/hyperlink" Target="https://m.edsoo.ru/c4e26144" TargetMode="External"/><Relationship Id="rId453" Type="http://schemas.openxmlformats.org/officeDocument/2006/relationships/hyperlink" Target="https://m.edsoo.ru/c4e22968" TargetMode="External"/><Relationship Id="rId106" Type="http://schemas.openxmlformats.org/officeDocument/2006/relationships/hyperlink" Target="https://resh.edu.ru/subject/12/1/" TargetMode="External"/><Relationship Id="rId127" Type="http://schemas.openxmlformats.org/officeDocument/2006/relationships/hyperlink" Target="https://resh.edu.ru/subject/12/1/" TargetMode="External"/><Relationship Id="rId313" Type="http://schemas.openxmlformats.org/officeDocument/2006/relationships/hyperlink" Target="https://m.edsoo.ru/c4e106d2" TargetMode="External"/><Relationship Id="rId10" Type="http://schemas.openxmlformats.org/officeDocument/2006/relationships/hyperlink" Target="https://m.edsoo.ru/7f4110fe" TargetMode="External"/><Relationship Id="rId31" Type="http://schemas.openxmlformats.org/officeDocument/2006/relationships/hyperlink" Target="https://resh.edu.ru/subject/12/1/" TargetMode="External"/><Relationship Id="rId52" Type="http://schemas.openxmlformats.org/officeDocument/2006/relationships/hyperlink" Target="https://resh.edu.ru/subject/12/1/" TargetMode="External"/><Relationship Id="rId73" Type="http://schemas.openxmlformats.org/officeDocument/2006/relationships/hyperlink" Target="https://resh.edu.ru/subject/12/1/" TargetMode="External"/><Relationship Id="rId94" Type="http://schemas.openxmlformats.org/officeDocument/2006/relationships/hyperlink" Target="https://resh.edu.ru/subject/12/1/" TargetMode="External"/><Relationship Id="rId148" Type="http://schemas.openxmlformats.org/officeDocument/2006/relationships/hyperlink" Target="https://resh.edu.ru/subject/12/1/" TargetMode="External"/><Relationship Id="rId169" Type="http://schemas.openxmlformats.org/officeDocument/2006/relationships/hyperlink" Target="https://resh.edu.ru/subject/12/1/" TargetMode="External"/><Relationship Id="rId334" Type="http://schemas.openxmlformats.org/officeDocument/2006/relationships/hyperlink" Target="https://m.edsoo.ru/c4e120e0" TargetMode="External"/><Relationship Id="rId355" Type="http://schemas.openxmlformats.org/officeDocument/2006/relationships/hyperlink" Target="https://m.edsoo.ru/c4e1840e" TargetMode="External"/><Relationship Id="rId376" Type="http://schemas.openxmlformats.org/officeDocument/2006/relationships/hyperlink" Target="https://m.edsoo.ru/c4e11708" TargetMode="External"/><Relationship Id="rId397" Type="http://schemas.openxmlformats.org/officeDocument/2006/relationships/hyperlink" Target="https://m.edsoo.ru/c4e27210" TargetMode="External"/><Relationship Id="rId4" Type="http://schemas.openxmlformats.org/officeDocument/2006/relationships/settings" Target="settings.xml"/><Relationship Id="rId180" Type="http://schemas.openxmlformats.org/officeDocument/2006/relationships/hyperlink" Target="https://resh.edu.ru/subject/12/1/" TargetMode="External"/><Relationship Id="rId215" Type="http://schemas.openxmlformats.org/officeDocument/2006/relationships/hyperlink" Target="https://resh.edu.ru/subject/12/1/" TargetMode="External"/><Relationship Id="rId236" Type="http://schemas.openxmlformats.org/officeDocument/2006/relationships/hyperlink" Target="https://resh.edu.ru/subject/12/1/" TargetMode="External"/><Relationship Id="rId257" Type="http://schemas.openxmlformats.org/officeDocument/2006/relationships/hyperlink" Target="https://resh.edu.ru/subject/12/1/" TargetMode="External"/><Relationship Id="rId278" Type="http://schemas.openxmlformats.org/officeDocument/2006/relationships/hyperlink" Target="https://resh.edu.ru/subject/12/1/" TargetMode="External"/><Relationship Id="rId401" Type="http://schemas.openxmlformats.org/officeDocument/2006/relationships/hyperlink" Target="https://m.edsoo.ru/c4e1989a" TargetMode="External"/><Relationship Id="rId422" Type="http://schemas.openxmlformats.org/officeDocument/2006/relationships/hyperlink" Target="https://m.edsoo.ru/c4e1e5e8" TargetMode="External"/><Relationship Id="rId443" Type="http://schemas.openxmlformats.org/officeDocument/2006/relationships/hyperlink" Target="https://m.edsoo.ru/c4e25e42" TargetMode="External"/><Relationship Id="rId303" Type="http://schemas.openxmlformats.org/officeDocument/2006/relationships/hyperlink" Target="https://m.edsoo.ru/c4e1628a" TargetMode="External"/><Relationship Id="rId42" Type="http://schemas.openxmlformats.org/officeDocument/2006/relationships/hyperlink" Target="https://resh.edu.ru/subject/12/1/" TargetMode="External"/><Relationship Id="rId84" Type="http://schemas.openxmlformats.org/officeDocument/2006/relationships/hyperlink" Target="https://resh.edu.ru/subject/12/1/" TargetMode="External"/><Relationship Id="rId138" Type="http://schemas.openxmlformats.org/officeDocument/2006/relationships/hyperlink" Target="https://resh.edu.ru/subject/12/1/" TargetMode="External"/><Relationship Id="rId345" Type="http://schemas.openxmlformats.org/officeDocument/2006/relationships/hyperlink" Target="https://m.edsoo.ru/c4e0baf6" TargetMode="External"/><Relationship Id="rId387" Type="http://schemas.openxmlformats.org/officeDocument/2006/relationships/hyperlink" Target="https://m.edsoo.ru/c4e1858a" TargetMode="External"/><Relationship Id="rId191" Type="http://schemas.openxmlformats.org/officeDocument/2006/relationships/hyperlink" Target="https://resh.edu.ru/subject/12/1/" TargetMode="External"/><Relationship Id="rId205" Type="http://schemas.openxmlformats.org/officeDocument/2006/relationships/hyperlink" Target="https://resh.edu.ru/subject/12/1/" TargetMode="External"/><Relationship Id="rId247" Type="http://schemas.openxmlformats.org/officeDocument/2006/relationships/hyperlink" Target="https://resh.edu.ru/subject/12/1/" TargetMode="External"/><Relationship Id="rId412" Type="http://schemas.openxmlformats.org/officeDocument/2006/relationships/hyperlink" Target="https://m.edsoo.ru/c4e1ae2a" TargetMode="External"/><Relationship Id="rId107" Type="http://schemas.openxmlformats.org/officeDocument/2006/relationships/hyperlink" Target="https://resh.edu.ru/subject/12/1/" TargetMode="External"/><Relationship Id="rId289" Type="http://schemas.openxmlformats.org/officeDocument/2006/relationships/hyperlink" Target="https://resh.edu.ru/subject/12/1/" TargetMode="External"/><Relationship Id="rId454" Type="http://schemas.openxmlformats.org/officeDocument/2006/relationships/hyperlink" Target="https://m.edsoo.ru/c4e2003c" TargetMode="External"/><Relationship Id="rId11" Type="http://schemas.openxmlformats.org/officeDocument/2006/relationships/hyperlink" Target="https://m.edsoo.ru/7f4110fe" TargetMode="External"/><Relationship Id="rId53" Type="http://schemas.openxmlformats.org/officeDocument/2006/relationships/hyperlink" Target="https://resh.edu.ru/subject/12/1/" TargetMode="External"/><Relationship Id="rId149" Type="http://schemas.openxmlformats.org/officeDocument/2006/relationships/hyperlink" Target="https://resh.edu.ru/subject/12/1/" TargetMode="External"/><Relationship Id="rId314" Type="http://schemas.openxmlformats.org/officeDocument/2006/relationships/hyperlink" Target="https://m.edsoo.ru/c4e0afb6" TargetMode="External"/><Relationship Id="rId356" Type="http://schemas.openxmlformats.org/officeDocument/2006/relationships/hyperlink" Target="https://m.edsoo.ru/c4e11884" TargetMode="External"/><Relationship Id="rId398" Type="http://schemas.openxmlformats.org/officeDocument/2006/relationships/hyperlink" Target="https://m.edsoo.ru/c4e1973c" TargetMode="External"/><Relationship Id="rId95" Type="http://schemas.openxmlformats.org/officeDocument/2006/relationships/hyperlink" Target="https://resh.edu.ru/subject/12/1/" TargetMode="External"/><Relationship Id="rId160" Type="http://schemas.openxmlformats.org/officeDocument/2006/relationships/hyperlink" Target="https://resh.edu.ru/subject/12/1/" TargetMode="External"/><Relationship Id="rId216" Type="http://schemas.openxmlformats.org/officeDocument/2006/relationships/hyperlink" Target="https://resh.edu.ru/subject/12/1/" TargetMode="External"/><Relationship Id="rId423" Type="http://schemas.openxmlformats.org/officeDocument/2006/relationships/hyperlink" Target="https://m.edsoo.ru/c4e1e78c" TargetMode="External"/><Relationship Id="rId258" Type="http://schemas.openxmlformats.org/officeDocument/2006/relationships/hyperlink" Target="https://resh.edu.ru/subject/12/1/" TargetMode="External"/><Relationship Id="rId22" Type="http://schemas.openxmlformats.org/officeDocument/2006/relationships/hyperlink" Target="https://m.edsoo.ru/7f411f36" TargetMode="External"/><Relationship Id="rId64" Type="http://schemas.openxmlformats.org/officeDocument/2006/relationships/hyperlink" Target="https://resh.edu.ru/subject/12/1/" TargetMode="External"/><Relationship Id="rId118" Type="http://schemas.openxmlformats.org/officeDocument/2006/relationships/hyperlink" Target="https://resh.edu.ru/subject/12/1/" TargetMode="External"/><Relationship Id="rId325" Type="http://schemas.openxmlformats.org/officeDocument/2006/relationships/hyperlink" Target="https://m.edsoo.ru/c4e14ab6" TargetMode="External"/><Relationship Id="rId367" Type="http://schemas.openxmlformats.org/officeDocument/2006/relationships/hyperlink" Target="https://m.edsoo.ru/c4e084a0" TargetMode="External"/><Relationship Id="rId171" Type="http://schemas.openxmlformats.org/officeDocument/2006/relationships/hyperlink" Target="https://resh.edu.ru/subject/12/1/" TargetMode="External"/><Relationship Id="rId227" Type="http://schemas.openxmlformats.org/officeDocument/2006/relationships/hyperlink" Target="https://resh.edu.ru/subject/12/1/" TargetMode="External"/><Relationship Id="rId269" Type="http://schemas.openxmlformats.org/officeDocument/2006/relationships/hyperlink" Target="https://resh.edu.ru/subject/12/1/" TargetMode="External"/><Relationship Id="rId434" Type="http://schemas.openxmlformats.org/officeDocument/2006/relationships/hyperlink" Target="https://m.edsoo.ru/c4e1c4aa" TargetMode="External"/><Relationship Id="rId33" Type="http://schemas.openxmlformats.org/officeDocument/2006/relationships/hyperlink" Target="https://resh.edu.ru/subject/12/1/" TargetMode="External"/><Relationship Id="rId129" Type="http://schemas.openxmlformats.org/officeDocument/2006/relationships/hyperlink" Target="https://resh.edu.ru/subject/12/1/" TargetMode="External"/><Relationship Id="rId280" Type="http://schemas.openxmlformats.org/officeDocument/2006/relationships/hyperlink" Target="https://resh.edu.ru/subject/12/1/" TargetMode="External"/><Relationship Id="rId336" Type="http://schemas.openxmlformats.org/officeDocument/2006/relationships/hyperlink" Target="https://m.edsoo.ru/c4e12400" TargetMode="External"/><Relationship Id="rId75" Type="http://schemas.openxmlformats.org/officeDocument/2006/relationships/hyperlink" Target="https://resh.edu.ru/subject/12/1/" TargetMode="External"/><Relationship Id="rId140" Type="http://schemas.openxmlformats.org/officeDocument/2006/relationships/hyperlink" Target="https://resh.edu.ru/subject/12/1/" TargetMode="External"/><Relationship Id="rId182" Type="http://schemas.openxmlformats.org/officeDocument/2006/relationships/hyperlink" Target="https://resh.edu.ru/subject/12/1/" TargetMode="External"/><Relationship Id="rId378" Type="http://schemas.openxmlformats.org/officeDocument/2006/relationships/hyperlink" Target="https://m.edsoo.ru/c4e0cc1c" TargetMode="External"/><Relationship Id="rId403" Type="http://schemas.openxmlformats.org/officeDocument/2006/relationships/hyperlink" Target="https://m.edsoo.ru/c4e1a40c" TargetMode="External"/><Relationship Id="rId6" Type="http://schemas.openxmlformats.org/officeDocument/2006/relationships/footnotes" Target="footnotes.xml"/><Relationship Id="rId238" Type="http://schemas.openxmlformats.org/officeDocument/2006/relationships/hyperlink" Target="https://resh.edu.ru/subject/12/1/" TargetMode="External"/><Relationship Id="rId445" Type="http://schemas.openxmlformats.org/officeDocument/2006/relationships/hyperlink" Target="https://m.edsoo.ru/c4e241f0" TargetMode="External"/><Relationship Id="rId291" Type="http://schemas.openxmlformats.org/officeDocument/2006/relationships/hyperlink" Target="https://resh.edu.ru/subject/12/1/" TargetMode="External"/><Relationship Id="rId305" Type="http://schemas.openxmlformats.org/officeDocument/2006/relationships/hyperlink" Target="https://m.edsoo.ru/c4e0b4de" TargetMode="External"/><Relationship Id="rId347" Type="http://schemas.openxmlformats.org/officeDocument/2006/relationships/hyperlink" Target="https://m.edsoo.ru/c4e16c6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63EEE-A222-418A-A710-3442DDFC0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72</Pages>
  <Words>21182</Words>
  <Characters>120742</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58</cp:revision>
  <cp:lastPrinted>2023-10-25T14:37:00Z</cp:lastPrinted>
  <dcterms:created xsi:type="dcterms:W3CDTF">2023-09-04T13:17:00Z</dcterms:created>
  <dcterms:modified xsi:type="dcterms:W3CDTF">2023-11-17T10:29:00Z</dcterms:modified>
</cp:coreProperties>
</file>